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E6" w:rsidRPr="00E83791" w:rsidRDefault="00473DE6" w:rsidP="00473DE6">
      <w:pPr>
        <w:spacing w:after="0" w:line="240" w:lineRule="auto"/>
        <w:jc w:val="center"/>
        <w:rPr>
          <w:rFonts w:eastAsia="Times New Roman" w:cs="Arial"/>
          <w:b/>
          <w:bCs/>
          <w:sz w:val="24"/>
          <w:szCs w:val="24"/>
        </w:rPr>
      </w:pPr>
    </w:p>
    <w:p w:rsidR="00473DE6" w:rsidRPr="00E83791" w:rsidRDefault="00473DE6" w:rsidP="00473DE6">
      <w:pPr>
        <w:spacing w:after="0" w:line="240" w:lineRule="auto"/>
        <w:jc w:val="center"/>
        <w:rPr>
          <w:rFonts w:eastAsia="Times New Roman" w:cs="Arial"/>
          <w:b/>
          <w:bCs/>
          <w:sz w:val="24"/>
          <w:szCs w:val="24"/>
        </w:rPr>
      </w:pPr>
    </w:p>
    <w:p w:rsidR="00473DE6" w:rsidRPr="00E83791" w:rsidRDefault="00473DE6" w:rsidP="00473DE6">
      <w:pPr>
        <w:spacing w:after="0" w:line="240" w:lineRule="auto"/>
        <w:jc w:val="center"/>
        <w:rPr>
          <w:rFonts w:eastAsia="Times New Roman" w:cs="Arial"/>
          <w:b/>
          <w:bCs/>
          <w:sz w:val="24"/>
          <w:szCs w:val="24"/>
        </w:rPr>
      </w:pPr>
      <w:r w:rsidRPr="00E83791">
        <w:rPr>
          <w:rFonts w:eastAsia="Times New Roman" w:cs="Arial"/>
          <w:b/>
          <w:bCs/>
          <w:noProof/>
          <w:sz w:val="24"/>
          <w:szCs w:val="24"/>
          <w:lang w:eastAsia="en-GB"/>
        </w:rPr>
        <w:drawing>
          <wp:anchor distT="0" distB="0" distL="114300" distR="114300" simplePos="0" relativeHeight="251659264" behindDoc="0" locked="0" layoutInCell="1" allowOverlap="1" wp14:anchorId="319FA6A8" wp14:editId="54C95625">
            <wp:simplePos x="0" y="0"/>
            <wp:positionH relativeFrom="column">
              <wp:posOffset>0</wp:posOffset>
            </wp:positionH>
            <wp:positionV relativeFrom="paragraph">
              <wp:posOffset>114300</wp:posOffset>
            </wp:positionV>
            <wp:extent cx="5266055" cy="642620"/>
            <wp:effectExtent l="0" t="0" r="0" b="5080"/>
            <wp:wrapSquare wrapText="bothSides"/>
            <wp:docPr id="1" name="Picture 1"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791">
        <w:rPr>
          <w:rFonts w:eastAsia="Times New Roman" w:cs="Arial"/>
          <w:b/>
          <w:bCs/>
          <w:sz w:val="24"/>
          <w:szCs w:val="24"/>
        </w:rPr>
        <w:t xml:space="preserve">  </w:t>
      </w:r>
    </w:p>
    <w:p w:rsidR="00473DE6" w:rsidRPr="00E83791" w:rsidRDefault="00473DE6" w:rsidP="00473DE6">
      <w:pPr>
        <w:spacing w:after="0" w:line="240" w:lineRule="auto"/>
        <w:jc w:val="center"/>
        <w:rPr>
          <w:rFonts w:eastAsia="Times New Roman" w:cs="Arial"/>
          <w:b/>
          <w:bCs/>
          <w:sz w:val="24"/>
          <w:szCs w:val="24"/>
        </w:rPr>
      </w:pPr>
      <w:r>
        <w:rPr>
          <w:rFonts w:eastAsia="Times New Roman" w:cs="Arial"/>
          <w:b/>
          <w:bCs/>
          <w:sz w:val="24"/>
          <w:szCs w:val="24"/>
        </w:rPr>
        <w:t xml:space="preserve">  Airwaves 1</w:t>
      </w:r>
      <w:r w:rsidRPr="00473DE6">
        <w:rPr>
          <w:rFonts w:eastAsia="Times New Roman" w:cs="Arial"/>
          <w:b/>
          <w:bCs/>
          <w:sz w:val="24"/>
          <w:szCs w:val="24"/>
          <w:vertAlign w:val="superscript"/>
        </w:rPr>
        <w:t>st</w:t>
      </w:r>
      <w:r>
        <w:rPr>
          <w:rFonts w:eastAsia="Times New Roman" w:cs="Arial"/>
          <w:b/>
          <w:bCs/>
          <w:sz w:val="24"/>
          <w:szCs w:val="24"/>
        </w:rPr>
        <w:t xml:space="preserve"> March 2019</w:t>
      </w:r>
    </w:p>
    <w:p w:rsidR="00473DE6" w:rsidRPr="00E83791" w:rsidRDefault="00473DE6" w:rsidP="00473DE6">
      <w:pPr>
        <w:spacing w:after="0" w:line="240" w:lineRule="auto"/>
        <w:jc w:val="right"/>
        <w:rPr>
          <w:rFonts w:eastAsia="Times New Roman" w:cs="Arial"/>
          <w:b/>
          <w:bCs/>
          <w:sz w:val="24"/>
          <w:szCs w:val="24"/>
        </w:rPr>
      </w:pPr>
      <w:r>
        <w:rPr>
          <w:rFonts w:eastAsia="Times New Roman" w:cs="Arial"/>
          <w:b/>
          <w:bCs/>
          <w:sz w:val="24"/>
          <w:szCs w:val="24"/>
        </w:rPr>
        <w:t>No.20</w:t>
      </w:r>
    </w:p>
    <w:p w:rsidR="00473DE6" w:rsidRPr="00E83791" w:rsidRDefault="00473DE6" w:rsidP="00473DE6">
      <w:pPr>
        <w:spacing w:after="0" w:line="240" w:lineRule="auto"/>
        <w:rPr>
          <w:rFonts w:eastAsia="Times New Roman" w:cs="Arial"/>
          <w:sz w:val="24"/>
          <w:szCs w:val="24"/>
        </w:rPr>
      </w:pPr>
    </w:p>
    <w:p w:rsidR="00473DE6" w:rsidRPr="00E83791" w:rsidRDefault="00473DE6" w:rsidP="00473DE6">
      <w:pPr>
        <w:spacing w:after="0" w:line="240" w:lineRule="auto"/>
        <w:rPr>
          <w:rFonts w:eastAsia="Times New Roman" w:cs="Arial"/>
          <w:sz w:val="24"/>
          <w:szCs w:val="24"/>
        </w:rPr>
      </w:pPr>
      <w:r w:rsidRPr="00E83791">
        <w:rPr>
          <w:rFonts w:eastAsia="Times New Roman" w:cs="Arial"/>
          <w:sz w:val="24"/>
          <w:szCs w:val="24"/>
        </w:rPr>
        <w:t>Dear Parents and Carers</w:t>
      </w:r>
    </w:p>
    <w:p w:rsidR="00473DE6" w:rsidRPr="00E83791" w:rsidRDefault="00473DE6" w:rsidP="00473DE6">
      <w:pPr>
        <w:spacing w:after="0" w:line="240" w:lineRule="auto"/>
        <w:rPr>
          <w:rFonts w:eastAsia="Times New Roman" w:cs="Arial"/>
          <w:sz w:val="24"/>
          <w:szCs w:val="24"/>
        </w:rPr>
      </w:pPr>
    </w:p>
    <w:p w:rsidR="00473DE6" w:rsidRDefault="00473DE6" w:rsidP="00473DE6">
      <w:pPr>
        <w:spacing w:after="0" w:line="240" w:lineRule="auto"/>
        <w:rPr>
          <w:rFonts w:eastAsia="Calibri" w:cs="Arial"/>
          <w:b/>
          <w:color w:val="000000"/>
          <w:sz w:val="24"/>
          <w:szCs w:val="24"/>
          <w:lang w:val="en-US"/>
        </w:rPr>
      </w:pPr>
      <w:r w:rsidRPr="00E83791">
        <w:rPr>
          <w:rFonts w:eastAsia="Calibri" w:cs="Arial"/>
          <w:b/>
          <w:color w:val="000000"/>
          <w:sz w:val="24"/>
          <w:szCs w:val="24"/>
          <w:lang w:val="en-US"/>
        </w:rPr>
        <w:t>In school this week…</w:t>
      </w:r>
    </w:p>
    <w:p w:rsidR="00473DE6" w:rsidRPr="00971D4A" w:rsidRDefault="00473DE6" w:rsidP="00971D4A">
      <w:pPr>
        <w:rPr>
          <w:sz w:val="24"/>
          <w:szCs w:val="24"/>
        </w:rPr>
      </w:pPr>
      <w:r>
        <w:rPr>
          <w:rFonts w:eastAsia="Calibri" w:cs="Arial"/>
          <w:color w:val="000000"/>
          <w:sz w:val="24"/>
          <w:szCs w:val="24"/>
          <w:lang w:val="en-US"/>
        </w:rPr>
        <w:t>Hope you all had a lovely week’s break and are ready for</w:t>
      </w:r>
      <w:r w:rsidRPr="00473DE6">
        <w:rPr>
          <w:rFonts w:eastAsia="Calibri" w:cs="Arial"/>
          <w:color w:val="000000"/>
          <w:sz w:val="24"/>
          <w:szCs w:val="24"/>
          <w:lang w:val="en-US"/>
        </w:rPr>
        <w:t xml:space="preserve"> another busy half term</w:t>
      </w:r>
      <w:r>
        <w:rPr>
          <w:rFonts w:eastAsia="Calibri" w:cs="Arial"/>
          <w:color w:val="000000"/>
          <w:sz w:val="24"/>
          <w:szCs w:val="24"/>
          <w:lang w:val="en-US"/>
        </w:rPr>
        <w:t xml:space="preserve">.  </w:t>
      </w:r>
      <w:r w:rsidR="0004100F">
        <w:rPr>
          <w:rFonts w:eastAsia="Calibri" w:cs="Arial"/>
          <w:color w:val="000000"/>
          <w:sz w:val="24"/>
          <w:szCs w:val="24"/>
          <w:lang w:val="en-US"/>
        </w:rPr>
        <w:t xml:space="preserve">We </w:t>
      </w:r>
      <w:r w:rsidR="0004100F">
        <w:rPr>
          <w:sz w:val="24"/>
          <w:szCs w:val="24"/>
        </w:rPr>
        <w:t>w</w:t>
      </w:r>
      <w:r w:rsidR="0004100F" w:rsidRPr="0004100F">
        <w:rPr>
          <w:sz w:val="24"/>
          <w:szCs w:val="24"/>
        </w:rPr>
        <w:t>elcome</w:t>
      </w:r>
      <w:r w:rsidR="0004100F" w:rsidRPr="00531344">
        <w:rPr>
          <w:color w:val="000000" w:themeColor="text1"/>
          <w:sz w:val="24"/>
          <w:szCs w:val="24"/>
        </w:rPr>
        <w:t xml:space="preserve"> </w:t>
      </w:r>
      <w:r w:rsidR="00763862" w:rsidRPr="00531344">
        <w:rPr>
          <w:color w:val="000000" w:themeColor="text1"/>
          <w:sz w:val="24"/>
          <w:szCs w:val="24"/>
        </w:rPr>
        <w:t>two</w:t>
      </w:r>
      <w:r w:rsidR="0004100F" w:rsidRPr="00531344">
        <w:rPr>
          <w:color w:val="000000" w:themeColor="text1"/>
          <w:sz w:val="24"/>
          <w:szCs w:val="24"/>
        </w:rPr>
        <w:t xml:space="preserve"> </w:t>
      </w:r>
      <w:r w:rsidR="0004100F" w:rsidRPr="0004100F">
        <w:rPr>
          <w:sz w:val="24"/>
          <w:szCs w:val="24"/>
        </w:rPr>
        <w:t>new members of staff: Mrs Stephenson will be the TA in Sunflowers on Mondays and Thursdays and Miss Neal will be working across KS1 and Reception Wednesdays to Fridays.</w:t>
      </w:r>
    </w:p>
    <w:p w:rsidR="00473DE6" w:rsidRPr="00531344" w:rsidRDefault="00473DE6" w:rsidP="00473DE6">
      <w:pPr>
        <w:rPr>
          <w:color w:val="000000" w:themeColor="text1"/>
          <w:sz w:val="24"/>
          <w:szCs w:val="24"/>
        </w:rPr>
      </w:pPr>
      <w:r w:rsidRPr="00473DE6">
        <w:rPr>
          <w:sz w:val="24"/>
          <w:szCs w:val="24"/>
        </w:rPr>
        <w:t>This week we have reminded Key Stage 2 children about staying safe online and speaking to an adult if they see anything that disturbs them – even if the game/video/challenge tells them not to</w:t>
      </w:r>
      <w:r w:rsidRPr="00531344">
        <w:rPr>
          <w:color w:val="000000" w:themeColor="text1"/>
          <w:sz w:val="24"/>
          <w:szCs w:val="24"/>
        </w:rPr>
        <w:t>.</w:t>
      </w:r>
      <w:r w:rsidR="00763862" w:rsidRPr="00531344">
        <w:rPr>
          <w:color w:val="000000" w:themeColor="text1"/>
          <w:sz w:val="24"/>
          <w:szCs w:val="24"/>
        </w:rPr>
        <w:t xml:space="preserve"> I have attached a parent information sheet about a challenge that is appearing online and has been mentioned in the press.</w:t>
      </w:r>
    </w:p>
    <w:p w:rsidR="00473DE6" w:rsidRDefault="00473DE6" w:rsidP="00473DE6">
      <w:pPr>
        <w:rPr>
          <w:rFonts w:cs="Arial"/>
          <w:color w:val="000000"/>
          <w:sz w:val="24"/>
          <w:szCs w:val="24"/>
        </w:rPr>
      </w:pPr>
      <w:r w:rsidRPr="000A4A7A">
        <w:rPr>
          <w:rFonts w:cs="Arial"/>
          <w:color w:val="000000"/>
          <w:sz w:val="24"/>
          <w:szCs w:val="24"/>
        </w:rPr>
        <w:t>The children are coming home today with</w:t>
      </w:r>
      <w:r>
        <w:rPr>
          <w:rFonts w:cs="Arial"/>
          <w:color w:val="000000"/>
          <w:sz w:val="24"/>
          <w:szCs w:val="24"/>
        </w:rPr>
        <w:t xml:space="preserve"> their mid-year reports.</w:t>
      </w:r>
      <w:r w:rsidRPr="000A4A7A">
        <w:rPr>
          <w:rFonts w:cs="Arial"/>
          <w:color w:val="000000"/>
          <w:sz w:val="24"/>
          <w:szCs w:val="24"/>
        </w:rPr>
        <w:t xml:space="preserve">  Please look out for these in book bags. </w:t>
      </w:r>
    </w:p>
    <w:p w:rsidR="00473DE6" w:rsidRDefault="00BE2648" w:rsidP="00BE2648">
      <w:pPr>
        <w:pStyle w:val="NormalWeb"/>
        <w:rPr>
          <w:rFonts w:ascii="Calibri" w:hAnsi="Calibri"/>
          <w:color w:val="000000"/>
        </w:rPr>
      </w:pPr>
      <w:r w:rsidRPr="00BE2648">
        <w:rPr>
          <w:rFonts w:ascii="Calibri" w:hAnsi="Calibri"/>
          <w:color w:val="000000"/>
        </w:rPr>
        <w:t>Sunflowers and Bluebells thoroughly enjoyed their first Forest School session with Mark earlier this week. They participated in an exciting scavenger hunt around the garden area and explored the sounds and sights of nature outside. We are really looking forward to our next session!</w:t>
      </w:r>
    </w:p>
    <w:p w:rsidR="00BE2648" w:rsidRPr="00BE2648" w:rsidRDefault="00BE2648" w:rsidP="00BE2648">
      <w:pPr>
        <w:pStyle w:val="NormalWeb"/>
        <w:rPr>
          <w:rFonts w:ascii="Calibri" w:hAnsi="Calibri"/>
          <w:color w:val="000000"/>
        </w:rPr>
      </w:pPr>
      <w:bookmarkStart w:id="0" w:name="_GoBack"/>
      <w:bookmarkEnd w:id="0"/>
    </w:p>
    <w:p w:rsidR="0004100F" w:rsidRPr="0004100F" w:rsidRDefault="0004100F" w:rsidP="0004100F">
      <w:pPr>
        <w:rPr>
          <w:sz w:val="24"/>
          <w:szCs w:val="24"/>
        </w:rPr>
      </w:pPr>
      <w:r w:rsidRPr="0004100F">
        <w:rPr>
          <w:sz w:val="24"/>
          <w:szCs w:val="24"/>
        </w:rPr>
        <w:t>The school council led a whole school assembly yesterday giving ideas for showing good behaviour and manners in the dinner hall. We are encouraging children to use their knife and fork correctly; it would be great if you could practise this at home too.</w:t>
      </w:r>
    </w:p>
    <w:p w:rsidR="0004100F" w:rsidRPr="0004100F" w:rsidRDefault="0004100F" w:rsidP="0004100F">
      <w:pPr>
        <w:rPr>
          <w:sz w:val="24"/>
          <w:szCs w:val="24"/>
        </w:rPr>
      </w:pPr>
      <w:r w:rsidRPr="0004100F">
        <w:rPr>
          <w:sz w:val="24"/>
          <w:szCs w:val="24"/>
        </w:rPr>
        <w:t>Mrs Johnston &amp; Miss Medley led an information session for Year 6 parents. This half term</w:t>
      </w:r>
      <w:r w:rsidR="00763862">
        <w:rPr>
          <w:sz w:val="24"/>
          <w:szCs w:val="24"/>
        </w:rPr>
        <w:t>,</w:t>
      </w:r>
      <w:r w:rsidRPr="0004100F">
        <w:rPr>
          <w:sz w:val="24"/>
          <w:szCs w:val="24"/>
        </w:rPr>
        <w:t xml:space="preserve"> the Year 6 team will be helping children become more confident with the structure and expectations of SATs papers. As a school, our emphasis for Year 6 is to follow a broad curriculum; embracing all of the special responsibilities that are reserved for the oldest children in school – buddies, monitors, house captains, play leaders etc. We do not cram Year 6 with SATs preparation nor run booster classes during the holidays or after school as some Cambridgeshire schools do. We have high expectations that children work hard and do their best. Our excellent teachers challenge and support individual’s learning throughout their time at Duxford school.</w:t>
      </w:r>
    </w:p>
    <w:p w:rsidR="00763862" w:rsidRPr="00763862" w:rsidRDefault="0004100F" w:rsidP="00763862">
      <w:pPr>
        <w:pStyle w:val="PlainText"/>
        <w:rPr>
          <w:sz w:val="24"/>
          <w:szCs w:val="24"/>
        </w:rPr>
      </w:pPr>
      <w:r w:rsidRPr="00763862">
        <w:rPr>
          <w:sz w:val="24"/>
          <w:szCs w:val="24"/>
        </w:rPr>
        <w:t>This week Mrs Paterson had a regular visit from our SEND governor, Gill Hinks</w:t>
      </w:r>
      <w:r w:rsidR="00763862" w:rsidRPr="00763862">
        <w:rPr>
          <w:sz w:val="24"/>
          <w:szCs w:val="24"/>
        </w:rPr>
        <w:t xml:space="preserve">, to update her about additional support programmes in use to support pupils, as well as the recent training school staff have received from the Emotional Wellbeing Team, the YMCA and the Speech and Language Therapist. </w:t>
      </w:r>
    </w:p>
    <w:p w:rsidR="0004100F" w:rsidRDefault="0004100F" w:rsidP="0004100F">
      <w:pPr>
        <w:rPr>
          <w:sz w:val="24"/>
          <w:szCs w:val="24"/>
        </w:rPr>
      </w:pPr>
    </w:p>
    <w:p w:rsidR="00763862" w:rsidRDefault="00763862" w:rsidP="0004100F"/>
    <w:p w:rsidR="0004100F" w:rsidRDefault="0004100F" w:rsidP="00473DE6">
      <w:pPr>
        <w:rPr>
          <w:rFonts w:cs="Arial"/>
          <w:color w:val="000000"/>
          <w:sz w:val="24"/>
          <w:szCs w:val="24"/>
        </w:rPr>
      </w:pPr>
    </w:p>
    <w:p w:rsidR="0004100F" w:rsidRDefault="0004100F" w:rsidP="00473DE6">
      <w:pPr>
        <w:rPr>
          <w:rFonts w:cs="Arial"/>
          <w:color w:val="000000"/>
          <w:sz w:val="24"/>
          <w:szCs w:val="24"/>
        </w:rPr>
      </w:pPr>
    </w:p>
    <w:p w:rsidR="0004100F" w:rsidRDefault="0004100F" w:rsidP="00473DE6">
      <w:pPr>
        <w:rPr>
          <w:rFonts w:cs="Arial"/>
          <w:color w:val="000000"/>
          <w:sz w:val="24"/>
          <w:szCs w:val="24"/>
        </w:rPr>
      </w:pPr>
    </w:p>
    <w:p w:rsidR="00763862" w:rsidRDefault="00763862" w:rsidP="00473DE6">
      <w:pPr>
        <w:rPr>
          <w:rFonts w:cs="Arial"/>
          <w:color w:val="000000"/>
          <w:sz w:val="24"/>
          <w:szCs w:val="24"/>
        </w:rPr>
      </w:pPr>
    </w:p>
    <w:p w:rsidR="0004100F" w:rsidRDefault="0004100F" w:rsidP="00473DE6">
      <w:pPr>
        <w:rPr>
          <w:rFonts w:cs="Arial"/>
          <w:color w:val="000000"/>
          <w:sz w:val="24"/>
          <w:szCs w:val="24"/>
        </w:rPr>
      </w:pPr>
    </w:p>
    <w:p w:rsidR="00473DE6" w:rsidRPr="00755E7B" w:rsidRDefault="00473DE6" w:rsidP="00473DE6">
      <w:pPr>
        <w:shd w:val="clear" w:color="auto" w:fill="FFFFFF" w:themeFill="background1"/>
        <w:spacing w:after="0"/>
        <w:jc w:val="both"/>
        <w:rPr>
          <w:b/>
          <w:sz w:val="24"/>
          <w:szCs w:val="24"/>
        </w:rPr>
      </w:pPr>
      <w:r w:rsidRPr="00755E7B">
        <w:rPr>
          <w:b/>
          <w:sz w:val="24"/>
          <w:szCs w:val="24"/>
        </w:rPr>
        <w:t>Coming up….</w:t>
      </w:r>
    </w:p>
    <w:p w:rsidR="00473DE6" w:rsidRDefault="00473DE6" w:rsidP="00473DE6">
      <w:pPr>
        <w:spacing w:after="0" w:line="240" w:lineRule="auto"/>
        <w:rPr>
          <w:rFonts w:eastAsia="Calibri" w:cs="Arial"/>
          <w:color w:val="000000"/>
          <w:sz w:val="24"/>
          <w:szCs w:val="24"/>
          <w:lang w:val="en-US"/>
        </w:rPr>
      </w:pPr>
    </w:p>
    <w:p w:rsidR="00473DE6" w:rsidRDefault="00473DE6" w:rsidP="00473DE6">
      <w:pPr>
        <w:spacing w:after="0" w:line="240" w:lineRule="auto"/>
        <w:rPr>
          <w:rFonts w:ascii="Calibri" w:hAnsi="Calibri"/>
          <w:color w:val="000000"/>
          <w:sz w:val="24"/>
          <w:szCs w:val="24"/>
        </w:rPr>
      </w:pPr>
      <w:r w:rsidRPr="000A4A7A">
        <w:rPr>
          <w:rFonts w:ascii="Calibri" w:hAnsi="Calibri"/>
          <w:color w:val="000000"/>
          <w:sz w:val="24"/>
          <w:szCs w:val="24"/>
        </w:rPr>
        <w:t xml:space="preserve">Bikeability for </w:t>
      </w:r>
      <w:r w:rsidR="00971D4A">
        <w:rPr>
          <w:rFonts w:ascii="Calibri" w:hAnsi="Calibri"/>
          <w:color w:val="000000"/>
          <w:sz w:val="24"/>
          <w:szCs w:val="24"/>
        </w:rPr>
        <w:t xml:space="preserve">Year 6 starts next week. Please ensure the </w:t>
      </w:r>
      <w:r w:rsidR="0013714C">
        <w:rPr>
          <w:rFonts w:ascii="Calibri" w:hAnsi="Calibri"/>
          <w:color w:val="000000"/>
          <w:sz w:val="24"/>
          <w:szCs w:val="24"/>
        </w:rPr>
        <w:t>children</w:t>
      </w:r>
      <w:r w:rsidR="00971D4A">
        <w:rPr>
          <w:rFonts w:ascii="Calibri" w:hAnsi="Calibri"/>
          <w:color w:val="000000"/>
          <w:sz w:val="24"/>
          <w:szCs w:val="24"/>
        </w:rPr>
        <w:t xml:space="preserve"> have </w:t>
      </w:r>
      <w:r w:rsidRPr="000A4A7A">
        <w:rPr>
          <w:rFonts w:ascii="Calibri" w:hAnsi="Calibri"/>
          <w:color w:val="000000"/>
          <w:sz w:val="24"/>
          <w:szCs w:val="24"/>
        </w:rPr>
        <w:t>their bikes</w:t>
      </w:r>
      <w:r w:rsidR="00971D4A">
        <w:rPr>
          <w:rFonts w:ascii="Calibri" w:hAnsi="Calibri"/>
          <w:color w:val="000000"/>
          <w:sz w:val="24"/>
          <w:szCs w:val="24"/>
        </w:rPr>
        <w:t xml:space="preserve"> and helmets</w:t>
      </w:r>
      <w:r w:rsidR="0013714C">
        <w:rPr>
          <w:rFonts w:ascii="Calibri" w:hAnsi="Calibri"/>
          <w:color w:val="000000"/>
          <w:sz w:val="24"/>
          <w:szCs w:val="24"/>
        </w:rPr>
        <w:t xml:space="preserve"> in school next</w:t>
      </w:r>
      <w:r w:rsidRPr="000A4A7A">
        <w:rPr>
          <w:rFonts w:ascii="Calibri" w:hAnsi="Calibri"/>
          <w:color w:val="000000"/>
          <w:sz w:val="24"/>
          <w:szCs w:val="24"/>
        </w:rPr>
        <w:t xml:space="preserve"> week.</w:t>
      </w:r>
      <w:r w:rsidR="00971D4A">
        <w:rPr>
          <w:rFonts w:ascii="Calibri" w:hAnsi="Calibri"/>
          <w:color w:val="000000"/>
          <w:sz w:val="24"/>
          <w:szCs w:val="24"/>
        </w:rPr>
        <w:t xml:space="preserve">  We </w:t>
      </w:r>
      <w:r w:rsidR="00D46A66">
        <w:rPr>
          <w:rFonts w:ascii="Calibri" w:hAnsi="Calibri"/>
          <w:color w:val="000000"/>
          <w:sz w:val="24"/>
          <w:szCs w:val="24"/>
        </w:rPr>
        <w:t xml:space="preserve">have asked the school bus company about bringing bikes to school on the bus as in previous years.  Their response was that they are unable to do this for children catching the mini bus.  They are able to bring them on the </w:t>
      </w:r>
      <w:proofErr w:type="spellStart"/>
      <w:r w:rsidR="00D46A66">
        <w:rPr>
          <w:rFonts w:ascii="Calibri" w:hAnsi="Calibri"/>
          <w:color w:val="000000"/>
          <w:sz w:val="24"/>
          <w:szCs w:val="24"/>
        </w:rPr>
        <w:t>Ickleton</w:t>
      </w:r>
      <w:proofErr w:type="spellEnd"/>
      <w:r w:rsidR="00D46A66">
        <w:rPr>
          <w:rFonts w:ascii="Calibri" w:hAnsi="Calibri"/>
          <w:color w:val="000000"/>
          <w:sz w:val="24"/>
          <w:szCs w:val="24"/>
        </w:rPr>
        <w:t>/</w:t>
      </w:r>
      <w:proofErr w:type="spellStart"/>
      <w:r w:rsidR="00D46A66">
        <w:rPr>
          <w:rFonts w:ascii="Calibri" w:hAnsi="Calibri"/>
          <w:color w:val="000000"/>
          <w:sz w:val="24"/>
          <w:szCs w:val="24"/>
        </w:rPr>
        <w:t>Hinxton</w:t>
      </w:r>
      <w:proofErr w:type="spellEnd"/>
      <w:r w:rsidR="00D46A66">
        <w:rPr>
          <w:rFonts w:ascii="Calibri" w:hAnsi="Calibri"/>
          <w:color w:val="000000"/>
          <w:sz w:val="24"/>
          <w:szCs w:val="24"/>
        </w:rPr>
        <w:t xml:space="preserve"> bus if they fit in the luggage compartment.  Any damage caused to the bikes is at the owners own risk.</w:t>
      </w:r>
      <w:r w:rsidR="00763862">
        <w:rPr>
          <w:rFonts w:ascii="Calibri" w:hAnsi="Calibri"/>
          <w:color w:val="000000"/>
          <w:sz w:val="24"/>
          <w:szCs w:val="24"/>
        </w:rPr>
        <w:t xml:space="preserve"> Bike checklists have been sent home this week and we remind children that they must have a cycle helmet to take part in this course.</w:t>
      </w:r>
    </w:p>
    <w:p w:rsidR="0013714C" w:rsidRDefault="0013714C" w:rsidP="00473DE6">
      <w:pPr>
        <w:spacing w:after="0" w:line="240" w:lineRule="auto"/>
        <w:rPr>
          <w:rFonts w:ascii="Calibri" w:hAnsi="Calibri"/>
          <w:color w:val="000000"/>
          <w:sz w:val="24"/>
          <w:szCs w:val="24"/>
        </w:rPr>
      </w:pPr>
    </w:p>
    <w:p w:rsidR="0013714C" w:rsidRDefault="0013714C" w:rsidP="00473DE6">
      <w:pPr>
        <w:spacing w:after="0" w:line="240" w:lineRule="auto"/>
        <w:rPr>
          <w:rFonts w:ascii="Calibri" w:hAnsi="Calibri"/>
          <w:color w:val="000000"/>
          <w:sz w:val="24"/>
          <w:szCs w:val="24"/>
        </w:rPr>
      </w:pPr>
      <w:r>
        <w:rPr>
          <w:rFonts w:ascii="Calibri" w:hAnsi="Calibri"/>
          <w:color w:val="000000"/>
          <w:sz w:val="24"/>
          <w:szCs w:val="24"/>
        </w:rPr>
        <w:t>Parent</w:t>
      </w:r>
      <w:r w:rsidR="00763862">
        <w:rPr>
          <w:rFonts w:ascii="Calibri" w:hAnsi="Calibri"/>
          <w:color w:val="000000"/>
          <w:sz w:val="24"/>
          <w:szCs w:val="24"/>
        </w:rPr>
        <w:t>’</w:t>
      </w:r>
      <w:r>
        <w:rPr>
          <w:rFonts w:ascii="Calibri" w:hAnsi="Calibri"/>
          <w:color w:val="000000"/>
          <w:sz w:val="24"/>
          <w:szCs w:val="24"/>
        </w:rPr>
        <w:t>s evenings are next Wednesday and Thursday.  Please contact us if you still need to make an appointment.</w:t>
      </w:r>
    </w:p>
    <w:p w:rsidR="00C94841" w:rsidRDefault="00C94841" w:rsidP="00473DE6">
      <w:pPr>
        <w:spacing w:after="0" w:line="240" w:lineRule="auto"/>
        <w:rPr>
          <w:rFonts w:eastAsia="Calibri" w:cs="Arial"/>
          <w:color w:val="000000"/>
          <w:sz w:val="24"/>
          <w:szCs w:val="24"/>
          <w:lang w:val="en-US"/>
        </w:rPr>
      </w:pPr>
    </w:p>
    <w:p w:rsidR="00473DE6" w:rsidRDefault="00473DE6" w:rsidP="00473DE6">
      <w:pPr>
        <w:spacing w:after="0" w:line="240" w:lineRule="auto"/>
        <w:rPr>
          <w:rFonts w:eastAsia="Calibri" w:cs="Arial"/>
          <w:color w:val="000000"/>
          <w:sz w:val="24"/>
          <w:szCs w:val="24"/>
          <w:lang w:val="en-US"/>
        </w:rPr>
      </w:pPr>
    </w:p>
    <w:p w:rsidR="00473DE6" w:rsidRDefault="00473DE6" w:rsidP="00473DE6">
      <w:pPr>
        <w:spacing w:after="0" w:line="240" w:lineRule="auto"/>
        <w:rPr>
          <w:rFonts w:eastAsia="Calibri" w:cs="Arial"/>
          <w:color w:val="000000"/>
          <w:sz w:val="24"/>
          <w:szCs w:val="24"/>
          <w:lang w:val="en-US"/>
        </w:rPr>
      </w:pPr>
      <w:r>
        <w:rPr>
          <w:rFonts w:eastAsia="Calibri" w:cs="Arial"/>
          <w:noProof/>
          <w:color w:val="000000"/>
          <w:sz w:val="24"/>
          <w:szCs w:val="24"/>
          <w:lang w:eastAsia="en-GB"/>
        </w:rPr>
        <w:drawing>
          <wp:inline distT="0" distB="0" distL="0" distR="0" wp14:anchorId="4AFA9E7C" wp14:editId="0B9EDB1C">
            <wp:extent cx="5762625" cy="2809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3406" cy="2810256"/>
                    </a:xfrm>
                    <a:prstGeom prst="rect">
                      <a:avLst/>
                    </a:prstGeom>
                    <a:noFill/>
                  </pic:spPr>
                </pic:pic>
              </a:graphicData>
            </a:graphic>
          </wp:inline>
        </w:drawing>
      </w:r>
    </w:p>
    <w:p w:rsidR="00473DE6" w:rsidRDefault="00473DE6" w:rsidP="00473DE6">
      <w:pPr>
        <w:spacing w:after="0" w:line="240" w:lineRule="auto"/>
        <w:rPr>
          <w:rFonts w:eastAsia="Calibri" w:cs="Arial"/>
          <w:color w:val="000000"/>
          <w:sz w:val="24"/>
          <w:szCs w:val="24"/>
          <w:lang w:val="en-US"/>
        </w:rPr>
      </w:pPr>
    </w:p>
    <w:p w:rsidR="00763862" w:rsidRPr="00A0555A" w:rsidRDefault="00A0555A" w:rsidP="00A0555A">
      <w:pPr>
        <w:rPr>
          <w:rFonts w:ascii="Calibri" w:eastAsia="Times New Roman" w:hAnsi="Calibri"/>
          <w:color w:val="000000"/>
          <w:sz w:val="24"/>
          <w:szCs w:val="24"/>
        </w:rPr>
      </w:pPr>
      <w:r w:rsidRPr="00A0555A">
        <w:rPr>
          <w:rFonts w:ascii="Calibri" w:eastAsia="Times New Roman" w:hAnsi="Calibri"/>
          <w:color w:val="000000"/>
          <w:sz w:val="24"/>
          <w:szCs w:val="24"/>
        </w:rPr>
        <w:t xml:space="preserve">On Monday, </w:t>
      </w:r>
      <w:proofErr w:type="spellStart"/>
      <w:r w:rsidRPr="00A0555A">
        <w:rPr>
          <w:rFonts w:ascii="Calibri" w:eastAsia="Times New Roman" w:hAnsi="Calibri"/>
          <w:color w:val="000000"/>
          <w:sz w:val="24"/>
          <w:szCs w:val="24"/>
        </w:rPr>
        <w:t>Sonrisa</w:t>
      </w:r>
      <w:proofErr w:type="spellEnd"/>
      <w:r w:rsidRPr="00A0555A">
        <w:rPr>
          <w:rFonts w:ascii="Calibri" w:eastAsia="Times New Roman" w:hAnsi="Calibri"/>
          <w:color w:val="000000"/>
          <w:sz w:val="24"/>
          <w:szCs w:val="24"/>
        </w:rPr>
        <w:t xml:space="preserve"> - a Latin American band - will come to give a free concert to KS2. As well as enjoying the chance to listen to live Salsa, Rumba and </w:t>
      </w:r>
      <w:proofErr w:type="spellStart"/>
      <w:r w:rsidRPr="00A0555A">
        <w:rPr>
          <w:rFonts w:ascii="Calibri" w:eastAsia="Times New Roman" w:hAnsi="Calibri"/>
          <w:color w:val="000000"/>
          <w:sz w:val="24"/>
          <w:szCs w:val="24"/>
        </w:rPr>
        <w:t>Bossa</w:t>
      </w:r>
      <w:proofErr w:type="spellEnd"/>
      <w:r w:rsidRPr="00A0555A">
        <w:rPr>
          <w:rFonts w:ascii="Calibri" w:eastAsia="Times New Roman" w:hAnsi="Calibri"/>
          <w:color w:val="000000"/>
          <w:sz w:val="24"/>
          <w:szCs w:val="24"/>
        </w:rPr>
        <w:t xml:space="preserve"> Nova music, the children will also have the chance to learn all about the cultural and m</w:t>
      </w:r>
      <w:r>
        <w:rPr>
          <w:rFonts w:ascii="Calibri" w:eastAsia="Times New Roman" w:hAnsi="Calibri"/>
          <w:color w:val="000000"/>
          <w:sz w:val="24"/>
          <w:szCs w:val="24"/>
        </w:rPr>
        <w:t>usical history of Latin music.</w:t>
      </w:r>
    </w:p>
    <w:p w:rsidR="00473DE6" w:rsidRDefault="00473DE6" w:rsidP="00473DE6">
      <w:pPr>
        <w:spacing w:after="0" w:line="240" w:lineRule="auto"/>
        <w:rPr>
          <w:rFonts w:eastAsia="Calibri" w:cs="Arial"/>
          <w:color w:val="000000"/>
          <w:sz w:val="24"/>
          <w:szCs w:val="24"/>
          <w:lang w:val="en-US"/>
        </w:rPr>
      </w:pPr>
      <w:r>
        <w:rPr>
          <w:rFonts w:eastAsia="Calibri" w:cs="Arial"/>
          <w:color w:val="000000"/>
          <w:sz w:val="24"/>
          <w:szCs w:val="24"/>
          <w:lang w:val="en-US"/>
        </w:rPr>
        <w:t>On Friday 29</w:t>
      </w:r>
      <w:r w:rsidRPr="009C256E">
        <w:rPr>
          <w:rFonts w:eastAsia="Calibri" w:cs="Arial"/>
          <w:color w:val="000000"/>
          <w:sz w:val="24"/>
          <w:szCs w:val="24"/>
          <w:vertAlign w:val="superscript"/>
          <w:lang w:val="en-US"/>
        </w:rPr>
        <w:t>th</w:t>
      </w:r>
      <w:r>
        <w:rPr>
          <w:rFonts w:eastAsia="Calibri" w:cs="Arial"/>
          <w:color w:val="000000"/>
          <w:sz w:val="24"/>
          <w:szCs w:val="24"/>
          <w:lang w:val="en-US"/>
        </w:rPr>
        <w:t xml:space="preserve"> March, we will be holding a Mother’s Day Assembly which we are incorporating into a Wellbeing day in school.  We would like to invite all our mums to come along to this special assembly at 9.00am, followed by a very short –fun – session of yoga!  Once chilled out and relaxed, mums can enjoy a tea/coffee and slice of cake in the community room.  The children will have their yoga sessions throughout the day.</w:t>
      </w:r>
      <w:r w:rsidR="0013714C">
        <w:rPr>
          <w:rFonts w:eastAsia="Calibri" w:cs="Arial"/>
          <w:color w:val="000000"/>
          <w:sz w:val="24"/>
          <w:szCs w:val="24"/>
          <w:lang w:val="en-US"/>
        </w:rPr>
        <w:t xml:space="preserve"> </w:t>
      </w:r>
      <w:r w:rsidR="00CD4588">
        <w:rPr>
          <w:rFonts w:eastAsia="Calibri" w:cs="Arial"/>
          <w:color w:val="000000"/>
          <w:sz w:val="24"/>
          <w:szCs w:val="24"/>
          <w:lang w:val="en-US"/>
        </w:rPr>
        <w:t>A let</w:t>
      </w:r>
      <w:r w:rsidR="00763862">
        <w:rPr>
          <w:rFonts w:eastAsia="Calibri" w:cs="Arial"/>
          <w:color w:val="000000"/>
          <w:sz w:val="24"/>
          <w:szCs w:val="24"/>
          <w:lang w:val="en-US"/>
        </w:rPr>
        <w:t>ter is coming home, please</w:t>
      </w:r>
      <w:r w:rsidR="00CD4588">
        <w:rPr>
          <w:rFonts w:eastAsia="Calibri" w:cs="Arial"/>
          <w:color w:val="000000"/>
          <w:sz w:val="24"/>
          <w:szCs w:val="24"/>
          <w:lang w:val="en-US"/>
        </w:rPr>
        <w:t xml:space="preserve"> return the slip</w:t>
      </w:r>
      <w:r w:rsidR="0013714C">
        <w:rPr>
          <w:rFonts w:eastAsia="Calibri" w:cs="Arial"/>
          <w:color w:val="000000"/>
          <w:sz w:val="24"/>
          <w:szCs w:val="24"/>
          <w:lang w:val="en-US"/>
        </w:rPr>
        <w:t xml:space="preserve"> if you are able to make this assembly so we have a r</w:t>
      </w:r>
      <w:r w:rsidR="00CD4588">
        <w:rPr>
          <w:rFonts w:eastAsia="Calibri" w:cs="Arial"/>
          <w:color w:val="000000"/>
          <w:sz w:val="24"/>
          <w:szCs w:val="24"/>
          <w:lang w:val="en-US"/>
        </w:rPr>
        <w:t xml:space="preserve">ough idea of numbers, </w:t>
      </w:r>
    </w:p>
    <w:p w:rsidR="00473DE6" w:rsidRDefault="00473DE6" w:rsidP="00473DE6">
      <w:pPr>
        <w:spacing w:after="0" w:line="240" w:lineRule="auto"/>
        <w:rPr>
          <w:rFonts w:eastAsia="Calibri" w:cs="Arial"/>
          <w:color w:val="000000"/>
          <w:sz w:val="24"/>
          <w:szCs w:val="24"/>
          <w:lang w:val="en-US"/>
        </w:rPr>
      </w:pPr>
    </w:p>
    <w:p w:rsidR="00473DE6" w:rsidRDefault="00473DE6" w:rsidP="00473DE6">
      <w:pPr>
        <w:spacing w:after="0" w:line="240" w:lineRule="auto"/>
        <w:rPr>
          <w:rFonts w:eastAsia="Calibri" w:cs="Arial"/>
          <w:color w:val="000000"/>
          <w:sz w:val="24"/>
          <w:szCs w:val="24"/>
          <w:lang w:val="en-US"/>
        </w:rPr>
      </w:pPr>
      <w:r>
        <w:rPr>
          <w:rFonts w:eastAsia="Calibri" w:cs="Arial"/>
          <w:color w:val="000000"/>
          <w:sz w:val="24"/>
          <w:szCs w:val="24"/>
          <w:lang w:val="en-US"/>
        </w:rPr>
        <w:t xml:space="preserve">The entries for the Aims and Values/Special Card competition are now displayed in the foyer and children and staff have been placing their votes.  Please pop in and see them if you can.  The winning entry will be announced </w:t>
      </w:r>
      <w:r w:rsidR="00763862">
        <w:rPr>
          <w:rFonts w:eastAsia="Calibri" w:cs="Arial"/>
          <w:color w:val="000000"/>
          <w:sz w:val="24"/>
          <w:szCs w:val="24"/>
          <w:lang w:val="en-US"/>
        </w:rPr>
        <w:t>on Monday.</w:t>
      </w:r>
    </w:p>
    <w:p w:rsidR="008D5115" w:rsidRDefault="008D5115" w:rsidP="00473DE6">
      <w:pPr>
        <w:spacing w:after="0" w:line="240" w:lineRule="auto"/>
        <w:rPr>
          <w:rFonts w:eastAsia="Calibri" w:cs="Arial"/>
          <w:color w:val="000000"/>
          <w:sz w:val="24"/>
          <w:szCs w:val="24"/>
          <w:lang w:val="en-US"/>
        </w:rPr>
      </w:pPr>
    </w:p>
    <w:p w:rsidR="008D5115" w:rsidRDefault="008D5115" w:rsidP="00473DE6">
      <w:pPr>
        <w:spacing w:after="0" w:line="240" w:lineRule="auto"/>
        <w:rPr>
          <w:rFonts w:eastAsia="Calibri" w:cs="Arial"/>
          <w:color w:val="000000"/>
          <w:sz w:val="24"/>
          <w:szCs w:val="24"/>
          <w:lang w:val="en-US"/>
        </w:rPr>
      </w:pPr>
      <w:r>
        <w:rPr>
          <w:rFonts w:eastAsia="Calibri" w:cs="Arial"/>
          <w:color w:val="000000"/>
          <w:sz w:val="24"/>
          <w:szCs w:val="24"/>
          <w:lang w:val="en-US"/>
        </w:rPr>
        <w:t>Celebration Assembly on 18</w:t>
      </w:r>
      <w:r w:rsidRPr="008D5115">
        <w:rPr>
          <w:rFonts w:eastAsia="Calibri" w:cs="Arial"/>
          <w:color w:val="000000"/>
          <w:sz w:val="24"/>
          <w:szCs w:val="24"/>
          <w:vertAlign w:val="superscript"/>
          <w:lang w:val="en-US"/>
        </w:rPr>
        <w:t>th</w:t>
      </w:r>
      <w:r>
        <w:rPr>
          <w:rFonts w:eastAsia="Calibri" w:cs="Arial"/>
          <w:color w:val="000000"/>
          <w:sz w:val="24"/>
          <w:szCs w:val="24"/>
          <w:lang w:val="en-US"/>
        </w:rPr>
        <w:t xml:space="preserve"> March has moved to 1.15pm for any parents who would like to join us.</w:t>
      </w:r>
    </w:p>
    <w:p w:rsidR="008D5115" w:rsidRDefault="008D5115" w:rsidP="00473DE6">
      <w:pPr>
        <w:spacing w:after="0" w:line="240" w:lineRule="auto"/>
        <w:rPr>
          <w:rFonts w:eastAsia="Calibri" w:cs="Arial"/>
          <w:color w:val="000000"/>
          <w:sz w:val="24"/>
          <w:szCs w:val="24"/>
          <w:lang w:val="en-US"/>
        </w:rPr>
      </w:pPr>
    </w:p>
    <w:p w:rsidR="008D5115" w:rsidRDefault="008D5115" w:rsidP="00473DE6">
      <w:pPr>
        <w:spacing w:after="0" w:line="240" w:lineRule="auto"/>
        <w:rPr>
          <w:rFonts w:eastAsia="Calibri" w:cs="Arial"/>
          <w:color w:val="000000"/>
          <w:sz w:val="24"/>
          <w:szCs w:val="24"/>
          <w:lang w:val="en-US"/>
        </w:rPr>
      </w:pPr>
    </w:p>
    <w:p w:rsidR="008D5115" w:rsidRPr="00614D27" w:rsidRDefault="008D5115" w:rsidP="00473DE6">
      <w:pPr>
        <w:spacing w:after="0" w:line="240" w:lineRule="auto"/>
        <w:rPr>
          <w:rFonts w:eastAsia="Calibri" w:cs="Arial"/>
          <w:b/>
          <w:color w:val="000000"/>
          <w:sz w:val="24"/>
          <w:szCs w:val="24"/>
          <w:lang w:val="en-US"/>
        </w:rPr>
      </w:pPr>
    </w:p>
    <w:p w:rsidR="00473DE6" w:rsidRPr="00755E7B" w:rsidRDefault="00473DE6" w:rsidP="00473DE6">
      <w:pPr>
        <w:spacing w:after="0" w:line="240" w:lineRule="auto"/>
        <w:rPr>
          <w:rFonts w:eastAsia="Calibri" w:cs="Arial"/>
          <w:color w:val="000000"/>
          <w:sz w:val="24"/>
          <w:szCs w:val="24"/>
          <w:lang w:val="en-US"/>
        </w:rPr>
      </w:pPr>
    </w:p>
    <w:p w:rsidR="00473DE6" w:rsidRDefault="00473DE6" w:rsidP="00473DE6">
      <w:pPr>
        <w:spacing w:after="0" w:line="240" w:lineRule="auto"/>
        <w:rPr>
          <w:rFonts w:eastAsia="Times New Roman" w:cs="Times New Roman"/>
          <w:b/>
          <w:iCs/>
          <w:sz w:val="24"/>
          <w:szCs w:val="24"/>
        </w:rPr>
      </w:pPr>
      <w:r w:rsidRPr="00E83791">
        <w:rPr>
          <w:rFonts w:eastAsia="Times New Roman" w:cs="Times New Roman"/>
          <w:b/>
          <w:iCs/>
          <w:sz w:val="24"/>
          <w:szCs w:val="24"/>
        </w:rPr>
        <w:t>Don’t forget…</w:t>
      </w:r>
    </w:p>
    <w:p w:rsidR="00C94841" w:rsidRDefault="00C94841" w:rsidP="00473DE6">
      <w:pPr>
        <w:spacing w:after="0" w:line="240" w:lineRule="auto"/>
        <w:rPr>
          <w:rFonts w:eastAsia="Times New Roman" w:cs="Times New Roman"/>
          <w:b/>
          <w:iCs/>
          <w:sz w:val="24"/>
          <w:szCs w:val="24"/>
        </w:rPr>
      </w:pPr>
    </w:p>
    <w:p w:rsidR="00C94841" w:rsidRDefault="00C94841" w:rsidP="00473DE6">
      <w:pPr>
        <w:spacing w:after="0" w:line="240" w:lineRule="auto"/>
        <w:rPr>
          <w:rFonts w:eastAsia="Times New Roman" w:cs="Times New Roman"/>
          <w:iCs/>
          <w:sz w:val="24"/>
          <w:szCs w:val="24"/>
        </w:rPr>
      </w:pPr>
      <w:r w:rsidRPr="00C94841">
        <w:rPr>
          <w:rFonts w:eastAsia="Times New Roman" w:cs="Times New Roman"/>
          <w:iCs/>
          <w:sz w:val="24"/>
          <w:szCs w:val="24"/>
        </w:rPr>
        <w:t>Please can we remind parents that</w:t>
      </w:r>
      <w:r>
        <w:rPr>
          <w:rFonts w:eastAsia="Times New Roman" w:cs="Times New Roman"/>
          <w:iCs/>
          <w:sz w:val="24"/>
          <w:szCs w:val="24"/>
        </w:rPr>
        <w:t xml:space="preserve"> children </w:t>
      </w:r>
      <w:r w:rsidR="00652DAC">
        <w:rPr>
          <w:rFonts w:eastAsia="Times New Roman" w:cs="Times New Roman"/>
          <w:iCs/>
          <w:sz w:val="24"/>
          <w:szCs w:val="24"/>
        </w:rPr>
        <w:t>if your child is unwell with vomiting or diarrhoea they should not return to school for 48 hours after the symptoms have ceased.</w:t>
      </w:r>
    </w:p>
    <w:p w:rsidR="00582DA0" w:rsidRPr="00C94841" w:rsidRDefault="00582DA0" w:rsidP="00473DE6">
      <w:pPr>
        <w:spacing w:after="0" w:line="240" w:lineRule="auto"/>
        <w:rPr>
          <w:rFonts w:eastAsia="Times New Roman" w:cs="Times New Roman"/>
          <w:iCs/>
          <w:sz w:val="24"/>
          <w:szCs w:val="24"/>
        </w:rPr>
      </w:pPr>
    </w:p>
    <w:p w:rsidR="00473DE6" w:rsidRDefault="00473DE6" w:rsidP="00473DE6">
      <w:r>
        <w:rPr>
          <w:sz w:val="24"/>
          <w:szCs w:val="24"/>
        </w:rPr>
        <w:t>Please can we remind parents that teachers are on playground duty from 8.45am and not to drop children off or leave the children unattended before then.</w:t>
      </w:r>
    </w:p>
    <w:p w:rsidR="00473DE6" w:rsidRPr="00E83791" w:rsidRDefault="00473DE6" w:rsidP="00473DE6">
      <w:pPr>
        <w:spacing w:after="0" w:line="240" w:lineRule="auto"/>
        <w:rPr>
          <w:rFonts w:eastAsia="Times New Roman" w:cs="Times New Roman"/>
          <w:b/>
          <w:iCs/>
          <w:sz w:val="24"/>
          <w:szCs w:val="24"/>
        </w:rPr>
      </w:pPr>
    </w:p>
    <w:p w:rsidR="00473DE6" w:rsidRPr="00E83791" w:rsidRDefault="00473DE6" w:rsidP="00473DE6">
      <w:pPr>
        <w:spacing w:after="0" w:line="240" w:lineRule="auto"/>
        <w:jc w:val="both"/>
        <w:rPr>
          <w:rFonts w:ascii="Times New Roman" w:eastAsia="Times New Roman" w:hAnsi="Times New Roman" w:cs="Times New Roman"/>
          <w:color w:val="000000"/>
          <w:sz w:val="24"/>
          <w:szCs w:val="24"/>
          <w:lang w:eastAsia="en-GB"/>
        </w:rPr>
      </w:pPr>
      <w:r w:rsidRPr="00E83791">
        <w:rPr>
          <w:rFonts w:eastAsia="Times New Roman" w:cs="Arial"/>
          <w:sz w:val="24"/>
          <w:szCs w:val="24"/>
        </w:rPr>
        <w:t>Yours sincerely</w:t>
      </w:r>
    </w:p>
    <w:p w:rsidR="00473DE6" w:rsidRPr="00E83791" w:rsidRDefault="00473DE6" w:rsidP="00473DE6">
      <w:pPr>
        <w:spacing w:after="0" w:line="240" w:lineRule="auto"/>
        <w:rPr>
          <w:rFonts w:eastAsia="Times New Roman" w:cs="Arial"/>
          <w:sz w:val="24"/>
          <w:szCs w:val="24"/>
        </w:rPr>
      </w:pPr>
    </w:p>
    <w:p w:rsidR="00473DE6" w:rsidRPr="00E83791" w:rsidRDefault="00473DE6" w:rsidP="00473DE6">
      <w:pPr>
        <w:spacing w:after="0" w:line="240" w:lineRule="auto"/>
        <w:rPr>
          <w:rFonts w:eastAsia="Times New Roman" w:cs="Arial"/>
          <w:i/>
          <w:sz w:val="24"/>
          <w:szCs w:val="24"/>
        </w:rPr>
      </w:pPr>
      <w:r w:rsidRPr="00E83791">
        <w:rPr>
          <w:rFonts w:eastAsia="Times New Roman" w:cs="Arial"/>
          <w:sz w:val="24"/>
          <w:szCs w:val="24"/>
        </w:rPr>
        <w:t>Suzanne Blackburne-Maze</w:t>
      </w:r>
      <w:r w:rsidRPr="00E83791">
        <w:rPr>
          <w:rFonts w:eastAsia="Times New Roman" w:cs="Arial"/>
          <w:sz w:val="24"/>
          <w:szCs w:val="24"/>
        </w:rPr>
        <w:br/>
      </w:r>
      <w:proofErr w:type="spellStart"/>
      <w:r w:rsidRPr="00E83791">
        <w:rPr>
          <w:rFonts w:eastAsia="Times New Roman" w:cs="Arial"/>
          <w:i/>
          <w:sz w:val="24"/>
          <w:szCs w:val="24"/>
        </w:rPr>
        <w:t>Headteacher</w:t>
      </w:r>
      <w:proofErr w:type="spellEnd"/>
    </w:p>
    <w:p w:rsidR="00473DE6" w:rsidRPr="00E83791" w:rsidRDefault="00473DE6" w:rsidP="00473DE6">
      <w:pPr>
        <w:spacing w:after="0" w:line="240" w:lineRule="auto"/>
        <w:rPr>
          <w:rFonts w:eastAsia="Times New Roman" w:cs="Arial"/>
          <w:sz w:val="24"/>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306"/>
      </w:tblGrid>
      <w:tr w:rsidR="00473DE6" w:rsidRPr="00E83791" w:rsidTr="007F3688">
        <w:trPr>
          <w:trHeight w:val="1431"/>
          <w:tblCellSpacing w:w="0" w:type="dxa"/>
        </w:trPr>
        <w:tc>
          <w:tcPr>
            <w:tcW w:w="0" w:type="auto"/>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216"/>
            </w:tblGrid>
            <w:tr w:rsidR="00473DE6" w:rsidRPr="00E83791" w:rsidTr="007F3688">
              <w:trPr>
                <w:trHeight w:val="1431"/>
                <w:tblCellSpacing w:w="0" w:type="dxa"/>
              </w:trPr>
              <w:tc>
                <w:tcPr>
                  <w:tcW w:w="0" w:type="auto"/>
                  <w:shd w:val="clear" w:color="auto" w:fill="auto"/>
                </w:tcPr>
                <w:p w:rsidR="00C94841" w:rsidRDefault="00473DE6" w:rsidP="00C94841">
                  <w:pPr>
                    <w:rPr>
                      <w:rFonts w:eastAsia="Times New Roman" w:cs="Times New Roman"/>
                      <w:b/>
                      <w:sz w:val="24"/>
                      <w:szCs w:val="24"/>
                    </w:rPr>
                  </w:pPr>
                  <w:r w:rsidRPr="00E83791">
                    <w:rPr>
                      <w:rFonts w:eastAsia="Times New Roman" w:cs="Times New Roman"/>
                      <w:b/>
                      <w:sz w:val="24"/>
                      <w:szCs w:val="24"/>
                    </w:rPr>
                    <w:t>Lun</w:t>
                  </w:r>
                  <w:r>
                    <w:rPr>
                      <w:rFonts w:eastAsia="Times New Roman" w:cs="Times New Roman"/>
                      <w:b/>
                      <w:sz w:val="24"/>
                      <w:szCs w:val="24"/>
                    </w:rPr>
                    <w:t>c</w:t>
                  </w:r>
                  <w:r w:rsidR="00C94841">
                    <w:rPr>
                      <w:rFonts w:eastAsia="Times New Roman" w:cs="Times New Roman"/>
                      <w:b/>
                      <w:sz w:val="24"/>
                      <w:szCs w:val="24"/>
                    </w:rPr>
                    <w:t>hes for week beginning Monday 4</w:t>
                  </w:r>
                  <w:r w:rsidR="00C94841" w:rsidRPr="00C94841">
                    <w:rPr>
                      <w:rFonts w:eastAsia="Times New Roman" w:cs="Times New Roman"/>
                      <w:b/>
                      <w:sz w:val="24"/>
                      <w:szCs w:val="24"/>
                      <w:vertAlign w:val="superscript"/>
                    </w:rPr>
                    <w:t>th</w:t>
                  </w:r>
                  <w:r w:rsidR="00C94841">
                    <w:rPr>
                      <w:rFonts w:eastAsia="Times New Roman" w:cs="Times New Roman"/>
                      <w:b/>
                      <w:sz w:val="24"/>
                      <w:szCs w:val="24"/>
                    </w:rPr>
                    <w:t xml:space="preserve"> March.  </w:t>
                  </w:r>
                </w:p>
                <w:p w:rsidR="00C94841" w:rsidRPr="00C94841" w:rsidRDefault="00C94841" w:rsidP="00C94841">
                  <w:pPr>
                    <w:rPr>
                      <w:b/>
                      <w:sz w:val="24"/>
                      <w:szCs w:val="24"/>
                    </w:rPr>
                  </w:pPr>
                  <w:r>
                    <w:rPr>
                      <w:b/>
                      <w:sz w:val="24"/>
                      <w:szCs w:val="24"/>
                    </w:rPr>
                    <w:t>P</w:t>
                  </w:r>
                  <w:r w:rsidRPr="00C94841">
                    <w:rPr>
                      <w:b/>
                      <w:sz w:val="24"/>
                      <w:szCs w:val="24"/>
                    </w:rPr>
                    <w:t>udding on Tuesday 5th will be pancakes with a choice of chocolate or raspberry sauce and fruit toppings of their choice from the salad bar.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2216"/>
                    <w:gridCol w:w="2200"/>
                    <w:gridCol w:w="1993"/>
                  </w:tblGrid>
                  <w:tr w:rsidR="00C94841" w:rsidRPr="00E83791" w:rsidTr="007F3688">
                    <w:tc>
                      <w:tcPr>
                        <w:tcW w:w="1726" w:type="dxa"/>
                      </w:tcPr>
                      <w:p w:rsidR="00473DE6" w:rsidRPr="00E83791" w:rsidRDefault="00473DE6" w:rsidP="007F3688">
                        <w:pPr>
                          <w:spacing w:after="0" w:line="240" w:lineRule="auto"/>
                          <w:rPr>
                            <w:rFonts w:eastAsia="Times New Roman" w:cs="Arial"/>
                            <w:sz w:val="24"/>
                            <w:szCs w:val="24"/>
                          </w:rPr>
                        </w:pPr>
                      </w:p>
                    </w:tc>
                    <w:tc>
                      <w:tcPr>
                        <w:tcW w:w="2273" w:type="dxa"/>
                      </w:tcPr>
                      <w:p w:rsidR="00473DE6" w:rsidRPr="00E83791" w:rsidRDefault="00473DE6" w:rsidP="007F3688">
                        <w:pPr>
                          <w:spacing w:after="0" w:line="240" w:lineRule="auto"/>
                          <w:rPr>
                            <w:rFonts w:eastAsia="Times New Roman" w:cs="Arial"/>
                            <w:b/>
                            <w:sz w:val="24"/>
                            <w:szCs w:val="24"/>
                          </w:rPr>
                        </w:pPr>
                        <w:r w:rsidRPr="00E83791">
                          <w:rPr>
                            <w:rFonts w:eastAsia="Times New Roman" w:cs="Arial"/>
                            <w:b/>
                            <w:sz w:val="24"/>
                            <w:szCs w:val="24"/>
                          </w:rPr>
                          <w:t>Red Option</w:t>
                        </w:r>
                      </w:p>
                    </w:tc>
                    <w:tc>
                      <w:tcPr>
                        <w:tcW w:w="2250" w:type="dxa"/>
                      </w:tcPr>
                      <w:p w:rsidR="00473DE6" w:rsidRPr="00E83791" w:rsidRDefault="00473DE6" w:rsidP="007F3688">
                        <w:pPr>
                          <w:spacing w:after="0" w:line="240" w:lineRule="auto"/>
                          <w:rPr>
                            <w:rFonts w:eastAsia="Times New Roman" w:cs="Arial"/>
                            <w:b/>
                            <w:sz w:val="24"/>
                            <w:szCs w:val="24"/>
                          </w:rPr>
                        </w:pPr>
                        <w:r w:rsidRPr="00E83791">
                          <w:rPr>
                            <w:rFonts w:eastAsia="Times New Roman" w:cs="Arial"/>
                            <w:b/>
                            <w:sz w:val="24"/>
                            <w:szCs w:val="24"/>
                          </w:rPr>
                          <w:t>Green Option (usually Vegetarian)</w:t>
                        </w:r>
                      </w:p>
                    </w:tc>
                    <w:tc>
                      <w:tcPr>
                        <w:tcW w:w="2047" w:type="dxa"/>
                      </w:tcPr>
                      <w:p w:rsidR="00473DE6" w:rsidRPr="00E83791" w:rsidRDefault="00473DE6" w:rsidP="007F3688">
                        <w:pPr>
                          <w:spacing w:after="0" w:line="240" w:lineRule="auto"/>
                          <w:rPr>
                            <w:rFonts w:eastAsia="Times New Roman" w:cs="Arial"/>
                            <w:b/>
                            <w:sz w:val="24"/>
                            <w:szCs w:val="24"/>
                          </w:rPr>
                        </w:pPr>
                        <w:r w:rsidRPr="00E83791">
                          <w:rPr>
                            <w:rFonts w:eastAsia="Times New Roman" w:cs="Arial"/>
                            <w:b/>
                            <w:sz w:val="24"/>
                            <w:szCs w:val="24"/>
                          </w:rPr>
                          <w:t>Blue Option</w:t>
                        </w:r>
                      </w:p>
                      <w:p w:rsidR="00473DE6" w:rsidRPr="00E83791" w:rsidRDefault="00473DE6" w:rsidP="007F3688">
                        <w:pPr>
                          <w:spacing w:after="0" w:line="240" w:lineRule="auto"/>
                          <w:rPr>
                            <w:rFonts w:eastAsia="Times New Roman" w:cs="Arial"/>
                            <w:b/>
                            <w:sz w:val="24"/>
                            <w:szCs w:val="24"/>
                          </w:rPr>
                        </w:pPr>
                        <w:r w:rsidRPr="00E83791">
                          <w:rPr>
                            <w:rFonts w:eastAsia="Times New Roman" w:cs="Arial"/>
                            <w:b/>
                            <w:sz w:val="24"/>
                            <w:szCs w:val="24"/>
                          </w:rPr>
                          <w:t>(Light bite)</w:t>
                        </w:r>
                      </w:p>
                    </w:tc>
                  </w:tr>
                  <w:tr w:rsidR="00C94841" w:rsidRPr="00E83791" w:rsidTr="007F3688">
                    <w:tc>
                      <w:tcPr>
                        <w:tcW w:w="1726" w:type="dxa"/>
                      </w:tcPr>
                      <w:p w:rsidR="00473DE6" w:rsidRPr="00E83791" w:rsidRDefault="00473DE6" w:rsidP="007F3688">
                        <w:pPr>
                          <w:spacing w:after="0" w:line="240" w:lineRule="auto"/>
                          <w:rPr>
                            <w:rFonts w:eastAsia="Times New Roman" w:cs="Arial"/>
                            <w:b/>
                            <w:sz w:val="24"/>
                            <w:szCs w:val="24"/>
                          </w:rPr>
                        </w:pPr>
                        <w:r w:rsidRPr="00E83791">
                          <w:rPr>
                            <w:rFonts w:eastAsia="Times New Roman" w:cs="Arial"/>
                            <w:b/>
                            <w:sz w:val="24"/>
                            <w:szCs w:val="24"/>
                          </w:rPr>
                          <w:t>Monday</w:t>
                        </w:r>
                      </w:p>
                    </w:tc>
                    <w:tc>
                      <w:tcPr>
                        <w:tcW w:w="2273" w:type="dxa"/>
                      </w:tcPr>
                      <w:p w:rsidR="00473DE6" w:rsidRPr="00E83791" w:rsidRDefault="00C94841" w:rsidP="007F3688">
                        <w:pPr>
                          <w:spacing w:after="0" w:line="240" w:lineRule="auto"/>
                          <w:rPr>
                            <w:rFonts w:eastAsia="Times New Roman" w:cs="Arial"/>
                            <w:sz w:val="24"/>
                            <w:szCs w:val="24"/>
                          </w:rPr>
                        </w:pPr>
                        <w:r>
                          <w:rPr>
                            <w:rFonts w:eastAsia="Times New Roman" w:cs="Arial"/>
                            <w:sz w:val="24"/>
                            <w:szCs w:val="24"/>
                          </w:rPr>
                          <w:t>Chicken grill</w:t>
                        </w:r>
                      </w:p>
                    </w:tc>
                    <w:tc>
                      <w:tcPr>
                        <w:tcW w:w="2250" w:type="dxa"/>
                      </w:tcPr>
                      <w:p w:rsidR="00473DE6" w:rsidRPr="00E83791" w:rsidRDefault="00C94841" w:rsidP="007F3688">
                        <w:pPr>
                          <w:spacing w:after="0" w:line="240" w:lineRule="auto"/>
                          <w:rPr>
                            <w:rFonts w:eastAsia="Times New Roman" w:cs="Arial"/>
                            <w:sz w:val="24"/>
                            <w:szCs w:val="24"/>
                          </w:rPr>
                        </w:pPr>
                        <w:r>
                          <w:rPr>
                            <w:rFonts w:eastAsia="Times New Roman" w:cs="Arial"/>
                            <w:sz w:val="24"/>
                            <w:szCs w:val="24"/>
                          </w:rPr>
                          <w:t>Quorn dippers</w:t>
                        </w:r>
                      </w:p>
                    </w:tc>
                    <w:tc>
                      <w:tcPr>
                        <w:tcW w:w="2047" w:type="dxa"/>
                      </w:tcPr>
                      <w:p w:rsidR="00473DE6" w:rsidRPr="00E83791" w:rsidRDefault="00C94841" w:rsidP="007F3688">
                        <w:pPr>
                          <w:spacing w:after="0" w:line="240" w:lineRule="auto"/>
                          <w:rPr>
                            <w:rFonts w:eastAsia="Times New Roman" w:cs="Arial"/>
                            <w:sz w:val="24"/>
                            <w:szCs w:val="24"/>
                          </w:rPr>
                        </w:pPr>
                        <w:r>
                          <w:rPr>
                            <w:rFonts w:eastAsia="Times New Roman" w:cs="Arial"/>
                            <w:sz w:val="24"/>
                            <w:szCs w:val="24"/>
                          </w:rPr>
                          <w:t>Tuna baguette and salad</w:t>
                        </w:r>
                      </w:p>
                    </w:tc>
                  </w:tr>
                  <w:tr w:rsidR="00C94841" w:rsidRPr="00E83791" w:rsidTr="007F3688">
                    <w:tc>
                      <w:tcPr>
                        <w:tcW w:w="1726" w:type="dxa"/>
                      </w:tcPr>
                      <w:p w:rsidR="00473DE6" w:rsidRPr="00E83791" w:rsidRDefault="00473DE6" w:rsidP="007F3688">
                        <w:pPr>
                          <w:spacing w:after="0" w:line="240" w:lineRule="auto"/>
                          <w:rPr>
                            <w:rFonts w:eastAsia="Times New Roman" w:cs="Arial"/>
                            <w:b/>
                            <w:sz w:val="24"/>
                            <w:szCs w:val="24"/>
                          </w:rPr>
                        </w:pPr>
                        <w:r w:rsidRPr="00E83791">
                          <w:rPr>
                            <w:rFonts w:eastAsia="Times New Roman" w:cs="Arial"/>
                            <w:b/>
                            <w:sz w:val="24"/>
                            <w:szCs w:val="24"/>
                          </w:rPr>
                          <w:t>Tuesday</w:t>
                        </w:r>
                      </w:p>
                    </w:tc>
                    <w:tc>
                      <w:tcPr>
                        <w:tcW w:w="2273" w:type="dxa"/>
                      </w:tcPr>
                      <w:p w:rsidR="00473DE6" w:rsidRPr="00E83791" w:rsidRDefault="00C94841" w:rsidP="007F3688">
                        <w:pPr>
                          <w:spacing w:after="0" w:line="240" w:lineRule="auto"/>
                          <w:rPr>
                            <w:rFonts w:eastAsia="Times New Roman" w:cs="Arial"/>
                            <w:sz w:val="24"/>
                            <w:szCs w:val="24"/>
                          </w:rPr>
                        </w:pPr>
                        <w:r>
                          <w:rPr>
                            <w:rFonts w:eastAsia="Times New Roman" w:cs="Arial"/>
                            <w:sz w:val="24"/>
                            <w:szCs w:val="24"/>
                          </w:rPr>
                          <w:t>Burgers</w:t>
                        </w:r>
                      </w:p>
                    </w:tc>
                    <w:tc>
                      <w:tcPr>
                        <w:tcW w:w="2250" w:type="dxa"/>
                      </w:tcPr>
                      <w:p w:rsidR="00473DE6" w:rsidRPr="00E83791" w:rsidRDefault="00C94841" w:rsidP="007F3688">
                        <w:pPr>
                          <w:spacing w:after="0" w:line="240" w:lineRule="auto"/>
                          <w:rPr>
                            <w:rFonts w:eastAsia="Times New Roman" w:cs="Arial"/>
                            <w:sz w:val="24"/>
                            <w:szCs w:val="24"/>
                          </w:rPr>
                        </w:pPr>
                        <w:r>
                          <w:rPr>
                            <w:rFonts w:eastAsia="Times New Roman" w:cs="Arial"/>
                            <w:sz w:val="24"/>
                            <w:szCs w:val="24"/>
                          </w:rPr>
                          <w:t>Quorn Hotdog</w:t>
                        </w:r>
                      </w:p>
                    </w:tc>
                    <w:tc>
                      <w:tcPr>
                        <w:tcW w:w="2047" w:type="dxa"/>
                      </w:tcPr>
                      <w:p w:rsidR="00473DE6" w:rsidRPr="00E83791" w:rsidRDefault="00C94841" w:rsidP="007F3688">
                        <w:pPr>
                          <w:spacing w:after="0" w:line="240" w:lineRule="auto"/>
                          <w:rPr>
                            <w:rFonts w:eastAsia="Times New Roman" w:cs="Arial"/>
                            <w:sz w:val="24"/>
                            <w:szCs w:val="24"/>
                          </w:rPr>
                        </w:pPr>
                        <w:r>
                          <w:rPr>
                            <w:rFonts w:eastAsia="Times New Roman" w:cs="Arial"/>
                            <w:sz w:val="24"/>
                            <w:szCs w:val="24"/>
                          </w:rPr>
                          <w:t xml:space="preserve">Chicken </w:t>
                        </w:r>
                        <w:r w:rsidR="00473DE6">
                          <w:rPr>
                            <w:rFonts w:eastAsia="Times New Roman" w:cs="Arial"/>
                            <w:sz w:val="24"/>
                            <w:szCs w:val="24"/>
                          </w:rPr>
                          <w:t>roll and salad</w:t>
                        </w:r>
                      </w:p>
                    </w:tc>
                  </w:tr>
                  <w:tr w:rsidR="00C94841" w:rsidRPr="00E83791" w:rsidTr="007F3688">
                    <w:tc>
                      <w:tcPr>
                        <w:tcW w:w="1726" w:type="dxa"/>
                      </w:tcPr>
                      <w:p w:rsidR="00473DE6" w:rsidRPr="00E83791" w:rsidRDefault="00473DE6" w:rsidP="007F3688">
                        <w:pPr>
                          <w:spacing w:after="0" w:line="240" w:lineRule="auto"/>
                          <w:rPr>
                            <w:rFonts w:eastAsia="Times New Roman" w:cs="Arial"/>
                            <w:b/>
                            <w:sz w:val="24"/>
                            <w:szCs w:val="24"/>
                          </w:rPr>
                        </w:pPr>
                        <w:r w:rsidRPr="00E83791">
                          <w:rPr>
                            <w:rFonts w:eastAsia="Times New Roman" w:cs="Arial"/>
                            <w:b/>
                            <w:sz w:val="24"/>
                            <w:szCs w:val="24"/>
                          </w:rPr>
                          <w:t>Wednesday</w:t>
                        </w:r>
                      </w:p>
                    </w:tc>
                    <w:tc>
                      <w:tcPr>
                        <w:tcW w:w="2273" w:type="dxa"/>
                      </w:tcPr>
                      <w:p w:rsidR="00473DE6" w:rsidRPr="00E83791" w:rsidRDefault="00C94841" w:rsidP="007F3688">
                        <w:pPr>
                          <w:spacing w:after="0" w:line="240" w:lineRule="auto"/>
                          <w:rPr>
                            <w:rFonts w:eastAsia="Times New Roman" w:cs="Arial"/>
                            <w:sz w:val="24"/>
                            <w:szCs w:val="24"/>
                          </w:rPr>
                        </w:pPr>
                        <w:r>
                          <w:rPr>
                            <w:rFonts w:eastAsia="Times New Roman" w:cs="Arial"/>
                            <w:sz w:val="24"/>
                            <w:szCs w:val="24"/>
                          </w:rPr>
                          <w:t xml:space="preserve">Beef in </w:t>
                        </w:r>
                        <w:proofErr w:type="spellStart"/>
                        <w:r>
                          <w:rPr>
                            <w:rFonts w:eastAsia="Times New Roman" w:cs="Arial"/>
                            <w:sz w:val="24"/>
                            <w:szCs w:val="24"/>
                          </w:rPr>
                          <w:t>yorkshire</w:t>
                        </w:r>
                        <w:proofErr w:type="spellEnd"/>
                        <w:r>
                          <w:rPr>
                            <w:rFonts w:eastAsia="Times New Roman" w:cs="Arial"/>
                            <w:sz w:val="24"/>
                            <w:szCs w:val="24"/>
                          </w:rPr>
                          <w:t xml:space="preserve"> pudding</w:t>
                        </w:r>
                      </w:p>
                    </w:tc>
                    <w:tc>
                      <w:tcPr>
                        <w:tcW w:w="2250" w:type="dxa"/>
                      </w:tcPr>
                      <w:p w:rsidR="00473DE6" w:rsidRPr="00E83791" w:rsidRDefault="00C94841" w:rsidP="007F3688">
                        <w:pPr>
                          <w:spacing w:after="0" w:line="240" w:lineRule="auto"/>
                          <w:rPr>
                            <w:rFonts w:eastAsia="Times New Roman" w:cs="Arial"/>
                            <w:sz w:val="24"/>
                            <w:szCs w:val="24"/>
                          </w:rPr>
                        </w:pPr>
                        <w:r>
                          <w:rPr>
                            <w:rFonts w:eastAsia="Times New Roman" w:cs="Arial"/>
                            <w:sz w:val="24"/>
                            <w:szCs w:val="24"/>
                          </w:rPr>
                          <w:t xml:space="preserve">Roast vegetables in a </w:t>
                        </w:r>
                        <w:proofErr w:type="spellStart"/>
                        <w:r>
                          <w:rPr>
                            <w:rFonts w:eastAsia="Times New Roman" w:cs="Arial"/>
                            <w:sz w:val="24"/>
                            <w:szCs w:val="24"/>
                          </w:rPr>
                          <w:t>yorkshire</w:t>
                        </w:r>
                        <w:proofErr w:type="spellEnd"/>
                        <w:r>
                          <w:rPr>
                            <w:rFonts w:eastAsia="Times New Roman" w:cs="Arial"/>
                            <w:sz w:val="24"/>
                            <w:szCs w:val="24"/>
                          </w:rPr>
                          <w:t xml:space="preserve"> pudding</w:t>
                        </w:r>
                      </w:p>
                    </w:tc>
                    <w:tc>
                      <w:tcPr>
                        <w:tcW w:w="2047" w:type="dxa"/>
                      </w:tcPr>
                      <w:p w:rsidR="00473DE6" w:rsidRPr="00E83791" w:rsidRDefault="0013714C" w:rsidP="007F3688">
                        <w:pPr>
                          <w:spacing w:after="0" w:line="240" w:lineRule="auto"/>
                          <w:rPr>
                            <w:rFonts w:eastAsia="Times New Roman" w:cs="Arial"/>
                            <w:sz w:val="24"/>
                            <w:szCs w:val="24"/>
                          </w:rPr>
                        </w:pPr>
                        <w:r>
                          <w:rPr>
                            <w:rFonts w:eastAsia="Times New Roman" w:cs="Arial"/>
                            <w:sz w:val="24"/>
                            <w:szCs w:val="24"/>
                          </w:rPr>
                          <w:t>Egg roll and salad</w:t>
                        </w:r>
                      </w:p>
                    </w:tc>
                  </w:tr>
                  <w:tr w:rsidR="00C94841" w:rsidRPr="00E83791" w:rsidTr="007F3688">
                    <w:tc>
                      <w:tcPr>
                        <w:tcW w:w="1726" w:type="dxa"/>
                      </w:tcPr>
                      <w:p w:rsidR="00473DE6" w:rsidRPr="00E83791" w:rsidRDefault="00473DE6" w:rsidP="007F3688">
                        <w:pPr>
                          <w:spacing w:after="0" w:line="240" w:lineRule="auto"/>
                          <w:rPr>
                            <w:rFonts w:eastAsia="Times New Roman" w:cs="Arial"/>
                            <w:b/>
                            <w:sz w:val="24"/>
                            <w:szCs w:val="24"/>
                          </w:rPr>
                        </w:pPr>
                        <w:r w:rsidRPr="00E83791">
                          <w:rPr>
                            <w:rFonts w:eastAsia="Times New Roman" w:cs="Arial"/>
                            <w:b/>
                            <w:sz w:val="24"/>
                            <w:szCs w:val="24"/>
                          </w:rPr>
                          <w:t>Thursday</w:t>
                        </w:r>
                      </w:p>
                    </w:tc>
                    <w:tc>
                      <w:tcPr>
                        <w:tcW w:w="2273" w:type="dxa"/>
                      </w:tcPr>
                      <w:p w:rsidR="00473DE6" w:rsidRPr="00E83791" w:rsidRDefault="0013714C" w:rsidP="007F3688">
                        <w:pPr>
                          <w:spacing w:after="0" w:line="240" w:lineRule="auto"/>
                          <w:rPr>
                            <w:rFonts w:eastAsia="Times New Roman" w:cs="Arial"/>
                            <w:sz w:val="24"/>
                            <w:szCs w:val="24"/>
                          </w:rPr>
                        </w:pPr>
                        <w:r>
                          <w:rPr>
                            <w:rFonts w:eastAsia="Times New Roman" w:cs="Arial"/>
                            <w:sz w:val="24"/>
                            <w:szCs w:val="24"/>
                          </w:rPr>
                          <w:t>Bolognaise</w:t>
                        </w:r>
                      </w:p>
                    </w:tc>
                    <w:tc>
                      <w:tcPr>
                        <w:tcW w:w="2250" w:type="dxa"/>
                      </w:tcPr>
                      <w:p w:rsidR="00473DE6" w:rsidRPr="00E83791" w:rsidRDefault="0013714C" w:rsidP="007F3688">
                        <w:pPr>
                          <w:spacing w:after="0" w:line="240" w:lineRule="auto"/>
                          <w:rPr>
                            <w:rFonts w:eastAsia="Times New Roman" w:cs="Arial"/>
                            <w:sz w:val="24"/>
                            <w:szCs w:val="24"/>
                          </w:rPr>
                        </w:pPr>
                        <w:r>
                          <w:rPr>
                            <w:rFonts w:eastAsia="Times New Roman" w:cs="Arial"/>
                            <w:sz w:val="24"/>
                            <w:szCs w:val="24"/>
                          </w:rPr>
                          <w:t>Macaroni Cheese</w:t>
                        </w:r>
                      </w:p>
                    </w:tc>
                    <w:tc>
                      <w:tcPr>
                        <w:tcW w:w="2047" w:type="dxa"/>
                      </w:tcPr>
                      <w:p w:rsidR="00473DE6" w:rsidRPr="00E83791" w:rsidRDefault="0013714C" w:rsidP="007F3688">
                        <w:pPr>
                          <w:spacing w:after="0" w:line="240" w:lineRule="auto"/>
                          <w:rPr>
                            <w:rFonts w:eastAsia="Times New Roman" w:cs="Arial"/>
                            <w:sz w:val="24"/>
                            <w:szCs w:val="24"/>
                          </w:rPr>
                        </w:pPr>
                        <w:r>
                          <w:rPr>
                            <w:rFonts w:eastAsia="Times New Roman" w:cs="Arial"/>
                            <w:sz w:val="24"/>
                            <w:szCs w:val="24"/>
                          </w:rPr>
                          <w:t>Ham Wrap and salad</w:t>
                        </w:r>
                      </w:p>
                    </w:tc>
                  </w:tr>
                  <w:tr w:rsidR="00C94841" w:rsidRPr="00E83791" w:rsidTr="007F3688">
                    <w:tc>
                      <w:tcPr>
                        <w:tcW w:w="1726" w:type="dxa"/>
                      </w:tcPr>
                      <w:p w:rsidR="00473DE6" w:rsidRPr="00E83791" w:rsidRDefault="00473DE6" w:rsidP="007F3688">
                        <w:pPr>
                          <w:spacing w:after="0" w:line="240" w:lineRule="auto"/>
                          <w:rPr>
                            <w:rFonts w:eastAsia="Times New Roman" w:cs="Arial"/>
                            <w:b/>
                            <w:sz w:val="24"/>
                            <w:szCs w:val="24"/>
                          </w:rPr>
                        </w:pPr>
                        <w:r w:rsidRPr="00E83791">
                          <w:rPr>
                            <w:rFonts w:eastAsia="Times New Roman" w:cs="Arial"/>
                            <w:b/>
                            <w:sz w:val="24"/>
                            <w:szCs w:val="24"/>
                          </w:rPr>
                          <w:t>Friday</w:t>
                        </w:r>
                      </w:p>
                    </w:tc>
                    <w:tc>
                      <w:tcPr>
                        <w:tcW w:w="2273" w:type="dxa"/>
                      </w:tcPr>
                      <w:p w:rsidR="00473DE6" w:rsidRPr="00E83791" w:rsidRDefault="0013714C" w:rsidP="007F3688">
                        <w:pPr>
                          <w:spacing w:after="0" w:line="240" w:lineRule="auto"/>
                          <w:rPr>
                            <w:rFonts w:eastAsia="Times New Roman" w:cs="Arial"/>
                            <w:sz w:val="24"/>
                            <w:szCs w:val="24"/>
                          </w:rPr>
                        </w:pPr>
                        <w:r>
                          <w:rPr>
                            <w:rFonts w:eastAsia="Times New Roman" w:cs="Arial"/>
                            <w:sz w:val="24"/>
                            <w:szCs w:val="24"/>
                          </w:rPr>
                          <w:t>Fish cake</w:t>
                        </w:r>
                      </w:p>
                    </w:tc>
                    <w:tc>
                      <w:tcPr>
                        <w:tcW w:w="2250" w:type="dxa"/>
                      </w:tcPr>
                      <w:p w:rsidR="00473DE6" w:rsidRPr="00E83791" w:rsidRDefault="0013714C" w:rsidP="007F3688">
                        <w:pPr>
                          <w:spacing w:after="0" w:line="240" w:lineRule="auto"/>
                          <w:rPr>
                            <w:rFonts w:eastAsia="Times New Roman" w:cs="Arial"/>
                            <w:sz w:val="24"/>
                            <w:szCs w:val="24"/>
                          </w:rPr>
                        </w:pPr>
                        <w:r>
                          <w:rPr>
                            <w:rFonts w:eastAsia="Times New Roman" w:cs="Arial"/>
                            <w:sz w:val="24"/>
                            <w:szCs w:val="24"/>
                          </w:rPr>
                          <w:t>Cheese and sweetcorn quiche</w:t>
                        </w:r>
                      </w:p>
                    </w:tc>
                    <w:tc>
                      <w:tcPr>
                        <w:tcW w:w="2047" w:type="dxa"/>
                      </w:tcPr>
                      <w:p w:rsidR="00473DE6" w:rsidRPr="00E83791" w:rsidRDefault="0013714C" w:rsidP="007F3688">
                        <w:pPr>
                          <w:spacing w:after="0" w:line="240" w:lineRule="auto"/>
                          <w:rPr>
                            <w:rFonts w:eastAsia="Times New Roman" w:cs="Arial"/>
                            <w:sz w:val="24"/>
                            <w:szCs w:val="24"/>
                          </w:rPr>
                        </w:pPr>
                        <w:r>
                          <w:rPr>
                            <w:rFonts w:eastAsia="Times New Roman" w:cs="Arial"/>
                            <w:sz w:val="24"/>
                            <w:szCs w:val="24"/>
                          </w:rPr>
                          <w:t>Cheese scone</w:t>
                        </w:r>
                      </w:p>
                    </w:tc>
                  </w:tr>
                </w:tbl>
                <w:p w:rsidR="00473DE6" w:rsidRPr="00E83791" w:rsidRDefault="00473DE6" w:rsidP="007F3688">
                  <w:pPr>
                    <w:spacing w:after="0" w:line="240" w:lineRule="auto"/>
                    <w:rPr>
                      <w:rFonts w:eastAsia="Calibri" w:cs="Times New Roman"/>
                      <w:b/>
                      <w:sz w:val="24"/>
                      <w:szCs w:val="24"/>
                      <w:lang w:val="en-US"/>
                    </w:rPr>
                  </w:pPr>
                </w:p>
              </w:tc>
            </w:tr>
          </w:tbl>
          <w:p w:rsidR="00473DE6" w:rsidRPr="00E83791" w:rsidRDefault="00473DE6" w:rsidP="007F3688">
            <w:pPr>
              <w:spacing w:after="0" w:line="240" w:lineRule="auto"/>
              <w:rPr>
                <w:rFonts w:eastAsia="Times New Roman" w:cs="Times New Roman"/>
                <w:sz w:val="24"/>
                <w:szCs w:val="24"/>
              </w:rPr>
            </w:pPr>
          </w:p>
        </w:tc>
      </w:tr>
      <w:tr w:rsidR="00473DE6" w:rsidRPr="00E83791" w:rsidTr="007F3688">
        <w:trPr>
          <w:trHeight w:val="35"/>
          <w:tblCellSpacing w:w="0" w:type="dxa"/>
        </w:trPr>
        <w:tc>
          <w:tcPr>
            <w:tcW w:w="0" w:type="auto"/>
          </w:tcPr>
          <w:p w:rsidR="00473DE6" w:rsidRPr="00E83791" w:rsidRDefault="00473DE6" w:rsidP="007F3688">
            <w:pPr>
              <w:spacing w:after="0" w:line="240" w:lineRule="auto"/>
              <w:rPr>
                <w:rFonts w:eastAsia="Times New Roman" w:cs="Times New Roman"/>
                <w:sz w:val="24"/>
                <w:szCs w:val="24"/>
              </w:rPr>
            </w:pPr>
          </w:p>
        </w:tc>
      </w:tr>
    </w:tbl>
    <w:p w:rsidR="00473DE6" w:rsidRPr="00E83791" w:rsidRDefault="00473DE6" w:rsidP="00473DE6">
      <w:pPr>
        <w:spacing w:after="0" w:line="240" w:lineRule="auto"/>
        <w:rPr>
          <w:rFonts w:ascii="Comic Sans MS" w:eastAsia="Times New Roman" w:hAnsi="Comic Sans MS" w:cs="Arial"/>
          <w:b/>
          <w:i/>
          <w:sz w:val="24"/>
          <w:szCs w:val="24"/>
        </w:rPr>
      </w:pPr>
      <w:r w:rsidRPr="00E83791">
        <w:rPr>
          <w:rFonts w:ascii="Comic Sans MS" w:eastAsia="Times New Roman" w:hAnsi="Comic Sans MS" w:cs="Arial"/>
          <w:b/>
          <w:i/>
          <w:sz w:val="24"/>
          <w:szCs w:val="24"/>
        </w:rPr>
        <w:t>Diary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5296"/>
      </w:tblGrid>
      <w:tr w:rsidR="00473DE6" w:rsidRPr="00E83791" w:rsidTr="007F3688">
        <w:tc>
          <w:tcPr>
            <w:tcW w:w="2921"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Monday 4 – Friday 8 March</w:t>
            </w:r>
          </w:p>
        </w:tc>
        <w:tc>
          <w:tcPr>
            <w:tcW w:w="5296"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Bikeability</w:t>
            </w:r>
          </w:p>
        </w:tc>
      </w:tr>
      <w:tr w:rsidR="00473DE6" w:rsidRPr="00E83791" w:rsidTr="007F3688">
        <w:tc>
          <w:tcPr>
            <w:tcW w:w="2921"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Wednesday 6 and Thursday 7 March</w:t>
            </w:r>
          </w:p>
        </w:tc>
        <w:tc>
          <w:tcPr>
            <w:tcW w:w="5296"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3.50 – 6.20pm Parents’ Evening</w:t>
            </w:r>
          </w:p>
        </w:tc>
      </w:tr>
      <w:tr w:rsidR="00473DE6" w:rsidRPr="00E83791" w:rsidTr="007F3688">
        <w:tc>
          <w:tcPr>
            <w:tcW w:w="2921"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Friday 15 March</w:t>
            </w:r>
          </w:p>
        </w:tc>
        <w:tc>
          <w:tcPr>
            <w:tcW w:w="5296"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Comic Relief, Word Book Day Celebration</w:t>
            </w:r>
          </w:p>
        </w:tc>
      </w:tr>
      <w:tr w:rsidR="00473DE6" w:rsidRPr="00E83791" w:rsidTr="007F3688">
        <w:tc>
          <w:tcPr>
            <w:tcW w:w="2921"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Tuesday 26 March</w:t>
            </w:r>
          </w:p>
        </w:tc>
        <w:tc>
          <w:tcPr>
            <w:tcW w:w="5296"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9.30 – 10.30am KS2 Production</w:t>
            </w:r>
          </w:p>
        </w:tc>
      </w:tr>
      <w:tr w:rsidR="00473DE6" w:rsidRPr="00E83791" w:rsidTr="007F3688">
        <w:tc>
          <w:tcPr>
            <w:tcW w:w="2921"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Thursday 28</w:t>
            </w:r>
            <w:r w:rsidRPr="00E83791">
              <w:rPr>
                <w:rFonts w:eastAsia="Times New Roman" w:cs="Arial"/>
                <w:sz w:val="24"/>
                <w:szCs w:val="24"/>
                <w:vertAlign w:val="superscript"/>
              </w:rPr>
              <w:t xml:space="preserve"> </w:t>
            </w:r>
            <w:r w:rsidRPr="00E83791">
              <w:rPr>
                <w:rFonts w:eastAsia="Times New Roman" w:cs="Arial"/>
                <w:sz w:val="24"/>
                <w:szCs w:val="24"/>
              </w:rPr>
              <w:t>March</w:t>
            </w:r>
          </w:p>
        </w:tc>
        <w:tc>
          <w:tcPr>
            <w:tcW w:w="5296"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6.00 – 7.00pm KS2 Production</w:t>
            </w:r>
          </w:p>
        </w:tc>
      </w:tr>
      <w:tr w:rsidR="00473DE6" w:rsidRPr="00E83791" w:rsidTr="007F3688">
        <w:tc>
          <w:tcPr>
            <w:tcW w:w="2921" w:type="dxa"/>
            <w:shd w:val="clear" w:color="auto" w:fill="auto"/>
          </w:tcPr>
          <w:p w:rsidR="00473DE6" w:rsidRPr="00E83791" w:rsidRDefault="00473DE6" w:rsidP="007F3688">
            <w:pPr>
              <w:spacing w:after="0" w:line="240" w:lineRule="auto"/>
              <w:rPr>
                <w:rFonts w:eastAsia="Times New Roman" w:cs="Arial"/>
                <w:sz w:val="24"/>
                <w:szCs w:val="24"/>
              </w:rPr>
            </w:pPr>
            <w:r>
              <w:rPr>
                <w:rFonts w:eastAsia="Times New Roman" w:cs="Arial"/>
                <w:sz w:val="24"/>
                <w:szCs w:val="24"/>
              </w:rPr>
              <w:t>Friday 29</w:t>
            </w:r>
            <w:r w:rsidRPr="00754484">
              <w:rPr>
                <w:rFonts w:eastAsia="Times New Roman" w:cs="Arial"/>
                <w:sz w:val="24"/>
                <w:szCs w:val="24"/>
                <w:vertAlign w:val="superscript"/>
              </w:rPr>
              <w:t>th</w:t>
            </w:r>
            <w:r>
              <w:rPr>
                <w:rFonts w:eastAsia="Times New Roman" w:cs="Arial"/>
                <w:sz w:val="24"/>
                <w:szCs w:val="24"/>
              </w:rPr>
              <w:t xml:space="preserve"> March</w:t>
            </w:r>
          </w:p>
        </w:tc>
        <w:tc>
          <w:tcPr>
            <w:tcW w:w="5296" w:type="dxa"/>
            <w:shd w:val="clear" w:color="auto" w:fill="auto"/>
          </w:tcPr>
          <w:p w:rsidR="00473DE6" w:rsidRPr="00E83791" w:rsidRDefault="00473DE6" w:rsidP="007F3688">
            <w:pPr>
              <w:spacing w:after="0" w:line="240" w:lineRule="auto"/>
              <w:rPr>
                <w:rFonts w:eastAsia="Times New Roman" w:cs="Arial"/>
                <w:sz w:val="24"/>
                <w:szCs w:val="24"/>
              </w:rPr>
            </w:pPr>
            <w:r>
              <w:rPr>
                <w:rFonts w:eastAsia="Times New Roman" w:cs="Arial"/>
                <w:sz w:val="24"/>
                <w:szCs w:val="24"/>
              </w:rPr>
              <w:t>Wellbeing Day</w:t>
            </w:r>
          </w:p>
        </w:tc>
      </w:tr>
      <w:tr w:rsidR="00473DE6" w:rsidRPr="00E83791" w:rsidTr="007F3688">
        <w:tc>
          <w:tcPr>
            <w:tcW w:w="2921"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Tuesday 2 April</w:t>
            </w:r>
          </w:p>
        </w:tc>
        <w:tc>
          <w:tcPr>
            <w:tcW w:w="5296"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Yr6 and Reception weighing and measuring</w:t>
            </w:r>
          </w:p>
        </w:tc>
      </w:tr>
      <w:tr w:rsidR="00473DE6" w:rsidRPr="00E83791" w:rsidTr="007F3688">
        <w:tc>
          <w:tcPr>
            <w:tcW w:w="2921"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Friday 5 April</w:t>
            </w:r>
          </w:p>
        </w:tc>
        <w:tc>
          <w:tcPr>
            <w:tcW w:w="5296"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Spring term closes</w:t>
            </w:r>
          </w:p>
        </w:tc>
      </w:tr>
      <w:tr w:rsidR="00473DE6" w:rsidRPr="00E83791" w:rsidTr="007F3688">
        <w:tc>
          <w:tcPr>
            <w:tcW w:w="2921"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Tuesday 23 April</w:t>
            </w:r>
          </w:p>
        </w:tc>
        <w:tc>
          <w:tcPr>
            <w:tcW w:w="5296"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Training Day</w:t>
            </w:r>
          </w:p>
        </w:tc>
      </w:tr>
      <w:tr w:rsidR="00473DE6" w:rsidRPr="00E83791" w:rsidTr="007F3688">
        <w:tc>
          <w:tcPr>
            <w:tcW w:w="2921"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Wednesday 24 April</w:t>
            </w:r>
          </w:p>
        </w:tc>
        <w:tc>
          <w:tcPr>
            <w:tcW w:w="5296"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Summer term starts</w:t>
            </w:r>
          </w:p>
        </w:tc>
      </w:tr>
      <w:tr w:rsidR="00473DE6" w:rsidRPr="00E83791" w:rsidTr="007F3688">
        <w:tc>
          <w:tcPr>
            <w:tcW w:w="2921"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Monday 6 May</w:t>
            </w:r>
          </w:p>
        </w:tc>
        <w:tc>
          <w:tcPr>
            <w:tcW w:w="5296"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May Day</w:t>
            </w:r>
          </w:p>
        </w:tc>
      </w:tr>
      <w:tr w:rsidR="00473DE6" w:rsidRPr="00E83791" w:rsidTr="007F3688">
        <w:tc>
          <w:tcPr>
            <w:tcW w:w="2921"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Monday 27 to Friday 31 May</w:t>
            </w:r>
          </w:p>
        </w:tc>
        <w:tc>
          <w:tcPr>
            <w:tcW w:w="5296"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Half-term</w:t>
            </w:r>
          </w:p>
        </w:tc>
      </w:tr>
      <w:tr w:rsidR="00473DE6" w:rsidRPr="00E83791" w:rsidTr="007F3688">
        <w:tc>
          <w:tcPr>
            <w:tcW w:w="2921"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Monday 3 June</w:t>
            </w:r>
          </w:p>
        </w:tc>
        <w:tc>
          <w:tcPr>
            <w:tcW w:w="5296"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Training Day</w:t>
            </w:r>
          </w:p>
        </w:tc>
      </w:tr>
      <w:tr w:rsidR="00473DE6" w:rsidRPr="00E83791" w:rsidTr="007F3688">
        <w:tc>
          <w:tcPr>
            <w:tcW w:w="2921"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Tuesday 25 June</w:t>
            </w:r>
          </w:p>
        </w:tc>
        <w:tc>
          <w:tcPr>
            <w:tcW w:w="5296"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Last gym session</w:t>
            </w:r>
          </w:p>
        </w:tc>
      </w:tr>
      <w:tr w:rsidR="00473DE6" w:rsidRPr="00E83791" w:rsidTr="007F3688">
        <w:tc>
          <w:tcPr>
            <w:tcW w:w="2921"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Wednesday 24 July</w:t>
            </w:r>
          </w:p>
        </w:tc>
        <w:tc>
          <w:tcPr>
            <w:tcW w:w="5296"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Summer term closes</w:t>
            </w:r>
          </w:p>
        </w:tc>
      </w:tr>
      <w:tr w:rsidR="00473DE6" w:rsidRPr="00E83791" w:rsidTr="007F3688">
        <w:tc>
          <w:tcPr>
            <w:tcW w:w="2921"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lastRenderedPageBreak/>
              <w:t>Wednesday 4 September</w:t>
            </w:r>
          </w:p>
        </w:tc>
        <w:tc>
          <w:tcPr>
            <w:tcW w:w="5296"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Autumn term starts.</w:t>
            </w:r>
          </w:p>
        </w:tc>
      </w:tr>
      <w:tr w:rsidR="00473DE6" w:rsidRPr="00E83791" w:rsidTr="007F3688">
        <w:tc>
          <w:tcPr>
            <w:tcW w:w="2921"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Monday 19 – Friday 25 October</w:t>
            </w:r>
          </w:p>
        </w:tc>
        <w:tc>
          <w:tcPr>
            <w:tcW w:w="5296"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Half-term</w:t>
            </w:r>
          </w:p>
        </w:tc>
      </w:tr>
      <w:tr w:rsidR="00473DE6" w:rsidRPr="00E83791" w:rsidTr="007F3688">
        <w:tc>
          <w:tcPr>
            <w:tcW w:w="2921"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Wednesday 18 December</w:t>
            </w:r>
          </w:p>
        </w:tc>
        <w:tc>
          <w:tcPr>
            <w:tcW w:w="5296" w:type="dxa"/>
            <w:shd w:val="clear" w:color="auto" w:fill="auto"/>
          </w:tcPr>
          <w:p w:rsidR="00473DE6" w:rsidRPr="00E83791" w:rsidRDefault="00473DE6" w:rsidP="007F3688">
            <w:pPr>
              <w:spacing w:after="0" w:line="240" w:lineRule="auto"/>
              <w:rPr>
                <w:rFonts w:eastAsia="Times New Roman" w:cs="Arial"/>
                <w:sz w:val="24"/>
                <w:szCs w:val="24"/>
              </w:rPr>
            </w:pPr>
            <w:r w:rsidRPr="00E83791">
              <w:rPr>
                <w:rFonts w:eastAsia="Times New Roman" w:cs="Arial"/>
                <w:sz w:val="24"/>
                <w:szCs w:val="24"/>
              </w:rPr>
              <w:t>Autumn term closes</w:t>
            </w:r>
          </w:p>
        </w:tc>
      </w:tr>
    </w:tbl>
    <w:p w:rsidR="00473DE6" w:rsidRPr="00E83791" w:rsidRDefault="00473DE6" w:rsidP="00473DE6">
      <w:pPr>
        <w:spacing w:after="0" w:line="240" w:lineRule="auto"/>
        <w:rPr>
          <w:rFonts w:ascii="Comic Sans MS" w:eastAsia="Times New Roman" w:hAnsi="Comic Sans MS" w:cs="Times New Roman"/>
          <w:sz w:val="24"/>
          <w:szCs w:val="24"/>
        </w:rPr>
      </w:pPr>
    </w:p>
    <w:p w:rsidR="00473DE6" w:rsidRPr="00E83791" w:rsidRDefault="00473DE6" w:rsidP="00473DE6">
      <w:pPr>
        <w:spacing w:after="0" w:line="240" w:lineRule="auto"/>
        <w:rPr>
          <w:rFonts w:eastAsia="Times New Roman" w:cs="Arial"/>
          <w:sz w:val="24"/>
          <w:szCs w:val="24"/>
        </w:rPr>
      </w:pPr>
    </w:p>
    <w:p w:rsidR="00473DE6" w:rsidRPr="00E83791" w:rsidRDefault="00473DE6" w:rsidP="00473DE6">
      <w:pPr>
        <w:spacing w:after="0" w:line="240" w:lineRule="auto"/>
        <w:rPr>
          <w:rFonts w:eastAsia="Times New Roman" w:cs="Times New Roman"/>
          <w:sz w:val="24"/>
          <w:szCs w:val="24"/>
        </w:rPr>
      </w:pPr>
    </w:p>
    <w:p w:rsidR="00473DE6" w:rsidRPr="00E83791" w:rsidRDefault="00473DE6" w:rsidP="00473DE6">
      <w:pPr>
        <w:spacing w:after="0" w:line="240" w:lineRule="auto"/>
        <w:rPr>
          <w:rFonts w:ascii="Times New Roman" w:eastAsia="Times New Roman" w:hAnsi="Times New Roman" w:cs="Times New Roman"/>
          <w:sz w:val="24"/>
          <w:szCs w:val="24"/>
        </w:rPr>
      </w:pPr>
    </w:p>
    <w:p w:rsidR="00473DE6" w:rsidRDefault="00473DE6" w:rsidP="00473DE6"/>
    <w:p w:rsidR="00473DE6" w:rsidRDefault="00473DE6" w:rsidP="00473DE6"/>
    <w:p w:rsidR="0087671E" w:rsidRDefault="0087671E"/>
    <w:sectPr w:rsidR="0087671E" w:rsidSect="003F537B">
      <w:pgSz w:w="11906" w:h="16838"/>
      <w:pgMar w:top="284"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E6"/>
    <w:rsid w:val="0004100F"/>
    <w:rsid w:val="0013714C"/>
    <w:rsid w:val="00473DE6"/>
    <w:rsid w:val="00531344"/>
    <w:rsid w:val="00582DA0"/>
    <w:rsid w:val="00652DAC"/>
    <w:rsid w:val="00763862"/>
    <w:rsid w:val="0087671E"/>
    <w:rsid w:val="008D5115"/>
    <w:rsid w:val="00971D4A"/>
    <w:rsid w:val="009F625A"/>
    <w:rsid w:val="00A0555A"/>
    <w:rsid w:val="00BE2648"/>
    <w:rsid w:val="00C94841"/>
    <w:rsid w:val="00CD4588"/>
    <w:rsid w:val="00D46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F284E-2388-4974-8AFA-F1111DE4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DE6"/>
    <w:pPr>
      <w:spacing w:after="0" w:line="240" w:lineRule="auto"/>
    </w:pPr>
  </w:style>
  <w:style w:type="paragraph" w:styleId="PlainText">
    <w:name w:val="Plain Text"/>
    <w:basedOn w:val="Normal"/>
    <w:link w:val="PlainTextChar"/>
    <w:uiPriority w:val="99"/>
    <w:semiHidden/>
    <w:unhideWhenUsed/>
    <w:rsid w:val="0076386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3862"/>
    <w:rPr>
      <w:rFonts w:ascii="Calibri" w:hAnsi="Calibri"/>
      <w:szCs w:val="21"/>
    </w:rPr>
  </w:style>
  <w:style w:type="paragraph" w:styleId="NormalWeb">
    <w:name w:val="Normal (Web)"/>
    <w:basedOn w:val="Normal"/>
    <w:uiPriority w:val="99"/>
    <w:unhideWhenUsed/>
    <w:rsid w:val="00BE264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91384">
      <w:bodyDiv w:val="1"/>
      <w:marLeft w:val="0"/>
      <w:marRight w:val="0"/>
      <w:marTop w:val="0"/>
      <w:marBottom w:val="0"/>
      <w:divBdr>
        <w:top w:val="none" w:sz="0" w:space="0" w:color="auto"/>
        <w:left w:val="none" w:sz="0" w:space="0" w:color="auto"/>
        <w:bottom w:val="none" w:sz="0" w:space="0" w:color="auto"/>
        <w:right w:val="none" w:sz="0" w:space="0" w:color="auto"/>
      </w:divBdr>
    </w:div>
    <w:div w:id="305086712">
      <w:bodyDiv w:val="1"/>
      <w:marLeft w:val="0"/>
      <w:marRight w:val="0"/>
      <w:marTop w:val="0"/>
      <w:marBottom w:val="0"/>
      <w:divBdr>
        <w:top w:val="none" w:sz="0" w:space="0" w:color="auto"/>
        <w:left w:val="none" w:sz="0" w:space="0" w:color="auto"/>
        <w:bottom w:val="none" w:sz="0" w:space="0" w:color="auto"/>
        <w:right w:val="none" w:sz="0" w:space="0" w:color="auto"/>
      </w:divBdr>
    </w:div>
    <w:div w:id="338236924">
      <w:bodyDiv w:val="1"/>
      <w:marLeft w:val="0"/>
      <w:marRight w:val="0"/>
      <w:marTop w:val="0"/>
      <w:marBottom w:val="0"/>
      <w:divBdr>
        <w:top w:val="none" w:sz="0" w:space="0" w:color="auto"/>
        <w:left w:val="none" w:sz="0" w:space="0" w:color="auto"/>
        <w:bottom w:val="none" w:sz="0" w:space="0" w:color="auto"/>
        <w:right w:val="none" w:sz="0" w:space="0" w:color="auto"/>
      </w:divBdr>
    </w:div>
    <w:div w:id="552697514">
      <w:bodyDiv w:val="1"/>
      <w:marLeft w:val="0"/>
      <w:marRight w:val="0"/>
      <w:marTop w:val="0"/>
      <w:marBottom w:val="0"/>
      <w:divBdr>
        <w:top w:val="none" w:sz="0" w:space="0" w:color="auto"/>
        <w:left w:val="none" w:sz="0" w:space="0" w:color="auto"/>
        <w:bottom w:val="none" w:sz="0" w:space="0" w:color="auto"/>
        <w:right w:val="none" w:sz="0" w:space="0" w:color="auto"/>
      </w:divBdr>
    </w:div>
    <w:div w:id="1032875272">
      <w:bodyDiv w:val="1"/>
      <w:marLeft w:val="0"/>
      <w:marRight w:val="0"/>
      <w:marTop w:val="0"/>
      <w:marBottom w:val="0"/>
      <w:divBdr>
        <w:top w:val="none" w:sz="0" w:space="0" w:color="auto"/>
        <w:left w:val="none" w:sz="0" w:space="0" w:color="auto"/>
        <w:bottom w:val="none" w:sz="0" w:space="0" w:color="auto"/>
        <w:right w:val="none" w:sz="0" w:space="0" w:color="auto"/>
      </w:divBdr>
    </w:div>
    <w:div w:id="1657998120">
      <w:bodyDiv w:val="1"/>
      <w:marLeft w:val="0"/>
      <w:marRight w:val="0"/>
      <w:marTop w:val="0"/>
      <w:marBottom w:val="0"/>
      <w:divBdr>
        <w:top w:val="none" w:sz="0" w:space="0" w:color="auto"/>
        <w:left w:val="none" w:sz="0" w:space="0" w:color="auto"/>
        <w:bottom w:val="none" w:sz="0" w:space="0" w:color="auto"/>
        <w:right w:val="none" w:sz="0" w:space="0" w:color="auto"/>
      </w:divBdr>
    </w:div>
    <w:div w:id="182442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5178D070</Template>
  <TotalTime>12</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5</cp:revision>
  <dcterms:created xsi:type="dcterms:W3CDTF">2019-02-28T16:00:00Z</dcterms:created>
  <dcterms:modified xsi:type="dcterms:W3CDTF">2019-03-01T15:09:00Z</dcterms:modified>
</cp:coreProperties>
</file>