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6A3A76" w:rsidTr="00A51270">
        <w:tc>
          <w:tcPr>
            <w:tcW w:w="3085" w:type="dxa"/>
            <w:vAlign w:val="center"/>
          </w:tcPr>
          <w:p w:rsidR="00A51270" w:rsidRPr="006A3A76" w:rsidRDefault="008B1B4D" w:rsidP="00A51270">
            <w:pPr>
              <w:spacing w:after="0" w:line="240" w:lineRule="auto"/>
              <w:rPr>
                <w:rFonts w:asciiTheme="minorHAnsi" w:hAnsiTheme="minorHAnsi"/>
                <w:b/>
                <w:sz w:val="20"/>
                <w:szCs w:val="20"/>
              </w:rPr>
            </w:pPr>
            <w:r w:rsidRPr="006A3A76">
              <w:rPr>
                <w:rFonts w:asciiTheme="minorHAnsi" w:hAnsiTheme="minorHAnsi"/>
                <w:b/>
                <w:sz w:val="20"/>
                <w:szCs w:val="20"/>
              </w:rPr>
              <w:t>Educational Setting</w:t>
            </w:r>
          </w:p>
        </w:tc>
        <w:tc>
          <w:tcPr>
            <w:tcW w:w="11057" w:type="dxa"/>
            <w:shd w:val="clear" w:color="auto" w:fill="auto"/>
            <w:vAlign w:val="center"/>
          </w:tcPr>
          <w:p w:rsidR="00A51270" w:rsidRPr="006A3A76" w:rsidRDefault="001F2EB2" w:rsidP="00A51270">
            <w:pPr>
              <w:spacing w:line="240" w:lineRule="auto"/>
              <w:rPr>
                <w:rFonts w:asciiTheme="minorHAnsi" w:hAnsiTheme="minorHAnsi"/>
                <w:b/>
                <w:sz w:val="20"/>
                <w:szCs w:val="20"/>
              </w:rPr>
            </w:pPr>
            <w:r w:rsidRPr="006A3A76">
              <w:rPr>
                <w:rFonts w:asciiTheme="minorHAnsi" w:hAnsiTheme="minorHAnsi"/>
                <w:b/>
                <w:sz w:val="20"/>
                <w:szCs w:val="20"/>
              </w:rPr>
              <w:t>Duxford Primary School</w:t>
            </w:r>
          </w:p>
        </w:tc>
      </w:tr>
      <w:tr w:rsidR="00A51270" w:rsidRPr="006A3A76" w:rsidTr="00A51270">
        <w:trPr>
          <w:trHeight w:val="347"/>
        </w:trPr>
        <w:tc>
          <w:tcPr>
            <w:tcW w:w="3085" w:type="dxa"/>
            <w:vAlign w:val="center"/>
          </w:tcPr>
          <w:p w:rsidR="00A51270" w:rsidRPr="006A3A76" w:rsidRDefault="008B1B4D" w:rsidP="00A51270">
            <w:pPr>
              <w:spacing w:after="0" w:line="240" w:lineRule="auto"/>
              <w:rPr>
                <w:rFonts w:asciiTheme="minorHAnsi" w:hAnsiTheme="minorHAnsi"/>
                <w:b/>
                <w:sz w:val="20"/>
                <w:szCs w:val="20"/>
              </w:rPr>
            </w:pPr>
            <w:r w:rsidRPr="006A3A76">
              <w:rPr>
                <w:rFonts w:asciiTheme="minorHAnsi" w:hAnsiTheme="minorHAnsi"/>
                <w:b/>
                <w:sz w:val="20"/>
                <w:szCs w:val="20"/>
              </w:rPr>
              <w:t>Activity / Task</w:t>
            </w:r>
          </w:p>
        </w:tc>
        <w:tc>
          <w:tcPr>
            <w:tcW w:w="11057" w:type="dxa"/>
            <w:shd w:val="clear" w:color="auto" w:fill="auto"/>
            <w:vAlign w:val="center"/>
          </w:tcPr>
          <w:p w:rsidR="00A51270" w:rsidRPr="006A3A76" w:rsidRDefault="008B1B4D" w:rsidP="00A51270">
            <w:pPr>
              <w:spacing w:line="240" w:lineRule="auto"/>
              <w:rPr>
                <w:rFonts w:asciiTheme="minorHAnsi" w:hAnsiTheme="minorHAnsi"/>
                <w:sz w:val="20"/>
                <w:szCs w:val="20"/>
              </w:rPr>
            </w:pPr>
            <w:r w:rsidRPr="006A3A76">
              <w:rPr>
                <w:rFonts w:asciiTheme="minorHAnsi" w:hAnsiTheme="minorHAnsi"/>
                <w:sz w:val="20"/>
                <w:szCs w:val="20"/>
              </w:rPr>
              <w:t>COVID-19 Risk Management Assessment (Educational Settings)</w:t>
            </w:r>
          </w:p>
        </w:tc>
      </w:tr>
      <w:tr w:rsidR="00A51270" w:rsidRPr="006A3A76" w:rsidTr="00A51270">
        <w:trPr>
          <w:trHeight w:val="468"/>
        </w:trPr>
        <w:tc>
          <w:tcPr>
            <w:tcW w:w="3085" w:type="dxa"/>
            <w:vAlign w:val="center"/>
          </w:tcPr>
          <w:p w:rsidR="00A51270" w:rsidRPr="006A3A76" w:rsidRDefault="008B1B4D" w:rsidP="00A51270">
            <w:pPr>
              <w:spacing w:after="0" w:line="240" w:lineRule="auto"/>
              <w:rPr>
                <w:rFonts w:asciiTheme="minorHAnsi" w:hAnsiTheme="minorHAnsi"/>
                <w:b/>
                <w:sz w:val="20"/>
                <w:szCs w:val="20"/>
              </w:rPr>
            </w:pPr>
            <w:r w:rsidRPr="006A3A76">
              <w:rPr>
                <w:rFonts w:asciiTheme="minorHAnsi" w:hAnsiTheme="minorHAnsi"/>
                <w:b/>
                <w:sz w:val="20"/>
                <w:szCs w:val="20"/>
              </w:rPr>
              <w:t>Completed by &amp; Date</w:t>
            </w:r>
          </w:p>
        </w:tc>
        <w:tc>
          <w:tcPr>
            <w:tcW w:w="11057" w:type="dxa"/>
            <w:shd w:val="clear" w:color="auto" w:fill="auto"/>
            <w:vAlign w:val="center"/>
          </w:tcPr>
          <w:p w:rsidR="004B54AE" w:rsidRPr="006A3A76" w:rsidRDefault="001F2EB2" w:rsidP="008B1B4D">
            <w:pPr>
              <w:spacing w:line="240" w:lineRule="auto"/>
              <w:rPr>
                <w:rFonts w:asciiTheme="minorHAnsi" w:hAnsiTheme="minorHAnsi"/>
                <w:sz w:val="20"/>
                <w:szCs w:val="20"/>
              </w:rPr>
            </w:pPr>
            <w:r w:rsidRPr="006A3A76">
              <w:rPr>
                <w:rFonts w:asciiTheme="minorHAnsi" w:hAnsiTheme="minorHAnsi"/>
                <w:sz w:val="20"/>
                <w:szCs w:val="20"/>
              </w:rPr>
              <w:t>S</w:t>
            </w:r>
            <w:r w:rsidR="00974C67">
              <w:rPr>
                <w:rFonts w:asciiTheme="minorHAnsi" w:hAnsiTheme="minorHAnsi"/>
                <w:sz w:val="20"/>
                <w:szCs w:val="20"/>
              </w:rPr>
              <w:t xml:space="preserve">arah Cahill (Business Manager) and Suzanne </w:t>
            </w:r>
            <w:r w:rsidR="00FD25F0">
              <w:rPr>
                <w:rFonts w:asciiTheme="minorHAnsi" w:hAnsiTheme="minorHAnsi"/>
                <w:sz w:val="20"/>
                <w:szCs w:val="20"/>
              </w:rPr>
              <w:t>Blackburne-Maze (</w:t>
            </w:r>
            <w:proofErr w:type="spellStart"/>
            <w:r w:rsidR="00FD25F0">
              <w:rPr>
                <w:rFonts w:asciiTheme="minorHAnsi" w:hAnsiTheme="minorHAnsi"/>
                <w:sz w:val="20"/>
                <w:szCs w:val="20"/>
              </w:rPr>
              <w:t>Headteacher</w:t>
            </w:r>
            <w:proofErr w:type="spellEnd"/>
            <w:r w:rsidR="00FD25F0">
              <w:rPr>
                <w:rFonts w:asciiTheme="minorHAnsi" w:hAnsiTheme="minorHAnsi"/>
                <w:sz w:val="20"/>
                <w:szCs w:val="20"/>
              </w:rPr>
              <w:t xml:space="preserve">) </w:t>
            </w:r>
            <w:r w:rsidR="004B54AE">
              <w:rPr>
                <w:rFonts w:asciiTheme="minorHAnsi" w:hAnsiTheme="minorHAnsi"/>
                <w:sz w:val="20"/>
                <w:szCs w:val="20"/>
              </w:rPr>
              <w:t>03.12.2020</w:t>
            </w:r>
            <w:r w:rsidR="00D97D04">
              <w:rPr>
                <w:rFonts w:asciiTheme="minorHAnsi" w:hAnsiTheme="minorHAnsi"/>
                <w:sz w:val="20"/>
                <w:szCs w:val="20"/>
              </w:rPr>
              <w:t xml:space="preserve">, </w:t>
            </w:r>
            <w:r w:rsidR="00D97D04" w:rsidRPr="00DA609E">
              <w:rPr>
                <w:rFonts w:asciiTheme="minorHAnsi" w:hAnsiTheme="minorHAnsi"/>
                <w:sz w:val="20"/>
                <w:szCs w:val="20"/>
              </w:rPr>
              <w:t>06.01.2021</w:t>
            </w:r>
            <w:r w:rsidR="00FB4ACF" w:rsidRPr="00DA609E">
              <w:rPr>
                <w:rFonts w:asciiTheme="minorHAnsi" w:hAnsiTheme="minorHAnsi"/>
                <w:sz w:val="20"/>
                <w:szCs w:val="20"/>
              </w:rPr>
              <w:t>, 11.01.2021</w:t>
            </w:r>
            <w:r w:rsidR="00AF253A" w:rsidRPr="00DA609E">
              <w:rPr>
                <w:rFonts w:asciiTheme="minorHAnsi" w:hAnsiTheme="minorHAnsi"/>
                <w:sz w:val="20"/>
                <w:szCs w:val="20"/>
              </w:rPr>
              <w:t>, 18.01.21</w:t>
            </w:r>
            <w:r w:rsidR="002F66D7" w:rsidRPr="00DA609E">
              <w:rPr>
                <w:rFonts w:asciiTheme="minorHAnsi" w:hAnsiTheme="minorHAnsi"/>
                <w:sz w:val="20"/>
                <w:szCs w:val="20"/>
              </w:rPr>
              <w:t>, 28.01.21</w:t>
            </w:r>
            <w:r w:rsidR="00C04F70">
              <w:rPr>
                <w:rFonts w:asciiTheme="minorHAnsi" w:hAnsiTheme="minorHAnsi"/>
                <w:sz w:val="20"/>
                <w:szCs w:val="20"/>
              </w:rPr>
              <w:t xml:space="preserve">.  </w:t>
            </w:r>
            <w:r w:rsidR="00C04F70" w:rsidRPr="00C04F70">
              <w:rPr>
                <w:rFonts w:asciiTheme="minorHAnsi" w:hAnsiTheme="minorHAnsi"/>
                <w:color w:val="FF0000"/>
                <w:sz w:val="20"/>
                <w:szCs w:val="20"/>
              </w:rPr>
              <w:t xml:space="preserve">Comprehensive review </w:t>
            </w:r>
            <w:r w:rsidR="00DA609E" w:rsidRPr="00C04F70">
              <w:rPr>
                <w:rFonts w:asciiTheme="minorHAnsi" w:hAnsiTheme="minorHAnsi"/>
                <w:color w:val="FF0000"/>
                <w:sz w:val="20"/>
                <w:szCs w:val="20"/>
              </w:rPr>
              <w:t>24.02.21</w:t>
            </w:r>
            <w:r w:rsidR="004B54AE" w:rsidRPr="00C04F70">
              <w:rPr>
                <w:rFonts w:asciiTheme="minorHAnsi" w:hAnsiTheme="minorHAnsi"/>
                <w:color w:val="FF0000"/>
                <w:sz w:val="20"/>
                <w:szCs w:val="20"/>
              </w:rPr>
              <w:br/>
            </w:r>
            <w:r w:rsidR="004B54AE">
              <w:rPr>
                <w:rFonts w:asciiTheme="minorHAnsi" w:hAnsiTheme="minorHAnsi"/>
                <w:sz w:val="20"/>
                <w:szCs w:val="20"/>
              </w:rPr>
              <w:t>Walk-</w:t>
            </w:r>
            <w:proofErr w:type="spellStart"/>
            <w:r w:rsidR="004B54AE">
              <w:rPr>
                <w:rFonts w:asciiTheme="minorHAnsi" w:hAnsiTheme="minorHAnsi"/>
                <w:sz w:val="20"/>
                <w:szCs w:val="20"/>
              </w:rPr>
              <w:t>about</w:t>
            </w:r>
            <w:r w:rsidR="00DA609E">
              <w:rPr>
                <w:rFonts w:asciiTheme="minorHAnsi" w:hAnsiTheme="minorHAnsi"/>
                <w:sz w:val="20"/>
                <w:szCs w:val="20"/>
              </w:rPr>
              <w:t>s</w:t>
            </w:r>
            <w:proofErr w:type="spellEnd"/>
            <w:r w:rsidR="004B54AE">
              <w:rPr>
                <w:rFonts w:asciiTheme="minorHAnsi" w:hAnsiTheme="minorHAnsi"/>
                <w:sz w:val="20"/>
                <w:szCs w:val="20"/>
              </w:rPr>
              <w:t xml:space="preserve"> to assess effectiveness of Risk Assessment carried out by SC &amp; SBM 23.11.2020</w:t>
            </w:r>
            <w:r w:rsidR="00DA609E">
              <w:rPr>
                <w:rFonts w:asciiTheme="minorHAnsi" w:hAnsiTheme="minorHAnsi"/>
                <w:sz w:val="20"/>
                <w:szCs w:val="20"/>
              </w:rPr>
              <w:t>, 22.02.21</w:t>
            </w:r>
          </w:p>
        </w:tc>
      </w:tr>
      <w:tr w:rsidR="00097C1D" w:rsidRPr="006A3A76" w:rsidTr="00A51270">
        <w:trPr>
          <w:trHeight w:val="468"/>
        </w:trPr>
        <w:tc>
          <w:tcPr>
            <w:tcW w:w="3085" w:type="dxa"/>
            <w:vAlign w:val="center"/>
          </w:tcPr>
          <w:p w:rsidR="00097C1D" w:rsidRPr="006A3A76" w:rsidRDefault="008B1B4D" w:rsidP="008B1B4D">
            <w:pPr>
              <w:spacing w:after="0" w:line="240" w:lineRule="auto"/>
              <w:rPr>
                <w:rFonts w:asciiTheme="minorHAnsi" w:hAnsiTheme="minorHAnsi"/>
                <w:b/>
                <w:sz w:val="20"/>
                <w:szCs w:val="20"/>
              </w:rPr>
            </w:pPr>
            <w:r w:rsidRPr="006A3A76">
              <w:rPr>
                <w:rFonts w:asciiTheme="minorHAnsi" w:hAnsiTheme="minorHAnsi"/>
                <w:b/>
                <w:sz w:val="20"/>
                <w:szCs w:val="20"/>
              </w:rPr>
              <w:t>Review Date</w:t>
            </w:r>
          </w:p>
        </w:tc>
        <w:tc>
          <w:tcPr>
            <w:tcW w:w="11057" w:type="dxa"/>
            <w:shd w:val="clear" w:color="auto" w:fill="auto"/>
            <w:vAlign w:val="center"/>
          </w:tcPr>
          <w:p w:rsidR="00097C1D" w:rsidRPr="006A3A76" w:rsidRDefault="00DA609E" w:rsidP="00A51270">
            <w:pPr>
              <w:spacing w:line="240" w:lineRule="auto"/>
              <w:rPr>
                <w:rFonts w:asciiTheme="minorHAnsi" w:hAnsiTheme="minorHAnsi"/>
                <w:sz w:val="20"/>
                <w:szCs w:val="20"/>
              </w:rPr>
            </w:pPr>
            <w:r>
              <w:rPr>
                <w:rFonts w:asciiTheme="minorHAnsi" w:hAnsiTheme="minorHAnsi"/>
                <w:sz w:val="20"/>
                <w:szCs w:val="20"/>
              </w:rPr>
              <w:t xml:space="preserve"> 22.03</w:t>
            </w:r>
            <w:r w:rsidR="00FD25F0">
              <w:rPr>
                <w:rFonts w:asciiTheme="minorHAnsi" w:hAnsiTheme="minorHAnsi"/>
                <w:sz w:val="20"/>
                <w:szCs w:val="20"/>
              </w:rPr>
              <w:t xml:space="preserve"> </w:t>
            </w:r>
            <w:r w:rsidR="00FB4ACF">
              <w:rPr>
                <w:rFonts w:asciiTheme="minorHAnsi" w:hAnsiTheme="minorHAnsi"/>
                <w:sz w:val="20"/>
                <w:szCs w:val="20"/>
              </w:rPr>
              <w:t>2021</w:t>
            </w:r>
            <w:r>
              <w:rPr>
                <w:rFonts w:asciiTheme="minorHAnsi" w:hAnsiTheme="minorHAnsi"/>
                <w:sz w:val="20"/>
                <w:szCs w:val="20"/>
              </w:rPr>
              <w:t xml:space="preserve"> – or as advised by local authority</w:t>
            </w:r>
          </w:p>
        </w:tc>
      </w:tr>
    </w:tbl>
    <w:p w:rsidR="00855F85" w:rsidRPr="006A3A76" w:rsidRDefault="00444EC2" w:rsidP="00855F85">
      <w:pPr>
        <w:pStyle w:val="Default"/>
        <w:rPr>
          <w:rFonts w:asciiTheme="minorHAnsi" w:hAnsiTheme="minorHAnsi"/>
          <w:sz w:val="20"/>
          <w:szCs w:val="20"/>
        </w:rPr>
      </w:pPr>
      <w:r>
        <w:rPr>
          <w:rFonts w:asciiTheme="minorHAnsi" w:hAnsiTheme="minorHAnsi"/>
          <w:sz w:val="20"/>
          <w:szCs w:val="20"/>
        </w:rPr>
        <w:t xml:space="preserve">BM – Business Manager, SO – Site Officer, </w:t>
      </w:r>
      <w:r w:rsidR="00FF404B">
        <w:rPr>
          <w:rFonts w:asciiTheme="minorHAnsi" w:hAnsiTheme="minorHAnsi"/>
          <w:sz w:val="20"/>
          <w:szCs w:val="20"/>
        </w:rPr>
        <w:t xml:space="preserve">OA – Office administrator, </w:t>
      </w:r>
      <w:r>
        <w:rPr>
          <w:rFonts w:asciiTheme="minorHAnsi" w:hAnsiTheme="minorHAnsi"/>
          <w:sz w:val="20"/>
          <w:szCs w:val="20"/>
        </w:rPr>
        <w:t xml:space="preserve">SLT – Senior Leadership Team, HT - </w:t>
      </w:r>
      <w:proofErr w:type="spellStart"/>
      <w:r>
        <w:rPr>
          <w:rFonts w:asciiTheme="minorHAnsi" w:hAnsiTheme="minorHAnsi"/>
          <w:sz w:val="20"/>
          <w:szCs w:val="20"/>
        </w:rPr>
        <w:t>Headteacher</w:t>
      </w:r>
      <w:proofErr w:type="spellEnd"/>
    </w:p>
    <w:p w:rsidR="008B1B4D" w:rsidRPr="006A3A76" w:rsidRDefault="008B1B4D" w:rsidP="008B1B4D">
      <w:pPr>
        <w:jc w:val="center"/>
        <w:rPr>
          <w:rFonts w:asciiTheme="minorHAnsi" w:hAnsiTheme="minorHAnsi"/>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29"/>
        <w:gridCol w:w="1956"/>
        <w:gridCol w:w="4423"/>
        <w:gridCol w:w="3515"/>
        <w:gridCol w:w="1588"/>
        <w:gridCol w:w="992"/>
        <w:gridCol w:w="572"/>
      </w:tblGrid>
      <w:tr w:rsidR="009E589E" w:rsidRPr="006A3A76" w:rsidTr="00FA1819">
        <w:trPr>
          <w:trHeight w:val="563"/>
          <w:tblHeader/>
        </w:trPr>
        <w:tc>
          <w:tcPr>
            <w:tcW w:w="1129"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are the hazards?</w:t>
            </w:r>
          </w:p>
        </w:tc>
        <w:tc>
          <w:tcPr>
            <w:tcW w:w="1956"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 xml:space="preserve">Who might be harmed and </w:t>
            </w:r>
            <w:r w:rsidRPr="006A3A76">
              <w:rPr>
                <w:rFonts w:asciiTheme="minorHAnsi" w:hAnsiTheme="minorHAnsi"/>
                <w:b/>
                <w:i/>
                <w:sz w:val="20"/>
                <w:szCs w:val="20"/>
              </w:rPr>
              <w:t>how</w:t>
            </w:r>
            <w:r w:rsidRPr="006A3A76">
              <w:rPr>
                <w:rFonts w:asciiTheme="minorHAnsi" w:hAnsiTheme="minorHAnsi"/>
                <w:b/>
                <w:sz w:val="20"/>
                <w:szCs w:val="20"/>
              </w:rPr>
              <w:t>?</w:t>
            </w:r>
          </w:p>
        </w:tc>
        <w:tc>
          <w:tcPr>
            <w:tcW w:w="4423"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are you doing already</w:t>
            </w:r>
            <w:r w:rsidR="005423ED" w:rsidRPr="006A3A76">
              <w:rPr>
                <w:rFonts w:asciiTheme="minorHAnsi" w:hAnsiTheme="minorHAnsi"/>
                <w:b/>
                <w:sz w:val="20"/>
                <w:szCs w:val="20"/>
              </w:rPr>
              <w:t>?</w:t>
            </w:r>
          </w:p>
        </w:tc>
        <w:tc>
          <w:tcPr>
            <w:tcW w:w="3515"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further action is necessary?</w:t>
            </w:r>
          </w:p>
        </w:tc>
        <w:tc>
          <w:tcPr>
            <w:tcW w:w="1588"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Action by whom?</w:t>
            </w:r>
          </w:p>
        </w:tc>
        <w:tc>
          <w:tcPr>
            <w:tcW w:w="992" w:type="dxa"/>
            <w:tcBorders>
              <w:bottom w:val="single" w:sz="4" w:space="0" w:color="auto"/>
            </w:tcBorders>
          </w:tcPr>
          <w:p w:rsidR="009E589E" w:rsidRPr="006A3A76" w:rsidRDefault="009E589E" w:rsidP="0033370E">
            <w:pPr>
              <w:ind w:right="-108"/>
              <w:jc w:val="center"/>
              <w:rPr>
                <w:rFonts w:asciiTheme="minorHAnsi" w:hAnsiTheme="minorHAnsi"/>
                <w:b/>
                <w:sz w:val="20"/>
                <w:szCs w:val="20"/>
              </w:rPr>
            </w:pPr>
            <w:r w:rsidRPr="006A3A76">
              <w:rPr>
                <w:rFonts w:asciiTheme="minorHAnsi" w:hAnsiTheme="minorHAnsi"/>
                <w:b/>
                <w:sz w:val="20"/>
                <w:szCs w:val="20"/>
              </w:rPr>
              <w:t>Action by when?</w:t>
            </w:r>
          </w:p>
        </w:tc>
        <w:tc>
          <w:tcPr>
            <w:tcW w:w="572"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Done</w:t>
            </w:r>
          </w:p>
        </w:tc>
      </w:tr>
      <w:tr w:rsidR="00D66DBF" w:rsidRPr="006A3A76" w:rsidTr="00FA1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66DBF" w:rsidRPr="006A3A76" w:rsidRDefault="007B1576" w:rsidP="00A51270">
            <w:pPr>
              <w:rPr>
                <w:rFonts w:asciiTheme="minorHAnsi" w:hAnsiTheme="minorHAnsi" w:cs="Calibri"/>
                <w:sz w:val="20"/>
                <w:szCs w:val="20"/>
              </w:rPr>
            </w:pPr>
            <w:hyperlink r:id="rId11" w:history="1">
              <w:r w:rsidR="00D66DBF" w:rsidRPr="006A3A76">
                <w:rPr>
                  <w:rStyle w:val="Hyperlink"/>
                  <w:rFonts w:asciiTheme="minorHAnsi" w:hAnsiTheme="minorHAnsi" w:cs="Calibri"/>
                  <w:sz w:val="20"/>
                  <w:szCs w:val="20"/>
                </w:rPr>
                <w:t>Prevention</w:t>
              </w:r>
            </w:hyperlink>
          </w:p>
        </w:tc>
        <w:tc>
          <w:tcPr>
            <w:tcW w:w="1956" w:type="dxa"/>
            <w:tcBorders>
              <w:top w:val="single" w:sz="4" w:space="0" w:color="auto"/>
              <w:left w:val="single" w:sz="4" w:space="0" w:color="auto"/>
              <w:bottom w:val="single" w:sz="4" w:space="0" w:color="auto"/>
              <w:right w:val="single" w:sz="4" w:space="0" w:color="auto"/>
            </w:tcBorders>
          </w:tcPr>
          <w:p w:rsidR="00D66DBF" w:rsidRPr="006A3A76" w:rsidRDefault="00215453" w:rsidP="00855F85">
            <w:pPr>
              <w:rPr>
                <w:rFonts w:asciiTheme="minorHAnsi" w:hAnsiTheme="minorHAnsi" w:cs="Calibri"/>
                <w:sz w:val="20"/>
                <w:szCs w:val="20"/>
              </w:rPr>
            </w:pPr>
            <w:r w:rsidRPr="006A3A76">
              <w:rPr>
                <w:rFonts w:asciiTheme="minorHAnsi" w:hAnsiTheme="minorHAnsi" w:cs="Calibri"/>
                <w:sz w:val="20"/>
                <w:szCs w:val="20"/>
              </w:rPr>
              <w:t>All members of the school community</w:t>
            </w:r>
          </w:p>
        </w:tc>
        <w:tc>
          <w:tcPr>
            <w:tcW w:w="4423" w:type="dxa"/>
            <w:tcBorders>
              <w:top w:val="single" w:sz="4" w:space="0" w:color="auto"/>
              <w:left w:val="single" w:sz="4" w:space="0" w:color="auto"/>
              <w:bottom w:val="single" w:sz="4" w:space="0" w:color="auto"/>
              <w:right w:val="single" w:sz="4" w:space="0" w:color="auto"/>
            </w:tcBorders>
          </w:tcPr>
          <w:p w:rsidR="00D66DBF" w:rsidRDefault="00D66DBF" w:rsidP="00D66DBF">
            <w:pPr>
              <w:numPr>
                <w:ilvl w:val="0"/>
                <w:numId w:val="41"/>
              </w:numPr>
              <w:spacing w:after="0" w:line="240" w:lineRule="auto"/>
              <w:rPr>
                <w:rFonts w:asciiTheme="minorHAnsi" w:hAnsiTheme="minorHAnsi" w:cs="Calibri"/>
                <w:i/>
                <w:sz w:val="20"/>
                <w:szCs w:val="20"/>
              </w:rPr>
            </w:pPr>
            <w:r w:rsidRPr="00FA1819">
              <w:rPr>
                <w:rFonts w:asciiTheme="minorHAnsi" w:hAnsiTheme="minorHAnsi" w:cs="Calibri"/>
                <w:i/>
                <w:sz w:val="20"/>
                <w:szCs w:val="20"/>
              </w:rPr>
              <w:t xml:space="preserve">minimise contact with individuals who are </w:t>
            </w:r>
            <w:r w:rsidR="00B267D5" w:rsidRPr="00FA1819">
              <w:rPr>
                <w:rFonts w:asciiTheme="minorHAnsi" w:hAnsiTheme="minorHAnsi" w:cs="Calibri"/>
                <w:i/>
                <w:sz w:val="20"/>
                <w:szCs w:val="20"/>
              </w:rPr>
              <w:t>required to self-isolate by ensuring they do not attend school</w:t>
            </w:r>
          </w:p>
          <w:p w:rsidR="00FA1819" w:rsidRPr="00FA1819" w:rsidRDefault="00FA1819" w:rsidP="00FA1819">
            <w:pPr>
              <w:spacing w:after="0" w:line="240" w:lineRule="auto"/>
              <w:ind w:left="360"/>
              <w:rPr>
                <w:rFonts w:asciiTheme="minorHAnsi" w:hAnsiTheme="minorHAnsi" w:cs="Calibri"/>
                <w:i/>
                <w:sz w:val="20"/>
                <w:szCs w:val="20"/>
              </w:rPr>
            </w:pPr>
          </w:p>
          <w:p w:rsidR="00B267D5" w:rsidRDefault="00DC68B1" w:rsidP="00B267D5">
            <w:pPr>
              <w:pStyle w:val="Default"/>
              <w:rPr>
                <w:rFonts w:asciiTheme="minorHAnsi" w:hAnsiTheme="minorHAnsi"/>
                <w:sz w:val="20"/>
                <w:szCs w:val="20"/>
              </w:rPr>
            </w:pPr>
            <w:r>
              <w:rPr>
                <w:rFonts w:asciiTheme="minorHAnsi" w:hAnsiTheme="minorHAnsi"/>
                <w:sz w:val="20"/>
                <w:szCs w:val="20"/>
              </w:rPr>
              <w:t>No adult or child should</w:t>
            </w:r>
            <w:r w:rsidR="00B267D5" w:rsidRPr="006A3A76">
              <w:rPr>
                <w:rFonts w:asciiTheme="minorHAnsi" w:hAnsiTheme="minorHAnsi"/>
                <w:sz w:val="20"/>
                <w:szCs w:val="20"/>
              </w:rPr>
              <w:t xml:space="preserve"> come into school if they </w:t>
            </w:r>
            <w:r>
              <w:rPr>
                <w:rFonts w:asciiTheme="minorHAnsi" w:hAnsiTheme="minorHAnsi"/>
                <w:sz w:val="20"/>
                <w:szCs w:val="20"/>
              </w:rPr>
              <w:t xml:space="preserve">or a member of their household </w:t>
            </w:r>
            <w:r w:rsidR="00B267D5" w:rsidRPr="006A3A76">
              <w:rPr>
                <w:rFonts w:asciiTheme="minorHAnsi" w:hAnsiTheme="minorHAnsi"/>
                <w:sz w:val="20"/>
                <w:szCs w:val="20"/>
              </w:rPr>
              <w:t>are e</w:t>
            </w:r>
            <w:r>
              <w:rPr>
                <w:rFonts w:asciiTheme="minorHAnsi" w:hAnsiTheme="minorHAnsi"/>
                <w:sz w:val="20"/>
                <w:szCs w:val="20"/>
              </w:rPr>
              <w:t xml:space="preserve">xperiencing CV-19 symptoms, if they have had a positive test, if they have been told to isolate by NHS Test and Trace or if they have been told </w:t>
            </w:r>
            <w:r w:rsidR="00C04F70">
              <w:rPr>
                <w:rFonts w:asciiTheme="minorHAnsi" w:hAnsiTheme="minorHAnsi"/>
                <w:sz w:val="20"/>
                <w:szCs w:val="20"/>
              </w:rPr>
              <w:t xml:space="preserve">to quarantine after travel. </w:t>
            </w:r>
          </w:p>
          <w:p w:rsidR="00DC68B1" w:rsidRPr="006A3A76" w:rsidRDefault="00DC68B1" w:rsidP="00B267D5">
            <w:pPr>
              <w:pStyle w:val="Default"/>
              <w:rPr>
                <w:rFonts w:asciiTheme="minorHAnsi" w:hAnsiTheme="minorHAnsi"/>
                <w:sz w:val="20"/>
                <w:szCs w:val="20"/>
              </w:rPr>
            </w:pPr>
          </w:p>
          <w:p w:rsidR="00B267D5" w:rsidRPr="006A3A76" w:rsidRDefault="00B267D5" w:rsidP="00B267D5">
            <w:pPr>
              <w:pStyle w:val="Default"/>
              <w:rPr>
                <w:rFonts w:asciiTheme="minorHAnsi" w:hAnsiTheme="minorHAnsi"/>
                <w:sz w:val="20"/>
                <w:szCs w:val="20"/>
              </w:rPr>
            </w:pPr>
            <w:r w:rsidRPr="006A3A76">
              <w:rPr>
                <w:rFonts w:asciiTheme="minorHAnsi" w:hAnsiTheme="minorHAnsi"/>
                <w:sz w:val="20"/>
                <w:szCs w:val="20"/>
              </w:rPr>
              <w:t xml:space="preserve">If children in school have symptoms of CV-19 they must be isolated in the accessible toilet area and sent home as soon as possible. Staff should use the available PPE and the area should be cleaned thoroughly following government guidelines. </w:t>
            </w:r>
          </w:p>
          <w:p w:rsidR="00B267D5" w:rsidRDefault="00B267D5" w:rsidP="00B267D5">
            <w:pPr>
              <w:pStyle w:val="Default"/>
              <w:rPr>
                <w:rFonts w:asciiTheme="minorHAnsi" w:hAnsiTheme="minorHAnsi"/>
                <w:sz w:val="20"/>
                <w:szCs w:val="20"/>
              </w:rPr>
            </w:pPr>
            <w:r w:rsidRPr="006A3A76">
              <w:rPr>
                <w:rFonts w:asciiTheme="minorHAnsi" w:hAnsiTheme="minorHAnsi"/>
                <w:sz w:val="20"/>
                <w:szCs w:val="20"/>
              </w:rPr>
              <w:t>Staff should go home immediately if have symptoms.</w:t>
            </w:r>
          </w:p>
          <w:p w:rsidR="00B267D5" w:rsidRPr="006A3A76" w:rsidRDefault="00B267D5" w:rsidP="00B267D5">
            <w:pPr>
              <w:spacing w:after="0" w:line="240" w:lineRule="auto"/>
              <w:rPr>
                <w:rFonts w:asciiTheme="minorHAnsi" w:hAnsiTheme="minorHAnsi" w:cs="Calibri"/>
                <w:sz w:val="20"/>
                <w:szCs w:val="20"/>
              </w:rPr>
            </w:pPr>
          </w:p>
          <w:p w:rsidR="00215453" w:rsidRPr="006A3A76" w:rsidRDefault="00215453" w:rsidP="00215453">
            <w:pPr>
              <w:spacing w:after="0" w:line="240" w:lineRule="auto"/>
              <w:rPr>
                <w:rFonts w:asciiTheme="minorHAnsi" w:hAnsiTheme="minorHAnsi" w:cs="Calibri"/>
                <w:sz w:val="20"/>
                <w:szCs w:val="20"/>
              </w:rPr>
            </w:pPr>
          </w:p>
          <w:p w:rsidR="00215453" w:rsidRPr="006A3A76" w:rsidRDefault="00215453" w:rsidP="00215453">
            <w:pPr>
              <w:spacing w:after="0" w:line="240" w:lineRule="auto"/>
              <w:rPr>
                <w:rFonts w:asciiTheme="minorHAnsi" w:hAnsiTheme="minorHAnsi" w:cs="Calibri"/>
                <w:sz w:val="20"/>
                <w:szCs w:val="20"/>
              </w:rPr>
            </w:pPr>
          </w:p>
          <w:p w:rsidR="00215453" w:rsidRPr="006A3A76" w:rsidRDefault="00215453" w:rsidP="00215453">
            <w:pPr>
              <w:spacing w:after="0" w:line="240" w:lineRule="auto"/>
              <w:rPr>
                <w:rFonts w:asciiTheme="minorHAnsi" w:hAnsiTheme="minorHAnsi" w:cs="Calibri"/>
                <w:sz w:val="20"/>
                <w:szCs w:val="20"/>
              </w:rPr>
            </w:pPr>
          </w:p>
          <w:p w:rsidR="00FB4ACF" w:rsidRPr="006A3A76" w:rsidRDefault="00FB4ACF" w:rsidP="00215453">
            <w:pPr>
              <w:spacing w:after="0" w:line="240" w:lineRule="auto"/>
              <w:rPr>
                <w:rFonts w:asciiTheme="minorHAnsi" w:hAnsiTheme="minorHAnsi" w:cs="Calibri"/>
                <w:sz w:val="20"/>
                <w:szCs w:val="20"/>
              </w:rPr>
            </w:pPr>
          </w:p>
          <w:p w:rsidR="00215453" w:rsidRPr="00FA1819" w:rsidRDefault="004E0FD9" w:rsidP="004E0FD9">
            <w:pPr>
              <w:pStyle w:val="ListParagraph"/>
              <w:numPr>
                <w:ilvl w:val="0"/>
                <w:numId w:val="41"/>
              </w:numPr>
              <w:rPr>
                <w:rFonts w:asciiTheme="minorHAnsi" w:hAnsiTheme="minorHAnsi" w:cs="Calibri"/>
                <w:i/>
                <w:sz w:val="20"/>
                <w:szCs w:val="20"/>
              </w:rPr>
            </w:pPr>
            <w:r w:rsidRPr="00FA1819">
              <w:rPr>
                <w:rFonts w:asciiTheme="minorHAnsi" w:hAnsiTheme="minorHAnsi" w:cs="Calibri"/>
                <w:i/>
                <w:sz w:val="20"/>
                <w:szCs w:val="20"/>
              </w:rPr>
              <w:t xml:space="preserve"> </w:t>
            </w:r>
            <w:r w:rsidR="00DC68B1" w:rsidRPr="00FA1819">
              <w:rPr>
                <w:rFonts w:asciiTheme="minorHAnsi" w:hAnsiTheme="minorHAnsi" w:cs="Calibri"/>
                <w:i/>
                <w:sz w:val="20"/>
                <w:szCs w:val="20"/>
              </w:rPr>
              <w:t>ensure face coverings are used in recommended circumstances</w:t>
            </w:r>
          </w:p>
          <w:p w:rsidR="006D6234" w:rsidRPr="006D6234" w:rsidRDefault="006D6234" w:rsidP="006D6234">
            <w:pPr>
              <w:rPr>
                <w:rFonts w:asciiTheme="minorHAnsi" w:hAnsiTheme="minorHAnsi" w:cs="Calibri"/>
                <w:sz w:val="20"/>
                <w:szCs w:val="20"/>
              </w:rPr>
            </w:pPr>
          </w:p>
          <w:p w:rsidR="006D6234" w:rsidRDefault="007B1576" w:rsidP="006D6234">
            <w:pPr>
              <w:spacing w:after="0" w:line="240" w:lineRule="auto"/>
              <w:rPr>
                <w:rFonts w:asciiTheme="minorHAnsi" w:hAnsiTheme="minorHAnsi" w:cs="Calibri"/>
                <w:sz w:val="20"/>
                <w:szCs w:val="20"/>
              </w:rPr>
            </w:pPr>
            <w:r>
              <w:rPr>
                <w:rFonts w:asciiTheme="minorHAnsi" w:hAnsiTheme="minorHAnsi" w:cs="Calibri"/>
                <w:sz w:val="20"/>
                <w:szCs w:val="20"/>
              </w:rPr>
              <w:t xml:space="preserve">Government guidance for primary schools </w:t>
            </w:r>
            <w:proofErr w:type="spellStart"/>
            <w:r>
              <w:rPr>
                <w:rFonts w:asciiTheme="minorHAnsi" w:hAnsiTheme="minorHAnsi" w:cs="Calibri"/>
                <w:sz w:val="20"/>
                <w:szCs w:val="20"/>
              </w:rPr>
              <w:t>stataes</w:t>
            </w:r>
            <w:proofErr w:type="spellEnd"/>
            <w:r>
              <w:rPr>
                <w:rFonts w:asciiTheme="minorHAnsi" w:hAnsiTheme="minorHAnsi" w:cs="Calibri"/>
                <w:sz w:val="20"/>
                <w:szCs w:val="20"/>
              </w:rPr>
              <w:t xml:space="preserve"> that face coverings are only required when adults cannot distance from each other. </w:t>
            </w:r>
            <w:r w:rsidR="006D6234">
              <w:rPr>
                <w:rFonts w:asciiTheme="minorHAnsi" w:hAnsiTheme="minorHAnsi" w:cs="Calibri"/>
                <w:sz w:val="20"/>
                <w:szCs w:val="20"/>
              </w:rPr>
              <w:t>Staff wear a face covering in all communal areas and mo</w:t>
            </w:r>
            <w:r w:rsidR="00C04F70">
              <w:rPr>
                <w:rFonts w:asciiTheme="minorHAnsi" w:hAnsiTheme="minorHAnsi" w:cs="Calibri"/>
                <w:sz w:val="20"/>
                <w:szCs w:val="20"/>
              </w:rPr>
              <w:t>ving around school</w:t>
            </w:r>
            <w:r w:rsidR="00E854C5">
              <w:rPr>
                <w:rFonts w:asciiTheme="minorHAnsi" w:hAnsiTheme="minorHAnsi" w:cs="Calibri"/>
                <w:sz w:val="20"/>
                <w:szCs w:val="20"/>
              </w:rPr>
              <w:t>.</w:t>
            </w:r>
          </w:p>
          <w:p w:rsidR="004E0FD9" w:rsidRDefault="006D6234" w:rsidP="006D6234">
            <w:pPr>
              <w:rPr>
                <w:rFonts w:asciiTheme="minorHAnsi" w:hAnsiTheme="minorHAnsi" w:cs="Calibri"/>
                <w:sz w:val="20"/>
                <w:szCs w:val="20"/>
              </w:rPr>
            </w:pPr>
            <w:r>
              <w:rPr>
                <w:rFonts w:asciiTheme="minorHAnsi" w:hAnsiTheme="minorHAnsi" w:cs="Calibri"/>
                <w:sz w:val="20"/>
                <w:szCs w:val="20"/>
              </w:rPr>
              <w:t>Parents/carers required to wear a face covering on school site</w:t>
            </w:r>
            <w:r w:rsidR="00E854C5">
              <w:rPr>
                <w:rFonts w:asciiTheme="minorHAnsi" w:hAnsiTheme="minorHAnsi" w:cs="Calibri"/>
                <w:sz w:val="20"/>
                <w:szCs w:val="20"/>
              </w:rPr>
              <w:t>.</w:t>
            </w:r>
          </w:p>
          <w:p w:rsidR="00A6001E" w:rsidRDefault="006D6234" w:rsidP="004E0FD9">
            <w:pPr>
              <w:rPr>
                <w:rFonts w:asciiTheme="minorHAnsi" w:hAnsiTheme="minorHAnsi" w:cs="Calibri"/>
                <w:sz w:val="20"/>
                <w:szCs w:val="20"/>
              </w:rPr>
            </w:pPr>
            <w:r>
              <w:rPr>
                <w:rFonts w:asciiTheme="minorHAnsi" w:hAnsiTheme="minorHAnsi" w:cs="Calibri"/>
                <w:sz w:val="20"/>
                <w:szCs w:val="20"/>
              </w:rPr>
              <w:t>Children not required to wear a face covering in school</w:t>
            </w:r>
          </w:p>
          <w:p w:rsidR="00A6001E" w:rsidRDefault="00A6001E" w:rsidP="004E0FD9">
            <w:pPr>
              <w:rPr>
                <w:rFonts w:asciiTheme="minorHAnsi" w:hAnsiTheme="minorHAnsi" w:cs="Calibri"/>
                <w:sz w:val="20"/>
                <w:szCs w:val="20"/>
              </w:rPr>
            </w:pPr>
          </w:p>
          <w:p w:rsidR="00C04F70" w:rsidRDefault="00C04F70" w:rsidP="004E0FD9">
            <w:pPr>
              <w:rPr>
                <w:rFonts w:asciiTheme="minorHAnsi" w:hAnsiTheme="minorHAnsi" w:cs="Calibri"/>
                <w:sz w:val="20"/>
                <w:szCs w:val="20"/>
              </w:rPr>
            </w:pPr>
          </w:p>
          <w:p w:rsidR="00C04F70" w:rsidRDefault="00C04F70" w:rsidP="004E0FD9">
            <w:pPr>
              <w:rPr>
                <w:rFonts w:asciiTheme="minorHAnsi" w:hAnsiTheme="minorHAnsi" w:cs="Calibri"/>
                <w:sz w:val="20"/>
                <w:szCs w:val="20"/>
              </w:rPr>
            </w:pPr>
          </w:p>
          <w:p w:rsidR="00C04F70" w:rsidRDefault="00C04F70" w:rsidP="004E0FD9">
            <w:pPr>
              <w:rPr>
                <w:rFonts w:asciiTheme="minorHAnsi" w:hAnsiTheme="minorHAnsi" w:cs="Calibri"/>
                <w:sz w:val="20"/>
                <w:szCs w:val="20"/>
              </w:rPr>
            </w:pPr>
          </w:p>
          <w:p w:rsidR="00C04F70" w:rsidRPr="004E0FD9" w:rsidRDefault="00C04F70" w:rsidP="004E0FD9">
            <w:pPr>
              <w:rPr>
                <w:rFonts w:asciiTheme="minorHAnsi" w:hAnsiTheme="minorHAnsi" w:cs="Calibri"/>
                <w:sz w:val="20"/>
                <w:szCs w:val="20"/>
              </w:rPr>
            </w:pPr>
          </w:p>
          <w:p w:rsidR="00D66DBF" w:rsidRPr="00FA1819" w:rsidRDefault="007B1576" w:rsidP="00D66DBF">
            <w:pPr>
              <w:numPr>
                <w:ilvl w:val="0"/>
                <w:numId w:val="41"/>
              </w:numPr>
              <w:spacing w:after="0" w:line="240" w:lineRule="auto"/>
              <w:rPr>
                <w:rStyle w:val="Hyperlink"/>
                <w:rFonts w:asciiTheme="minorHAnsi" w:hAnsiTheme="minorHAnsi" w:cs="Calibri"/>
                <w:i/>
                <w:color w:val="auto"/>
                <w:sz w:val="20"/>
                <w:szCs w:val="20"/>
                <w:u w:val="none"/>
              </w:rPr>
            </w:pPr>
            <w:hyperlink w:anchor="Hygiene" w:history="1">
              <w:r w:rsidR="00D66DBF" w:rsidRPr="00FA1819">
                <w:rPr>
                  <w:rStyle w:val="Hyperlink"/>
                  <w:rFonts w:asciiTheme="minorHAnsi" w:hAnsiTheme="minorHAnsi" w:cs="Calibri"/>
                  <w:i/>
                  <w:color w:val="auto"/>
                  <w:sz w:val="20"/>
                  <w:szCs w:val="20"/>
                  <w:u w:val="none"/>
                </w:rPr>
                <w:t>clean hands thoroughly more often than usual</w:t>
              </w:r>
            </w:hyperlink>
          </w:p>
          <w:p w:rsidR="006D6234" w:rsidRDefault="006D6234" w:rsidP="00B53ED1">
            <w:pPr>
              <w:spacing w:after="0" w:line="240" w:lineRule="auto"/>
              <w:rPr>
                <w:rStyle w:val="Hyperlink"/>
              </w:rPr>
            </w:pPr>
          </w:p>
          <w:p w:rsidR="00CC7B48" w:rsidRPr="00FA1819" w:rsidRDefault="006D6234" w:rsidP="00B53ED1">
            <w:pPr>
              <w:spacing w:after="0" w:line="240" w:lineRule="auto"/>
              <w:rPr>
                <w:rStyle w:val="Hyperlink"/>
                <w:color w:val="auto"/>
                <w:u w:val="none"/>
              </w:rPr>
            </w:pPr>
            <w:r w:rsidRPr="006D6234">
              <w:rPr>
                <w:rStyle w:val="Hyperlink"/>
                <w:color w:val="auto"/>
                <w:u w:val="none"/>
              </w:rPr>
              <w:t>Rigorous hand washing</w:t>
            </w:r>
            <w:r>
              <w:rPr>
                <w:rStyle w:val="Hyperlink"/>
                <w:color w:val="auto"/>
                <w:u w:val="none"/>
              </w:rPr>
              <w:t>/sanitising</w:t>
            </w:r>
            <w:r w:rsidRPr="006D6234">
              <w:rPr>
                <w:rStyle w:val="Hyperlink"/>
                <w:color w:val="auto"/>
                <w:u w:val="none"/>
              </w:rPr>
              <w:t xml:space="preserve"> procedures in place since March 2020 and frequent reminders issued</w:t>
            </w:r>
          </w:p>
          <w:p w:rsidR="00CC7B48" w:rsidRDefault="00CC7B48" w:rsidP="00B53ED1">
            <w:pPr>
              <w:spacing w:after="0" w:line="240" w:lineRule="auto"/>
              <w:rPr>
                <w:rStyle w:val="Hyperlink"/>
              </w:rPr>
            </w:pPr>
          </w:p>
          <w:p w:rsidR="00B53ED1" w:rsidRPr="006A3A76" w:rsidRDefault="00B53ED1" w:rsidP="00B53ED1">
            <w:pPr>
              <w:spacing w:after="0" w:line="240" w:lineRule="auto"/>
              <w:rPr>
                <w:rFonts w:asciiTheme="minorHAnsi" w:hAnsiTheme="minorHAnsi" w:cs="Calibri"/>
                <w:sz w:val="20"/>
                <w:szCs w:val="20"/>
              </w:rPr>
            </w:pPr>
          </w:p>
          <w:p w:rsidR="00D66DBF" w:rsidRPr="00FA1819" w:rsidRDefault="00D66DBF" w:rsidP="00D66DBF">
            <w:pPr>
              <w:numPr>
                <w:ilvl w:val="0"/>
                <w:numId w:val="41"/>
              </w:numPr>
              <w:spacing w:after="0" w:line="240" w:lineRule="auto"/>
              <w:rPr>
                <w:rFonts w:asciiTheme="minorHAnsi" w:hAnsiTheme="minorHAnsi" w:cs="Calibri"/>
                <w:i/>
                <w:sz w:val="20"/>
                <w:szCs w:val="20"/>
              </w:rPr>
            </w:pPr>
            <w:r w:rsidRPr="00FA1819">
              <w:rPr>
                <w:rFonts w:asciiTheme="minorHAnsi" w:hAnsiTheme="minorHAnsi" w:cs="Calibri"/>
                <w:i/>
                <w:sz w:val="20"/>
                <w:szCs w:val="20"/>
              </w:rPr>
              <w:lastRenderedPageBreak/>
              <w:t>ensure good respiratory hygiene by promoting the ‘catch it, bin it, kill it’ approach</w:t>
            </w:r>
          </w:p>
          <w:p w:rsidR="00B53ED1" w:rsidRDefault="00B53ED1" w:rsidP="00B53ED1">
            <w:pPr>
              <w:spacing w:after="0" w:line="240" w:lineRule="auto"/>
              <w:rPr>
                <w:rFonts w:asciiTheme="minorHAnsi" w:hAnsiTheme="minorHAnsi" w:cs="Calibri"/>
                <w:sz w:val="20"/>
                <w:szCs w:val="20"/>
              </w:rPr>
            </w:pPr>
          </w:p>
          <w:p w:rsidR="00B53ED1" w:rsidRDefault="00FA1819" w:rsidP="00B53ED1">
            <w:pPr>
              <w:spacing w:after="0" w:line="240" w:lineRule="auto"/>
              <w:rPr>
                <w:rFonts w:asciiTheme="minorHAnsi" w:hAnsiTheme="minorHAnsi" w:cs="Calibri"/>
                <w:sz w:val="20"/>
                <w:szCs w:val="20"/>
              </w:rPr>
            </w:pPr>
            <w:r>
              <w:rPr>
                <w:rFonts w:asciiTheme="minorHAnsi" w:hAnsiTheme="minorHAnsi" w:cs="Calibri"/>
                <w:sz w:val="20"/>
                <w:szCs w:val="20"/>
              </w:rPr>
              <w:t>Control measures in place</w:t>
            </w:r>
          </w:p>
          <w:p w:rsidR="0015685E" w:rsidRDefault="0015685E" w:rsidP="00B53ED1">
            <w:pPr>
              <w:spacing w:after="0" w:line="240" w:lineRule="auto"/>
              <w:rPr>
                <w:rFonts w:asciiTheme="minorHAnsi" w:hAnsiTheme="minorHAnsi" w:cs="Calibri"/>
                <w:sz w:val="20"/>
                <w:szCs w:val="20"/>
              </w:rPr>
            </w:pPr>
          </w:p>
          <w:p w:rsidR="00444EC2" w:rsidRDefault="00444EC2" w:rsidP="00B53ED1">
            <w:pPr>
              <w:spacing w:after="0" w:line="240" w:lineRule="auto"/>
              <w:rPr>
                <w:rFonts w:asciiTheme="minorHAnsi" w:hAnsiTheme="minorHAnsi" w:cs="Calibri"/>
                <w:sz w:val="20"/>
                <w:szCs w:val="20"/>
              </w:rPr>
            </w:pPr>
          </w:p>
          <w:p w:rsidR="00444EC2" w:rsidRDefault="00444EC2" w:rsidP="00B53ED1">
            <w:pPr>
              <w:spacing w:after="0" w:line="240" w:lineRule="auto"/>
              <w:rPr>
                <w:rFonts w:asciiTheme="minorHAnsi" w:hAnsiTheme="minorHAnsi" w:cs="Calibri"/>
                <w:sz w:val="20"/>
                <w:szCs w:val="20"/>
              </w:rPr>
            </w:pPr>
          </w:p>
          <w:p w:rsidR="00444EC2" w:rsidRDefault="00444EC2" w:rsidP="00B53ED1">
            <w:pPr>
              <w:spacing w:after="0" w:line="240" w:lineRule="auto"/>
              <w:rPr>
                <w:rFonts w:asciiTheme="minorHAnsi" w:hAnsiTheme="minorHAnsi" w:cs="Calibri"/>
                <w:sz w:val="20"/>
                <w:szCs w:val="20"/>
              </w:rPr>
            </w:pPr>
          </w:p>
          <w:p w:rsidR="00444EC2" w:rsidRDefault="00444EC2" w:rsidP="00B53ED1">
            <w:pPr>
              <w:spacing w:after="0" w:line="240" w:lineRule="auto"/>
              <w:rPr>
                <w:rFonts w:asciiTheme="minorHAnsi" w:hAnsiTheme="minorHAnsi" w:cs="Calibri"/>
                <w:sz w:val="20"/>
                <w:szCs w:val="20"/>
              </w:rPr>
            </w:pPr>
          </w:p>
          <w:p w:rsidR="00444EC2" w:rsidRDefault="00444EC2" w:rsidP="00B53ED1">
            <w:pPr>
              <w:spacing w:after="0" w:line="240" w:lineRule="auto"/>
              <w:rPr>
                <w:rFonts w:asciiTheme="minorHAnsi" w:hAnsiTheme="minorHAnsi" w:cs="Calibri"/>
                <w:sz w:val="20"/>
                <w:szCs w:val="20"/>
              </w:rPr>
            </w:pPr>
          </w:p>
          <w:p w:rsidR="00B53ED1" w:rsidRPr="006A3A76" w:rsidRDefault="00B53ED1" w:rsidP="00B53ED1">
            <w:pPr>
              <w:spacing w:after="0" w:line="240" w:lineRule="auto"/>
              <w:rPr>
                <w:rFonts w:asciiTheme="minorHAnsi" w:hAnsiTheme="minorHAnsi" w:cs="Calibri"/>
                <w:sz w:val="20"/>
                <w:szCs w:val="20"/>
              </w:rPr>
            </w:pPr>
          </w:p>
          <w:p w:rsidR="00D66DBF" w:rsidRPr="00FF2ECF" w:rsidRDefault="00FA1819" w:rsidP="00D66DBF">
            <w:pPr>
              <w:numPr>
                <w:ilvl w:val="0"/>
                <w:numId w:val="41"/>
              </w:numPr>
              <w:spacing w:after="0" w:line="240" w:lineRule="auto"/>
              <w:rPr>
                <w:rStyle w:val="Hyperlink"/>
                <w:rFonts w:asciiTheme="minorHAnsi" w:hAnsiTheme="minorHAnsi" w:cs="Calibri"/>
                <w:i/>
                <w:color w:val="auto"/>
                <w:sz w:val="20"/>
                <w:szCs w:val="20"/>
                <w:u w:val="none"/>
              </w:rPr>
            </w:pPr>
            <w:r w:rsidRPr="00FF2ECF">
              <w:rPr>
                <w:rStyle w:val="Hyperlink"/>
                <w:rFonts w:asciiTheme="minorHAnsi" w:hAnsiTheme="minorHAnsi" w:cs="Calibri"/>
                <w:i/>
                <w:color w:val="auto"/>
                <w:sz w:val="20"/>
                <w:szCs w:val="20"/>
                <w:u w:val="none"/>
              </w:rPr>
              <w:t>maintain</w:t>
            </w:r>
            <w:r w:rsidR="00D66DBF" w:rsidRPr="00FF2ECF">
              <w:rPr>
                <w:rStyle w:val="Hyperlink"/>
                <w:rFonts w:asciiTheme="minorHAnsi" w:hAnsiTheme="minorHAnsi" w:cs="Calibri"/>
                <w:i/>
                <w:color w:val="auto"/>
                <w:sz w:val="20"/>
                <w:szCs w:val="20"/>
                <w:u w:val="none"/>
              </w:rPr>
              <w:t xml:space="preserve"> enhanced cleaning, including cleaning frequently touched surfaces often, using standard produc</w:t>
            </w:r>
            <w:r w:rsidRPr="00FF2ECF">
              <w:rPr>
                <w:rStyle w:val="Hyperlink"/>
                <w:rFonts w:asciiTheme="minorHAnsi" w:hAnsiTheme="minorHAnsi" w:cs="Calibri"/>
                <w:i/>
                <w:color w:val="auto"/>
                <w:sz w:val="20"/>
                <w:szCs w:val="20"/>
                <w:u w:val="none"/>
              </w:rPr>
              <w:t xml:space="preserve">ts such as detergents </w:t>
            </w:r>
          </w:p>
          <w:p w:rsidR="00B30D23" w:rsidRDefault="00B30D23" w:rsidP="00B30D23">
            <w:pPr>
              <w:spacing w:after="0" w:line="240" w:lineRule="auto"/>
              <w:rPr>
                <w:rStyle w:val="Hyperlink"/>
              </w:rPr>
            </w:pPr>
          </w:p>
          <w:p w:rsidR="00B30D23" w:rsidRPr="00FA1819" w:rsidRDefault="00FA1819" w:rsidP="00B30D23">
            <w:pPr>
              <w:spacing w:after="0" w:line="240" w:lineRule="auto"/>
              <w:rPr>
                <w:rStyle w:val="Hyperlink"/>
                <w:color w:val="auto"/>
                <w:u w:val="none"/>
              </w:rPr>
            </w:pPr>
            <w:r w:rsidRPr="00FA1819">
              <w:rPr>
                <w:rStyle w:val="Hyperlink"/>
                <w:color w:val="auto"/>
                <w:u w:val="none"/>
              </w:rPr>
              <w:t>Enhanced regime in place</w:t>
            </w:r>
            <w:r w:rsidR="001E53B6">
              <w:rPr>
                <w:rStyle w:val="Hyperlink"/>
                <w:color w:val="auto"/>
                <w:u w:val="none"/>
              </w:rPr>
              <w:t xml:space="preserve"> – see Cleaning section below</w:t>
            </w:r>
          </w:p>
          <w:p w:rsidR="0047604C" w:rsidRDefault="0047604C" w:rsidP="00B30D23">
            <w:pPr>
              <w:spacing w:after="0" w:line="240" w:lineRule="auto"/>
              <w:rPr>
                <w:rStyle w:val="Hyperlink"/>
              </w:rPr>
            </w:pPr>
          </w:p>
          <w:p w:rsidR="0047604C" w:rsidRDefault="0047604C" w:rsidP="00B30D23">
            <w:pPr>
              <w:spacing w:after="0" w:line="240" w:lineRule="auto"/>
              <w:rPr>
                <w:rStyle w:val="Hyperlink"/>
              </w:rPr>
            </w:pPr>
          </w:p>
          <w:p w:rsidR="00D66DBF" w:rsidRPr="00FF2ECF" w:rsidRDefault="007B1576" w:rsidP="00B208B7">
            <w:pPr>
              <w:numPr>
                <w:ilvl w:val="0"/>
                <w:numId w:val="41"/>
              </w:numPr>
              <w:spacing w:after="0" w:line="240" w:lineRule="auto"/>
              <w:rPr>
                <w:rStyle w:val="Hyperlink"/>
                <w:rFonts w:asciiTheme="minorHAnsi" w:hAnsiTheme="minorHAnsi" w:cs="Calibri"/>
                <w:i/>
                <w:color w:val="auto"/>
                <w:sz w:val="20"/>
                <w:szCs w:val="20"/>
                <w:u w:val="none"/>
              </w:rPr>
            </w:pPr>
            <w:hyperlink w:anchor="socialD" w:history="1">
              <w:r w:rsidR="00D66DBF" w:rsidRPr="00FF2ECF">
                <w:rPr>
                  <w:rStyle w:val="Hyperlink"/>
                  <w:rFonts w:asciiTheme="minorHAnsi" w:hAnsiTheme="minorHAnsi" w:cs="Calibri"/>
                  <w:i/>
                  <w:color w:val="auto"/>
                  <w:sz w:val="20"/>
                  <w:szCs w:val="20"/>
                  <w:u w:val="none"/>
                </w:rPr>
                <w:t xml:space="preserve">minimise contact </w:t>
              </w:r>
              <w:r w:rsidR="00FF2ECF" w:rsidRPr="00FF2ECF">
                <w:rPr>
                  <w:rStyle w:val="Hyperlink"/>
                  <w:rFonts w:asciiTheme="minorHAnsi" w:hAnsiTheme="minorHAnsi" w:cs="Calibri"/>
                  <w:i/>
                  <w:color w:val="auto"/>
                  <w:sz w:val="20"/>
                  <w:szCs w:val="20"/>
                  <w:u w:val="none"/>
                </w:rPr>
                <w:t>across the site</w:t>
              </w:r>
              <w:r w:rsidR="00D66DBF" w:rsidRPr="00FF2ECF">
                <w:rPr>
                  <w:rStyle w:val="Hyperlink"/>
                  <w:rFonts w:asciiTheme="minorHAnsi" w:hAnsiTheme="minorHAnsi" w:cs="Calibri"/>
                  <w:i/>
                  <w:color w:val="auto"/>
                  <w:sz w:val="20"/>
                  <w:szCs w:val="20"/>
                  <w:u w:val="none"/>
                </w:rPr>
                <w:t xml:space="preserve"> and maintain social distancing wherever possible</w:t>
              </w:r>
            </w:hyperlink>
          </w:p>
          <w:p w:rsidR="00687599" w:rsidRPr="00FF2ECF" w:rsidRDefault="00687599" w:rsidP="00687599">
            <w:pPr>
              <w:spacing w:after="0" w:line="240" w:lineRule="auto"/>
              <w:rPr>
                <w:rStyle w:val="Hyperlink"/>
                <w:i/>
                <w:color w:val="auto"/>
                <w:u w:val="none"/>
              </w:rPr>
            </w:pPr>
          </w:p>
          <w:p w:rsidR="00C90F38" w:rsidRDefault="00FF2ECF" w:rsidP="0066301D">
            <w:pPr>
              <w:spacing w:after="0" w:line="240" w:lineRule="auto"/>
              <w:rPr>
                <w:rStyle w:val="Hyperlink"/>
                <w:color w:val="auto"/>
                <w:u w:val="none"/>
              </w:rPr>
            </w:pPr>
            <w:r w:rsidRPr="00FF2ECF">
              <w:rPr>
                <w:rStyle w:val="Hyperlink"/>
                <w:color w:val="auto"/>
                <w:u w:val="none"/>
              </w:rPr>
              <w:t xml:space="preserve">Class bubbles in place.  </w:t>
            </w:r>
            <w:r w:rsidR="00C90F38">
              <w:rPr>
                <w:rStyle w:val="Hyperlink"/>
                <w:color w:val="auto"/>
                <w:u w:val="none"/>
              </w:rPr>
              <w:t xml:space="preserve">Full details in Operating Handbook. </w:t>
            </w:r>
          </w:p>
          <w:p w:rsidR="00D66DBF" w:rsidRDefault="00FF2ECF" w:rsidP="0066301D">
            <w:pPr>
              <w:spacing w:after="0" w:line="240" w:lineRule="auto"/>
              <w:rPr>
                <w:rStyle w:val="Hyperlink"/>
                <w:color w:val="auto"/>
                <w:u w:val="none"/>
              </w:rPr>
            </w:pPr>
            <w:r w:rsidRPr="00FF2ECF">
              <w:rPr>
                <w:rStyle w:val="Hyperlink"/>
                <w:color w:val="auto"/>
                <w:u w:val="none"/>
              </w:rPr>
              <w:t>Any staff operating across diffe</w:t>
            </w:r>
            <w:r w:rsidR="00C90F38">
              <w:rPr>
                <w:rStyle w:val="Hyperlink"/>
                <w:color w:val="auto"/>
                <w:u w:val="none"/>
              </w:rPr>
              <w:t>rent class bubbles (</w:t>
            </w:r>
            <w:r w:rsidRPr="00FF2ECF">
              <w:rPr>
                <w:rStyle w:val="Hyperlink"/>
                <w:color w:val="auto"/>
                <w:u w:val="none"/>
              </w:rPr>
              <w:t>kept to an absolute minimum</w:t>
            </w:r>
            <w:r w:rsidR="008646A0">
              <w:rPr>
                <w:rStyle w:val="Hyperlink"/>
                <w:color w:val="auto"/>
                <w:u w:val="none"/>
              </w:rPr>
              <w:t>) wear face coverings</w:t>
            </w:r>
            <w:r w:rsidRPr="00FF2ECF">
              <w:rPr>
                <w:rStyle w:val="Hyperlink"/>
                <w:color w:val="auto"/>
                <w:u w:val="none"/>
              </w:rPr>
              <w:t xml:space="preserve"> in classrooms.  </w:t>
            </w:r>
            <w:r w:rsidR="008646A0">
              <w:rPr>
                <w:rStyle w:val="Hyperlink"/>
                <w:color w:val="auto"/>
                <w:u w:val="none"/>
              </w:rPr>
              <w:t xml:space="preserve">For these staff 2m distancing in classrooms essential between adults and children. </w:t>
            </w:r>
            <w:r w:rsidRPr="00FF2ECF">
              <w:rPr>
                <w:rStyle w:val="Hyperlink"/>
                <w:color w:val="auto"/>
                <w:u w:val="none"/>
              </w:rPr>
              <w:t>Staffroom not in use for sitting and staff maintain 2m social distanc</w:t>
            </w:r>
            <w:r w:rsidR="0066301D">
              <w:rPr>
                <w:rStyle w:val="Hyperlink"/>
                <w:color w:val="auto"/>
                <w:u w:val="none"/>
              </w:rPr>
              <w:t>ing from each other at all times</w:t>
            </w:r>
            <w:r w:rsidR="008646A0">
              <w:rPr>
                <w:rStyle w:val="Hyperlink"/>
                <w:color w:val="auto"/>
                <w:u w:val="none"/>
              </w:rPr>
              <w:t xml:space="preserve"> in all areas</w:t>
            </w:r>
            <w:r w:rsidR="0044087F">
              <w:rPr>
                <w:rStyle w:val="Hyperlink"/>
                <w:color w:val="auto"/>
                <w:u w:val="none"/>
              </w:rPr>
              <w:t xml:space="preserve">. </w:t>
            </w:r>
          </w:p>
          <w:p w:rsidR="0044087F" w:rsidRDefault="0044087F" w:rsidP="0066301D">
            <w:pPr>
              <w:spacing w:after="0" w:line="240" w:lineRule="auto"/>
              <w:rPr>
                <w:rStyle w:val="Hyperlink"/>
                <w:color w:val="auto"/>
                <w:u w:val="none"/>
              </w:rPr>
            </w:pPr>
            <w:r>
              <w:rPr>
                <w:rStyle w:val="Hyperlink"/>
                <w:color w:val="auto"/>
                <w:u w:val="none"/>
              </w:rPr>
              <w:lastRenderedPageBreak/>
              <w:t>Established procedures in place for arrival/departure in school; break and lunch times; SEND pupils; visitors</w:t>
            </w:r>
          </w:p>
          <w:p w:rsidR="009E14FD" w:rsidRDefault="009E14FD" w:rsidP="0066301D">
            <w:pPr>
              <w:spacing w:after="0" w:line="240" w:lineRule="auto"/>
              <w:rPr>
                <w:rStyle w:val="Hyperlink"/>
                <w:color w:val="auto"/>
                <w:u w:val="none"/>
              </w:rPr>
            </w:pPr>
          </w:p>
          <w:p w:rsidR="0044087F" w:rsidRDefault="0044087F" w:rsidP="0066301D">
            <w:pPr>
              <w:spacing w:after="0" w:line="240" w:lineRule="auto"/>
              <w:rPr>
                <w:rStyle w:val="Hyperlink"/>
                <w:color w:val="auto"/>
                <w:u w:val="none"/>
              </w:rPr>
            </w:pPr>
          </w:p>
          <w:p w:rsidR="004E44A6" w:rsidRDefault="0044087F" w:rsidP="004E44A6">
            <w:pPr>
              <w:pStyle w:val="ListParagraph"/>
              <w:numPr>
                <w:ilvl w:val="0"/>
                <w:numId w:val="41"/>
              </w:numPr>
              <w:rPr>
                <w:rFonts w:asciiTheme="minorHAnsi" w:hAnsiTheme="minorHAnsi"/>
                <w:i/>
                <w:sz w:val="20"/>
                <w:szCs w:val="20"/>
              </w:rPr>
            </w:pPr>
            <w:r w:rsidRPr="0044087F">
              <w:rPr>
                <w:rFonts w:asciiTheme="minorHAnsi" w:hAnsiTheme="minorHAnsi"/>
                <w:i/>
                <w:sz w:val="20"/>
                <w:szCs w:val="20"/>
              </w:rPr>
              <w:t xml:space="preserve"> Keep occupied spaces well ventilated</w:t>
            </w:r>
          </w:p>
          <w:p w:rsidR="004E44A6" w:rsidRDefault="004E44A6" w:rsidP="004E44A6">
            <w:pPr>
              <w:rPr>
                <w:rFonts w:asciiTheme="minorHAnsi" w:hAnsiTheme="minorHAnsi"/>
                <w:i/>
                <w:sz w:val="20"/>
                <w:szCs w:val="20"/>
              </w:rPr>
            </w:pPr>
          </w:p>
          <w:p w:rsidR="004E44A6" w:rsidRDefault="00F94F54" w:rsidP="004E44A6">
            <w:pPr>
              <w:rPr>
                <w:rFonts w:asciiTheme="minorHAnsi" w:hAnsiTheme="minorHAnsi"/>
                <w:sz w:val="20"/>
                <w:szCs w:val="20"/>
              </w:rPr>
            </w:pPr>
            <w:r>
              <w:rPr>
                <w:rFonts w:asciiTheme="minorHAnsi" w:hAnsiTheme="minorHAnsi"/>
                <w:sz w:val="20"/>
                <w:szCs w:val="20"/>
              </w:rPr>
              <w:t>As many windows and doors as possible kept open for ventilation.  Warm clothing advised for children &amp; adults</w:t>
            </w:r>
          </w:p>
          <w:p w:rsidR="007A21BC" w:rsidRDefault="007A21BC" w:rsidP="004E44A6">
            <w:pPr>
              <w:rPr>
                <w:rFonts w:asciiTheme="minorHAnsi" w:hAnsiTheme="minorHAnsi"/>
                <w:sz w:val="20"/>
                <w:szCs w:val="20"/>
              </w:rPr>
            </w:pPr>
          </w:p>
          <w:p w:rsidR="007A21BC" w:rsidRPr="007A21BC" w:rsidRDefault="007A21BC" w:rsidP="007A21BC">
            <w:pPr>
              <w:pStyle w:val="ListParagraph"/>
              <w:numPr>
                <w:ilvl w:val="0"/>
                <w:numId w:val="41"/>
              </w:numPr>
              <w:rPr>
                <w:rFonts w:asciiTheme="minorHAnsi" w:hAnsiTheme="minorHAnsi"/>
                <w:i/>
                <w:sz w:val="20"/>
                <w:szCs w:val="20"/>
              </w:rPr>
            </w:pPr>
            <w:r w:rsidRPr="007A21BC">
              <w:rPr>
                <w:rFonts w:asciiTheme="minorHAnsi" w:hAnsiTheme="minorHAnsi"/>
                <w:i/>
                <w:sz w:val="20"/>
                <w:szCs w:val="20"/>
              </w:rPr>
              <w:t xml:space="preserve"> Ensure individuals wear PPE where necessary</w:t>
            </w:r>
          </w:p>
          <w:p w:rsidR="007A21BC" w:rsidRDefault="007A21BC" w:rsidP="007A21BC">
            <w:pPr>
              <w:rPr>
                <w:rFonts w:asciiTheme="minorHAnsi" w:hAnsiTheme="minorHAnsi"/>
                <w:sz w:val="20"/>
                <w:szCs w:val="20"/>
              </w:rPr>
            </w:pPr>
            <w:r>
              <w:rPr>
                <w:rFonts w:asciiTheme="minorHAnsi" w:hAnsiTheme="minorHAnsi"/>
                <w:sz w:val="20"/>
                <w:szCs w:val="20"/>
              </w:rPr>
              <w:t>This relates to use of PPE when staff dealing with child with CV-19 symptoms.  Established procedure in place.</w:t>
            </w:r>
          </w:p>
          <w:p w:rsidR="00D53644" w:rsidRPr="009F77AE" w:rsidRDefault="00D53644" w:rsidP="00D53644">
            <w:pPr>
              <w:pStyle w:val="ListParagraph"/>
              <w:numPr>
                <w:ilvl w:val="0"/>
                <w:numId w:val="41"/>
              </w:numPr>
              <w:rPr>
                <w:rFonts w:asciiTheme="minorHAnsi" w:hAnsiTheme="minorHAnsi"/>
                <w:i/>
                <w:sz w:val="20"/>
                <w:szCs w:val="20"/>
              </w:rPr>
            </w:pPr>
            <w:r w:rsidRPr="009F77AE">
              <w:rPr>
                <w:rFonts w:asciiTheme="minorHAnsi" w:hAnsiTheme="minorHAnsi"/>
                <w:i/>
                <w:sz w:val="20"/>
                <w:szCs w:val="20"/>
              </w:rPr>
              <w:t xml:space="preserve"> Promote and engage in asymptomatic testing</w:t>
            </w:r>
          </w:p>
          <w:p w:rsidR="007A21BC" w:rsidRPr="007A21BC" w:rsidRDefault="009F77AE" w:rsidP="007A21BC">
            <w:pPr>
              <w:rPr>
                <w:rFonts w:asciiTheme="minorHAnsi" w:hAnsiTheme="minorHAnsi"/>
                <w:sz w:val="20"/>
                <w:szCs w:val="20"/>
              </w:rPr>
            </w:pPr>
            <w:r>
              <w:rPr>
                <w:rFonts w:asciiTheme="minorHAnsi" w:hAnsiTheme="minorHAnsi"/>
                <w:sz w:val="20"/>
                <w:szCs w:val="20"/>
              </w:rPr>
              <w:t>Programme of twice</w:t>
            </w:r>
            <w:r w:rsidR="00C90F38">
              <w:rPr>
                <w:rFonts w:asciiTheme="minorHAnsi" w:hAnsiTheme="minorHAnsi"/>
                <w:sz w:val="20"/>
                <w:szCs w:val="20"/>
              </w:rPr>
              <w:t>-weekly</w:t>
            </w:r>
            <w:r>
              <w:rPr>
                <w:rFonts w:asciiTheme="minorHAnsi" w:hAnsiTheme="minorHAnsi"/>
                <w:sz w:val="20"/>
                <w:szCs w:val="20"/>
              </w:rPr>
              <w:t xml:space="preserve"> staff testing</w:t>
            </w:r>
            <w:r w:rsidR="00C90F38">
              <w:rPr>
                <w:rFonts w:asciiTheme="minorHAnsi" w:hAnsiTheme="minorHAnsi"/>
                <w:sz w:val="20"/>
                <w:szCs w:val="20"/>
              </w:rPr>
              <w:t xml:space="preserve"> and reporting</w:t>
            </w:r>
            <w:r>
              <w:rPr>
                <w:rFonts w:asciiTheme="minorHAnsi" w:hAnsiTheme="minorHAnsi"/>
                <w:sz w:val="20"/>
                <w:szCs w:val="20"/>
              </w:rPr>
              <w:t xml:space="preserve"> in place</w:t>
            </w:r>
          </w:p>
        </w:tc>
        <w:tc>
          <w:tcPr>
            <w:tcW w:w="3515" w:type="dxa"/>
            <w:tcBorders>
              <w:top w:val="single" w:sz="4" w:space="0" w:color="auto"/>
              <w:left w:val="single" w:sz="4" w:space="0" w:color="auto"/>
              <w:right w:val="single" w:sz="4" w:space="0" w:color="auto"/>
            </w:tcBorders>
          </w:tcPr>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2F66D7" w:rsidRDefault="002F66D7" w:rsidP="007C7AC4">
            <w:pPr>
              <w:pStyle w:val="Default"/>
              <w:rPr>
                <w:rFonts w:asciiTheme="minorHAnsi" w:hAnsiTheme="minorHAns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624937" w:rsidRDefault="00624937" w:rsidP="00E14901">
            <w:pPr>
              <w:rPr>
                <w:rFonts w:cstheme="minorHAnsi"/>
                <w:color w:val="000000" w:themeColor="text1"/>
                <w:sz w:val="20"/>
                <w:szCs w:val="20"/>
              </w:rPr>
            </w:pPr>
          </w:p>
          <w:p w:rsidR="00E854C5" w:rsidRDefault="00E854C5" w:rsidP="00E14901">
            <w:pPr>
              <w:rPr>
                <w:rFonts w:cstheme="minorHAnsi"/>
                <w:color w:val="000000" w:themeColor="text1"/>
                <w:sz w:val="20"/>
                <w:szCs w:val="20"/>
              </w:rPr>
            </w:pPr>
          </w:p>
          <w:p w:rsidR="006D6234" w:rsidRDefault="006D6234" w:rsidP="00E14901">
            <w:pPr>
              <w:rPr>
                <w:rFonts w:cstheme="minorHAnsi"/>
                <w:color w:val="000000" w:themeColor="text1"/>
                <w:sz w:val="20"/>
                <w:szCs w:val="20"/>
              </w:rPr>
            </w:pPr>
            <w:r>
              <w:rPr>
                <w:rFonts w:cstheme="minorHAnsi"/>
                <w:color w:val="000000" w:themeColor="text1"/>
                <w:sz w:val="20"/>
                <w:szCs w:val="20"/>
              </w:rPr>
              <w:t xml:space="preserve">Face visors or shields should </w:t>
            </w:r>
            <w:r w:rsidR="00FA1819">
              <w:rPr>
                <w:rFonts w:cstheme="minorHAnsi"/>
                <w:color w:val="000000" w:themeColor="text1"/>
                <w:sz w:val="20"/>
                <w:szCs w:val="20"/>
              </w:rPr>
              <w:t xml:space="preserve">now </w:t>
            </w:r>
            <w:r>
              <w:rPr>
                <w:rFonts w:cstheme="minorHAnsi"/>
                <w:color w:val="000000" w:themeColor="text1"/>
                <w:sz w:val="20"/>
                <w:szCs w:val="20"/>
              </w:rPr>
              <w:t>not be worn as an alternative to face coverings</w:t>
            </w:r>
            <w:r w:rsidR="00FA1819">
              <w:rPr>
                <w:rFonts w:cstheme="minorHAnsi"/>
                <w:color w:val="000000" w:themeColor="text1"/>
                <w:sz w:val="20"/>
                <w:szCs w:val="20"/>
              </w:rPr>
              <w:t xml:space="preserve"> but may be used in addition</w:t>
            </w:r>
            <w:r w:rsidR="00E854C5">
              <w:rPr>
                <w:rFonts w:cstheme="minorHAnsi"/>
                <w:color w:val="000000" w:themeColor="text1"/>
                <w:sz w:val="20"/>
                <w:szCs w:val="20"/>
              </w:rPr>
              <w:t>.</w:t>
            </w:r>
          </w:p>
          <w:p w:rsidR="00E854C5" w:rsidRDefault="00E854C5" w:rsidP="00E14901">
            <w:pPr>
              <w:rPr>
                <w:rFonts w:cstheme="minorHAnsi"/>
                <w:color w:val="000000" w:themeColor="text1"/>
                <w:sz w:val="20"/>
                <w:szCs w:val="20"/>
              </w:rPr>
            </w:pPr>
            <w:r>
              <w:rPr>
                <w:rFonts w:cstheme="minorHAnsi"/>
                <w:color w:val="000000" w:themeColor="text1"/>
                <w:sz w:val="20"/>
                <w:szCs w:val="20"/>
              </w:rPr>
              <w:t>Classrooms are now regarded as communal areas.  Staff should wear face masks in classrooms if they are unable to maintain 2m social distance from each other at all times, e.g. while both supporting a child.</w:t>
            </w:r>
          </w:p>
          <w:p w:rsidR="00E854C5" w:rsidRDefault="00E854C5" w:rsidP="00E14901">
            <w:pPr>
              <w:rPr>
                <w:rFonts w:cstheme="minorHAnsi"/>
                <w:color w:val="000000" w:themeColor="text1"/>
                <w:sz w:val="20"/>
                <w:szCs w:val="20"/>
              </w:rPr>
            </w:pPr>
            <w:r>
              <w:rPr>
                <w:rFonts w:cstheme="minorHAnsi"/>
                <w:color w:val="000000" w:themeColor="text1"/>
                <w:sz w:val="20"/>
                <w:szCs w:val="20"/>
              </w:rPr>
              <w:t>Staff working 1:1 with a ch</w:t>
            </w:r>
            <w:r w:rsidR="007B1576">
              <w:rPr>
                <w:rFonts w:cstheme="minorHAnsi"/>
                <w:color w:val="000000" w:themeColor="text1"/>
                <w:sz w:val="20"/>
                <w:szCs w:val="20"/>
              </w:rPr>
              <w:t>ild or with a small group may choose to</w:t>
            </w:r>
            <w:bookmarkStart w:id="0" w:name="_GoBack"/>
            <w:bookmarkEnd w:id="0"/>
            <w:r>
              <w:rPr>
                <w:rFonts w:cstheme="minorHAnsi"/>
                <w:color w:val="000000" w:themeColor="text1"/>
                <w:sz w:val="20"/>
                <w:szCs w:val="20"/>
              </w:rPr>
              <w:t xml:space="preserve"> </w:t>
            </w:r>
            <w:r w:rsidR="004E3CDF">
              <w:rPr>
                <w:rFonts w:cstheme="minorHAnsi"/>
                <w:color w:val="000000" w:themeColor="text1"/>
                <w:sz w:val="20"/>
                <w:szCs w:val="20"/>
              </w:rPr>
              <w:t>wear a face covering.</w:t>
            </w:r>
          </w:p>
          <w:p w:rsidR="004E3CDF" w:rsidRDefault="004E3CDF" w:rsidP="00E14901">
            <w:pPr>
              <w:rPr>
                <w:rFonts w:cstheme="minorHAnsi"/>
                <w:color w:val="000000" w:themeColor="text1"/>
                <w:sz w:val="20"/>
                <w:szCs w:val="20"/>
              </w:rPr>
            </w:pPr>
            <w:r>
              <w:rPr>
                <w:rFonts w:cstheme="minorHAnsi"/>
                <w:color w:val="000000" w:themeColor="text1"/>
                <w:sz w:val="20"/>
                <w:szCs w:val="20"/>
              </w:rPr>
              <w:t>Staff working across more than one bubble should wear a face covering</w:t>
            </w:r>
            <w:r w:rsidR="00DC262B">
              <w:rPr>
                <w:rFonts w:cstheme="minorHAnsi"/>
                <w:color w:val="000000" w:themeColor="text1"/>
                <w:sz w:val="20"/>
                <w:szCs w:val="20"/>
              </w:rPr>
              <w:t xml:space="preserve"> and must ensure 2m distancing from adults and pupils.  Individual risk assessments for these staff are prepared as necessary.</w:t>
            </w:r>
            <w:r>
              <w:rPr>
                <w:rFonts w:cstheme="minorHAnsi"/>
                <w:color w:val="000000" w:themeColor="text1"/>
                <w:sz w:val="20"/>
                <w:szCs w:val="20"/>
              </w:rPr>
              <w:t xml:space="preserve"> </w:t>
            </w:r>
          </w:p>
          <w:p w:rsidR="006D6234" w:rsidRDefault="006D6234" w:rsidP="00E14901">
            <w:pPr>
              <w:rPr>
                <w:rFonts w:cstheme="minorHAnsi"/>
                <w:color w:val="000000" w:themeColor="text1"/>
                <w:sz w:val="20"/>
                <w:szCs w:val="20"/>
              </w:rPr>
            </w:pPr>
          </w:p>
          <w:p w:rsidR="006D6234" w:rsidRPr="008011B3" w:rsidRDefault="006D6234" w:rsidP="00E14901">
            <w:pPr>
              <w:rPr>
                <w:rFonts w:cstheme="minorHAnsi"/>
                <w:color w:val="000000" w:themeColor="text1"/>
                <w:sz w:val="20"/>
                <w:szCs w:val="20"/>
              </w:rPr>
            </w:pPr>
          </w:p>
          <w:p w:rsidR="006D6234" w:rsidRDefault="006D6234" w:rsidP="00215453">
            <w:pPr>
              <w:pStyle w:val="Default"/>
              <w:rPr>
                <w:rFonts w:asciiTheme="minorHAnsi" w:hAnsiTheme="minorHAnsi"/>
                <w:sz w:val="20"/>
                <w:szCs w:val="20"/>
              </w:rPr>
            </w:pPr>
          </w:p>
          <w:p w:rsidR="006D6234" w:rsidRDefault="006D6234" w:rsidP="00215453">
            <w:pPr>
              <w:pStyle w:val="Default"/>
              <w:rPr>
                <w:rFonts w:asciiTheme="minorHAnsi" w:hAnsiTheme="minorHAnsi"/>
                <w:sz w:val="20"/>
                <w:szCs w:val="20"/>
              </w:rPr>
            </w:pPr>
          </w:p>
          <w:p w:rsidR="00444EC2" w:rsidRDefault="003D4E40" w:rsidP="00150B4F">
            <w:pPr>
              <w:spacing w:after="0" w:line="240" w:lineRule="auto"/>
              <w:rPr>
                <w:rFonts w:asciiTheme="minorHAnsi" w:hAnsiTheme="minorHAnsi" w:cs="Calibri"/>
                <w:sz w:val="20"/>
                <w:szCs w:val="20"/>
              </w:rPr>
            </w:pPr>
            <w:r>
              <w:rPr>
                <w:rFonts w:asciiTheme="minorHAnsi" w:hAnsiTheme="minorHAnsi" w:cs="Calibri"/>
                <w:sz w:val="20"/>
                <w:szCs w:val="20"/>
              </w:rPr>
              <w:lastRenderedPageBreak/>
              <w:t>Ongoing monitoring of supplies, including soap and hand gel</w:t>
            </w:r>
          </w:p>
          <w:p w:rsidR="00915756" w:rsidRPr="006A3A76" w:rsidRDefault="00915756" w:rsidP="00150B4F">
            <w:pPr>
              <w:spacing w:after="0" w:line="240" w:lineRule="auto"/>
              <w:rPr>
                <w:rFonts w:asciiTheme="minorHAnsi" w:hAnsiTheme="minorHAnsi" w:cs="Calibri"/>
                <w:sz w:val="20"/>
                <w:szCs w:val="20"/>
              </w:rPr>
            </w:pPr>
          </w:p>
          <w:p w:rsidR="004C02B5" w:rsidRPr="006A3A76" w:rsidRDefault="004C02B5" w:rsidP="00150B4F">
            <w:pPr>
              <w:spacing w:after="0" w:line="240" w:lineRule="auto"/>
              <w:rPr>
                <w:rFonts w:asciiTheme="minorHAnsi" w:hAnsiTheme="minorHAnsi" w:cs="Calibri"/>
                <w:sz w:val="20"/>
                <w:szCs w:val="20"/>
              </w:rPr>
            </w:pPr>
          </w:p>
          <w:p w:rsidR="004C02B5" w:rsidRDefault="004C02B5" w:rsidP="00150B4F">
            <w:pPr>
              <w:spacing w:after="0" w:line="240" w:lineRule="auto"/>
              <w:rPr>
                <w:rFonts w:asciiTheme="minorHAnsi" w:hAnsiTheme="minorHAnsi" w:cs="Calibri"/>
                <w:sz w:val="20"/>
                <w:szCs w:val="20"/>
              </w:rPr>
            </w:pPr>
          </w:p>
          <w:p w:rsidR="00B30D23" w:rsidRDefault="00B30D23" w:rsidP="00150B4F">
            <w:pPr>
              <w:spacing w:after="0" w:line="240" w:lineRule="auto"/>
              <w:rPr>
                <w:rFonts w:asciiTheme="minorHAnsi" w:hAnsiTheme="minorHAnsi" w:cs="Calibri"/>
                <w:sz w:val="20"/>
                <w:szCs w:val="20"/>
              </w:rPr>
            </w:pPr>
          </w:p>
          <w:p w:rsidR="00B30D23" w:rsidRDefault="00B30D23"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Pr="006A3A76" w:rsidRDefault="00CC7B48" w:rsidP="00150B4F">
            <w:pPr>
              <w:spacing w:after="0" w:line="240" w:lineRule="auto"/>
              <w:rPr>
                <w:rFonts w:asciiTheme="minorHAnsi" w:hAnsiTheme="minorHAnsi" w:cs="Calibri"/>
                <w:sz w:val="20"/>
                <w:szCs w:val="20"/>
              </w:rPr>
            </w:pPr>
          </w:p>
          <w:p w:rsidR="004C02B5" w:rsidRPr="006A3A76" w:rsidRDefault="004C02B5" w:rsidP="00150B4F">
            <w:pPr>
              <w:spacing w:after="0" w:line="240" w:lineRule="auto"/>
              <w:rPr>
                <w:rFonts w:asciiTheme="minorHAnsi" w:hAnsiTheme="minorHAnsi" w:cs="Calibri"/>
                <w:sz w:val="20"/>
                <w:szCs w:val="20"/>
              </w:rPr>
            </w:pPr>
          </w:p>
          <w:p w:rsidR="007A2209" w:rsidRDefault="007A2209"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A15938" w:rsidRDefault="00A15938" w:rsidP="00150B4F">
            <w:pPr>
              <w:spacing w:after="0" w:line="240" w:lineRule="auto"/>
              <w:rPr>
                <w:rFonts w:asciiTheme="minorHAnsi" w:hAnsiTheme="minorHAnsi" w:cs="Calibri"/>
                <w:sz w:val="20"/>
                <w:szCs w:val="20"/>
              </w:rPr>
            </w:pPr>
          </w:p>
          <w:p w:rsidR="00A15938" w:rsidRPr="006A3A76" w:rsidRDefault="00A15938" w:rsidP="00150B4F">
            <w:pPr>
              <w:spacing w:after="0" w:line="240" w:lineRule="auto"/>
              <w:rPr>
                <w:rFonts w:asciiTheme="minorHAnsi" w:hAnsiTheme="minorHAnsi" w:cs="Calibri"/>
                <w:sz w:val="20"/>
                <w:szCs w:val="20"/>
              </w:rPr>
            </w:pPr>
            <w:r>
              <w:rPr>
                <w:rFonts w:asciiTheme="minorHAnsi" w:hAnsiTheme="minorHAnsi" w:cs="Calibri"/>
                <w:sz w:val="20"/>
                <w:szCs w:val="20"/>
              </w:rPr>
              <w:t>Staff must maintain 2m social distancing from each other within classrooms and wear a face covering where this is not possible</w:t>
            </w:r>
          </w:p>
          <w:p w:rsidR="00B208B7" w:rsidRDefault="00FF2ECF" w:rsidP="00150B4F">
            <w:pPr>
              <w:spacing w:after="0" w:line="240" w:lineRule="auto"/>
              <w:rPr>
                <w:rFonts w:asciiTheme="minorHAnsi" w:hAnsiTheme="minorHAnsi" w:cs="Calibri"/>
                <w:sz w:val="20"/>
                <w:szCs w:val="20"/>
              </w:rPr>
            </w:pPr>
            <w:r>
              <w:rPr>
                <w:rFonts w:asciiTheme="minorHAnsi" w:hAnsiTheme="minorHAnsi" w:cs="Calibri"/>
                <w:sz w:val="20"/>
                <w:szCs w:val="20"/>
              </w:rPr>
              <w:t>Face visors not to be used as alternative to face covering but can be worn in addition</w:t>
            </w:r>
          </w:p>
          <w:p w:rsidR="00B208B7" w:rsidRDefault="00B208B7" w:rsidP="00150B4F">
            <w:pPr>
              <w:spacing w:after="0" w:line="240" w:lineRule="auto"/>
              <w:rPr>
                <w:rFonts w:asciiTheme="minorHAnsi" w:hAnsiTheme="minorHAnsi" w:cs="Calibri"/>
                <w:sz w:val="20"/>
                <w:szCs w:val="20"/>
              </w:rPr>
            </w:pPr>
          </w:p>
          <w:p w:rsidR="00B208B7" w:rsidRDefault="00B208B7" w:rsidP="00150B4F">
            <w:pPr>
              <w:spacing w:after="0" w:line="240" w:lineRule="auto"/>
              <w:rPr>
                <w:rFonts w:asciiTheme="minorHAnsi" w:hAnsiTheme="minorHAnsi" w:cs="Calibri"/>
                <w:sz w:val="20"/>
                <w:szCs w:val="20"/>
              </w:rPr>
            </w:pPr>
          </w:p>
          <w:p w:rsidR="00B208B7" w:rsidRDefault="00B208B7" w:rsidP="00150B4F">
            <w:pPr>
              <w:spacing w:after="0" w:line="240" w:lineRule="auto"/>
              <w:rPr>
                <w:rFonts w:asciiTheme="minorHAnsi" w:hAnsiTheme="minorHAnsi" w:cs="Calibri"/>
                <w:sz w:val="20"/>
                <w:szCs w:val="20"/>
              </w:rPr>
            </w:pPr>
          </w:p>
          <w:p w:rsidR="00B208B7" w:rsidRPr="006A3A76" w:rsidRDefault="00B208B7" w:rsidP="00150B4F">
            <w:pPr>
              <w:spacing w:after="0" w:line="240" w:lineRule="auto"/>
              <w:rPr>
                <w:rFonts w:asciiTheme="minorHAnsi" w:hAnsiTheme="minorHAnsi" w:cs="Calibri"/>
                <w:sz w:val="20"/>
                <w:szCs w:val="20"/>
              </w:rPr>
            </w:pPr>
          </w:p>
          <w:p w:rsidR="00150B4F" w:rsidRDefault="00150B4F"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F94F54" w:rsidRDefault="00F94F54" w:rsidP="00150B4F">
            <w:pPr>
              <w:spacing w:after="0" w:line="240" w:lineRule="auto"/>
              <w:rPr>
                <w:rFonts w:asciiTheme="minorHAnsi" w:hAnsiTheme="minorHAnsi" w:cs="Calibri"/>
                <w:sz w:val="20"/>
                <w:szCs w:val="20"/>
              </w:rPr>
            </w:pPr>
            <w:r>
              <w:rPr>
                <w:rFonts w:asciiTheme="minorHAnsi" w:hAnsiTheme="minorHAnsi" w:cs="Calibri"/>
                <w:sz w:val="20"/>
                <w:szCs w:val="20"/>
              </w:rPr>
              <w:t>Reminder to parents about ventilation and warm clothing ahead of reopening on 8 March 2021</w:t>
            </w:r>
            <w:r w:rsidR="00B2126A">
              <w:rPr>
                <w:rFonts w:asciiTheme="minorHAnsi" w:hAnsiTheme="minorHAnsi" w:cs="Calibri"/>
                <w:sz w:val="20"/>
                <w:szCs w:val="20"/>
              </w:rPr>
              <w:t>.</w:t>
            </w:r>
          </w:p>
          <w:p w:rsidR="006F0320" w:rsidRDefault="006F0320" w:rsidP="00150B4F">
            <w:pPr>
              <w:spacing w:after="0" w:line="240" w:lineRule="auto"/>
              <w:rPr>
                <w:rFonts w:asciiTheme="minorHAnsi" w:hAnsiTheme="minorHAnsi" w:cs="Calibri"/>
                <w:sz w:val="20"/>
                <w:szCs w:val="20"/>
              </w:rPr>
            </w:pPr>
          </w:p>
          <w:p w:rsidR="00B2126A" w:rsidRPr="006A3A76" w:rsidRDefault="00B2126A" w:rsidP="00150B4F">
            <w:pPr>
              <w:spacing w:after="0" w:line="240" w:lineRule="auto"/>
              <w:rPr>
                <w:rFonts w:asciiTheme="minorHAnsi" w:hAnsiTheme="minorHAnsi" w:cs="Calibri"/>
                <w:sz w:val="20"/>
                <w:szCs w:val="20"/>
              </w:rPr>
            </w:pPr>
            <w:r>
              <w:rPr>
                <w:rFonts w:asciiTheme="minorHAnsi" w:hAnsiTheme="minorHAnsi" w:cs="Calibri"/>
                <w:sz w:val="20"/>
                <w:szCs w:val="20"/>
              </w:rPr>
              <w:t xml:space="preserve">Regular SLT </w:t>
            </w:r>
            <w:proofErr w:type="spellStart"/>
            <w:r>
              <w:rPr>
                <w:rFonts w:asciiTheme="minorHAnsi" w:hAnsiTheme="minorHAnsi" w:cs="Calibri"/>
                <w:sz w:val="20"/>
                <w:szCs w:val="20"/>
              </w:rPr>
              <w:t>walkarounds</w:t>
            </w:r>
            <w:proofErr w:type="spellEnd"/>
            <w:r>
              <w:rPr>
                <w:rFonts w:asciiTheme="minorHAnsi" w:hAnsiTheme="minorHAnsi" w:cs="Calibri"/>
                <w:sz w:val="20"/>
                <w:szCs w:val="20"/>
              </w:rPr>
              <w:t xml:space="preserve"> to confirm school well ventilated</w:t>
            </w:r>
          </w:p>
        </w:tc>
        <w:tc>
          <w:tcPr>
            <w:tcW w:w="1588" w:type="dxa"/>
            <w:tcBorders>
              <w:top w:val="single" w:sz="4" w:space="0" w:color="auto"/>
              <w:left w:val="single" w:sz="4" w:space="0" w:color="auto"/>
              <w:bottom w:val="single" w:sz="4" w:space="0" w:color="auto"/>
              <w:right w:val="single" w:sz="4" w:space="0" w:color="auto"/>
            </w:tcBorders>
          </w:tcPr>
          <w:p w:rsidR="003C3D31" w:rsidRDefault="002F66D7" w:rsidP="006D6234">
            <w:pPr>
              <w:rPr>
                <w:rFonts w:asciiTheme="minorHAnsi" w:hAnsiTheme="minorHAnsi"/>
                <w:sz w:val="20"/>
                <w:szCs w:val="20"/>
              </w:rPr>
            </w:pPr>
            <w:r>
              <w:rPr>
                <w:rFonts w:asciiTheme="minorHAnsi" w:hAnsiTheme="minorHAnsi"/>
                <w:color w:val="7030A0"/>
                <w:sz w:val="20"/>
                <w:szCs w:val="20"/>
              </w:rPr>
              <w:lastRenderedPageBreak/>
              <w:t xml:space="preserve"> </w:t>
            </w:r>
          </w:p>
          <w:p w:rsidR="009E3A5E" w:rsidRDefault="009E3A5E"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6D6234" w:rsidRDefault="006D6234" w:rsidP="004C02B5">
            <w:pPr>
              <w:rPr>
                <w:rFonts w:asciiTheme="minorHAnsi" w:hAnsiTheme="minorHAnsi"/>
                <w:sz w:val="20"/>
                <w:szCs w:val="20"/>
              </w:rPr>
            </w:pPr>
          </w:p>
          <w:p w:rsidR="00E854C5" w:rsidRDefault="00E854C5" w:rsidP="004C02B5">
            <w:pPr>
              <w:rPr>
                <w:rFonts w:asciiTheme="minorHAnsi" w:hAnsiTheme="minorHAnsi"/>
                <w:sz w:val="20"/>
                <w:szCs w:val="20"/>
              </w:rPr>
            </w:pPr>
          </w:p>
          <w:p w:rsidR="006D6234" w:rsidRDefault="00C04F70" w:rsidP="004C02B5">
            <w:pPr>
              <w:rPr>
                <w:rFonts w:asciiTheme="minorHAnsi" w:hAnsiTheme="minorHAnsi"/>
                <w:sz w:val="20"/>
                <w:szCs w:val="20"/>
              </w:rPr>
            </w:pPr>
            <w:r>
              <w:rPr>
                <w:rFonts w:asciiTheme="minorHAnsi" w:hAnsiTheme="minorHAnsi"/>
                <w:sz w:val="20"/>
                <w:szCs w:val="20"/>
              </w:rPr>
              <w:t>SLT to c</w:t>
            </w:r>
            <w:r w:rsidR="006D6234">
              <w:rPr>
                <w:rFonts w:asciiTheme="minorHAnsi" w:hAnsiTheme="minorHAnsi"/>
                <w:sz w:val="20"/>
                <w:szCs w:val="20"/>
              </w:rPr>
              <w:t>ommunicate to staff</w:t>
            </w: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A6001E" w:rsidRDefault="002D1050" w:rsidP="004C02B5">
            <w:pPr>
              <w:rPr>
                <w:rFonts w:asciiTheme="minorHAnsi" w:hAnsiTheme="minorHAnsi"/>
                <w:sz w:val="20"/>
                <w:szCs w:val="20"/>
              </w:rPr>
            </w:pPr>
            <w:r>
              <w:rPr>
                <w:rFonts w:asciiTheme="minorHAnsi" w:hAnsiTheme="minorHAnsi"/>
                <w:sz w:val="20"/>
                <w:szCs w:val="20"/>
              </w:rPr>
              <w:lastRenderedPageBreak/>
              <w:t>SO &amp; Finance assistant</w:t>
            </w:r>
          </w:p>
          <w:p w:rsidR="00A6001E" w:rsidRDefault="00A6001E"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CC7B48" w:rsidRDefault="00CC7B48" w:rsidP="004C02B5">
            <w:pPr>
              <w:rPr>
                <w:rFonts w:asciiTheme="minorHAnsi" w:hAnsiTheme="minorHAnsi"/>
                <w:sz w:val="20"/>
                <w:szCs w:val="20"/>
              </w:rPr>
            </w:pPr>
          </w:p>
          <w:p w:rsidR="007A2209" w:rsidRDefault="007A2209" w:rsidP="00855F85">
            <w:pPr>
              <w:rPr>
                <w:rFonts w:asciiTheme="minorHAnsi" w:hAnsiTheme="minorHAnsi"/>
                <w:sz w:val="20"/>
                <w:szCs w:val="20"/>
              </w:rPr>
            </w:pPr>
          </w:p>
          <w:p w:rsidR="00847D09" w:rsidRDefault="00847D09" w:rsidP="00B208B7">
            <w:pPr>
              <w:rPr>
                <w:rFonts w:asciiTheme="minorHAnsi" w:hAnsiTheme="minorHAnsi"/>
                <w:sz w:val="20"/>
                <w:szCs w:val="20"/>
              </w:rPr>
            </w:pPr>
          </w:p>
          <w:p w:rsidR="00847D09" w:rsidRDefault="00847D09" w:rsidP="00B208B7">
            <w:pPr>
              <w:rPr>
                <w:rFonts w:asciiTheme="minorHAnsi" w:hAnsiTheme="minorHAnsi"/>
                <w:sz w:val="20"/>
                <w:szCs w:val="20"/>
              </w:rPr>
            </w:pPr>
          </w:p>
          <w:p w:rsidR="009E14FD" w:rsidRDefault="009E14FD" w:rsidP="00B208B7">
            <w:pPr>
              <w:rPr>
                <w:rFonts w:asciiTheme="minorHAnsi" w:hAnsiTheme="minorHAnsi"/>
                <w:sz w:val="20"/>
                <w:szCs w:val="20"/>
              </w:rPr>
            </w:pPr>
          </w:p>
          <w:p w:rsidR="009E14FD" w:rsidRDefault="009E14FD" w:rsidP="00B208B7">
            <w:pPr>
              <w:rPr>
                <w:rFonts w:asciiTheme="minorHAnsi" w:hAnsiTheme="minorHAnsi"/>
                <w:sz w:val="20"/>
                <w:szCs w:val="20"/>
              </w:rPr>
            </w:pPr>
          </w:p>
          <w:p w:rsidR="009E14FD" w:rsidRDefault="009E14FD" w:rsidP="00B208B7">
            <w:pPr>
              <w:rPr>
                <w:rFonts w:asciiTheme="minorHAnsi" w:hAnsiTheme="minorHAnsi"/>
                <w:sz w:val="20"/>
                <w:szCs w:val="20"/>
              </w:rPr>
            </w:pPr>
          </w:p>
          <w:p w:rsidR="009E14FD" w:rsidRDefault="009E14FD" w:rsidP="00B208B7">
            <w:pPr>
              <w:rPr>
                <w:rFonts w:asciiTheme="minorHAnsi" w:hAnsiTheme="minorHAnsi"/>
                <w:sz w:val="20"/>
                <w:szCs w:val="20"/>
              </w:rPr>
            </w:pPr>
          </w:p>
          <w:p w:rsidR="00847D09" w:rsidRDefault="0066301D" w:rsidP="00B208B7">
            <w:pPr>
              <w:rPr>
                <w:rFonts w:asciiTheme="minorHAnsi" w:hAnsiTheme="minorHAnsi"/>
                <w:sz w:val="20"/>
                <w:szCs w:val="20"/>
              </w:rPr>
            </w:pPr>
            <w:r>
              <w:rPr>
                <w:rFonts w:asciiTheme="minorHAnsi" w:hAnsiTheme="minorHAnsi"/>
                <w:sz w:val="20"/>
                <w:szCs w:val="20"/>
              </w:rPr>
              <w:t>SLT communicate to staff</w:t>
            </w:r>
          </w:p>
          <w:p w:rsidR="00F94F54" w:rsidRDefault="00F94F54" w:rsidP="00B208B7">
            <w:pPr>
              <w:rPr>
                <w:rFonts w:asciiTheme="minorHAnsi" w:hAnsiTheme="minorHAnsi"/>
                <w:sz w:val="20"/>
                <w:szCs w:val="20"/>
              </w:rPr>
            </w:pPr>
          </w:p>
          <w:p w:rsidR="00F94F54" w:rsidRDefault="00F94F54" w:rsidP="00B208B7">
            <w:pPr>
              <w:rPr>
                <w:rFonts w:asciiTheme="minorHAnsi" w:hAnsiTheme="minorHAnsi"/>
                <w:sz w:val="20"/>
                <w:szCs w:val="20"/>
              </w:rPr>
            </w:pPr>
          </w:p>
          <w:p w:rsidR="00F94F54" w:rsidRDefault="00F94F54" w:rsidP="00B208B7">
            <w:pPr>
              <w:rPr>
                <w:rFonts w:asciiTheme="minorHAnsi" w:hAnsiTheme="minorHAnsi"/>
                <w:sz w:val="20"/>
                <w:szCs w:val="20"/>
              </w:rPr>
            </w:pPr>
          </w:p>
          <w:p w:rsidR="00F94F54" w:rsidRDefault="00F94F54" w:rsidP="00B208B7">
            <w:pPr>
              <w:rPr>
                <w:rFonts w:asciiTheme="minorHAnsi" w:hAnsiTheme="minorHAnsi"/>
                <w:sz w:val="20"/>
                <w:szCs w:val="20"/>
              </w:rPr>
            </w:pPr>
          </w:p>
          <w:p w:rsidR="00F94F54" w:rsidRDefault="00F94F54" w:rsidP="00B208B7">
            <w:pPr>
              <w:rPr>
                <w:rFonts w:asciiTheme="minorHAnsi" w:hAnsiTheme="minorHAnsi"/>
                <w:sz w:val="20"/>
                <w:szCs w:val="20"/>
              </w:rPr>
            </w:pPr>
          </w:p>
          <w:p w:rsidR="006F0320" w:rsidRDefault="006F0320" w:rsidP="00B208B7">
            <w:pPr>
              <w:rPr>
                <w:rFonts w:asciiTheme="minorHAnsi" w:hAnsiTheme="minorHAnsi"/>
                <w:sz w:val="20"/>
                <w:szCs w:val="20"/>
              </w:rPr>
            </w:pPr>
          </w:p>
          <w:p w:rsidR="00F94F54" w:rsidRDefault="006F0320" w:rsidP="00B208B7">
            <w:pPr>
              <w:rPr>
                <w:rFonts w:asciiTheme="minorHAnsi" w:hAnsiTheme="minorHAnsi"/>
                <w:sz w:val="20"/>
                <w:szCs w:val="20"/>
              </w:rPr>
            </w:pPr>
            <w:r>
              <w:rPr>
                <w:rFonts w:asciiTheme="minorHAnsi" w:hAnsiTheme="minorHAnsi"/>
                <w:sz w:val="20"/>
                <w:szCs w:val="20"/>
              </w:rPr>
              <w:t xml:space="preserve">SLT </w:t>
            </w:r>
            <w:r w:rsidR="00F94F54">
              <w:rPr>
                <w:rFonts w:asciiTheme="minorHAnsi" w:hAnsiTheme="minorHAnsi"/>
                <w:sz w:val="20"/>
                <w:szCs w:val="20"/>
              </w:rPr>
              <w:t>communicate to parents</w:t>
            </w:r>
          </w:p>
          <w:p w:rsidR="00B2126A" w:rsidRDefault="00B2126A" w:rsidP="00B208B7">
            <w:pPr>
              <w:rPr>
                <w:rFonts w:asciiTheme="minorHAnsi" w:hAnsiTheme="minorHAnsi"/>
                <w:sz w:val="20"/>
                <w:szCs w:val="20"/>
              </w:rPr>
            </w:pPr>
            <w:r>
              <w:rPr>
                <w:rFonts w:asciiTheme="minorHAnsi" w:hAnsiTheme="minorHAnsi"/>
                <w:sz w:val="20"/>
                <w:szCs w:val="20"/>
              </w:rPr>
              <w:t>HT/BM</w:t>
            </w:r>
          </w:p>
          <w:p w:rsidR="00847D09" w:rsidRDefault="00847D09" w:rsidP="00B208B7">
            <w:pPr>
              <w:rPr>
                <w:rFonts w:asciiTheme="minorHAnsi" w:hAnsiTheme="minorHAnsi"/>
                <w:sz w:val="20"/>
                <w:szCs w:val="20"/>
              </w:rPr>
            </w:pPr>
          </w:p>
          <w:p w:rsidR="00847D09" w:rsidRPr="00B208B7" w:rsidRDefault="00847D09" w:rsidP="00B208B7">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4C02B5" w:rsidRPr="006A3A76" w:rsidRDefault="004C02B5" w:rsidP="009F77AE">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B48" w:rsidRDefault="00CC7B48"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A1819" w:rsidRDefault="00FA1819" w:rsidP="00855F85">
            <w:pPr>
              <w:rPr>
                <w:rFonts w:asciiTheme="minorHAnsi" w:hAnsiTheme="minorHAnsi"/>
                <w:sz w:val="20"/>
                <w:szCs w:val="20"/>
              </w:rPr>
            </w:pPr>
          </w:p>
          <w:p w:rsidR="00FB4ACF" w:rsidRDefault="00FB4ACF" w:rsidP="00855F85">
            <w:pPr>
              <w:rPr>
                <w:rFonts w:asciiTheme="minorHAnsi" w:hAnsiTheme="minorHAnsi"/>
                <w:color w:val="0070C0"/>
                <w:sz w:val="20"/>
                <w:szCs w:val="20"/>
              </w:rPr>
            </w:pPr>
          </w:p>
          <w:p w:rsidR="00FB4ACF" w:rsidRDefault="00FB4ACF" w:rsidP="00855F85">
            <w:pPr>
              <w:rPr>
                <w:rFonts w:asciiTheme="minorHAnsi" w:hAnsiTheme="minorHAnsi"/>
                <w:color w:val="0070C0"/>
                <w:sz w:val="20"/>
                <w:szCs w:val="20"/>
              </w:rPr>
            </w:pPr>
          </w:p>
          <w:p w:rsidR="006D6234" w:rsidRDefault="006D6234" w:rsidP="00855F85">
            <w:pPr>
              <w:rPr>
                <w:rFonts w:asciiTheme="minorHAnsi" w:hAnsiTheme="minorHAnsi"/>
                <w:color w:val="0070C0"/>
                <w:sz w:val="20"/>
                <w:szCs w:val="20"/>
              </w:rPr>
            </w:pPr>
          </w:p>
          <w:p w:rsidR="00FA1819" w:rsidRDefault="00FA1819" w:rsidP="00855F85">
            <w:pPr>
              <w:rPr>
                <w:rFonts w:asciiTheme="minorHAnsi" w:hAnsiTheme="minorHAnsi"/>
                <w:color w:val="0070C0"/>
                <w:sz w:val="20"/>
                <w:szCs w:val="20"/>
              </w:rPr>
            </w:pPr>
          </w:p>
          <w:p w:rsidR="00C04F70" w:rsidRDefault="00C04F70" w:rsidP="00855F85">
            <w:pPr>
              <w:rPr>
                <w:rFonts w:asciiTheme="minorHAnsi" w:hAnsiTheme="minorHAnsi"/>
                <w:color w:val="0070C0"/>
                <w:sz w:val="20"/>
                <w:szCs w:val="20"/>
              </w:rPr>
            </w:pPr>
          </w:p>
          <w:p w:rsidR="006D6234" w:rsidRPr="006D6234" w:rsidRDefault="006D6234" w:rsidP="00855F85">
            <w:pPr>
              <w:rPr>
                <w:rFonts w:asciiTheme="minorHAnsi" w:hAnsiTheme="minorHAnsi"/>
                <w:sz w:val="20"/>
                <w:szCs w:val="20"/>
              </w:rPr>
            </w:pPr>
            <w:r w:rsidRPr="006D6234">
              <w:rPr>
                <w:rFonts w:asciiTheme="minorHAnsi" w:hAnsiTheme="minorHAnsi"/>
                <w:sz w:val="20"/>
                <w:szCs w:val="20"/>
              </w:rPr>
              <w:t>26.02.21</w:t>
            </w:r>
          </w:p>
          <w:p w:rsidR="00FB4ACF" w:rsidRDefault="00FB4ACF" w:rsidP="00855F85">
            <w:pPr>
              <w:rPr>
                <w:rFonts w:asciiTheme="minorHAnsi" w:hAnsiTheme="minorHAnsi"/>
                <w:color w:val="0070C0"/>
                <w:sz w:val="20"/>
                <w:szCs w:val="20"/>
              </w:rPr>
            </w:pPr>
          </w:p>
          <w:p w:rsidR="00FB4ACF" w:rsidRDefault="00FB4ACF" w:rsidP="00855F85">
            <w:pPr>
              <w:rPr>
                <w:rFonts w:asciiTheme="minorHAnsi" w:hAnsiTheme="minorHAnsi"/>
                <w:color w:val="0070C0"/>
                <w:sz w:val="20"/>
                <w:szCs w:val="20"/>
              </w:rPr>
            </w:pPr>
          </w:p>
          <w:p w:rsidR="00FB4ACF" w:rsidRDefault="00FB4ACF" w:rsidP="00855F85">
            <w:pPr>
              <w:rPr>
                <w:rFonts w:asciiTheme="minorHAnsi" w:hAnsiTheme="minorHAnsi"/>
                <w:color w:val="0070C0"/>
                <w:sz w:val="20"/>
                <w:szCs w:val="20"/>
              </w:rPr>
            </w:pPr>
          </w:p>
          <w:p w:rsidR="0087708B" w:rsidRDefault="0087708B" w:rsidP="00855F85">
            <w:pPr>
              <w:rPr>
                <w:rFonts w:asciiTheme="minorHAnsi" w:hAnsiTheme="minorHAnsi"/>
                <w:color w:val="0070C0"/>
                <w:sz w:val="20"/>
                <w:szCs w:val="20"/>
              </w:rPr>
            </w:pPr>
          </w:p>
          <w:p w:rsidR="00006AB7" w:rsidRDefault="00006AB7" w:rsidP="00855F85">
            <w:pPr>
              <w:rPr>
                <w:rFonts w:asciiTheme="minorHAnsi" w:hAnsiTheme="minorHAnsi"/>
                <w:color w:val="0070C0"/>
                <w:sz w:val="20"/>
                <w:szCs w:val="20"/>
              </w:rPr>
            </w:pPr>
          </w:p>
          <w:p w:rsidR="002F66D7" w:rsidRDefault="002F66D7" w:rsidP="00855F85">
            <w:pPr>
              <w:rPr>
                <w:rFonts w:asciiTheme="minorHAnsi" w:hAnsiTheme="minorHAnsi"/>
                <w:color w:val="0070C0"/>
                <w:sz w:val="20"/>
                <w:szCs w:val="20"/>
              </w:rPr>
            </w:pPr>
          </w:p>
          <w:p w:rsidR="002F66D7" w:rsidRDefault="002F66D7" w:rsidP="00855F85">
            <w:pPr>
              <w:rPr>
                <w:rFonts w:asciiTheme="minorHAnsi" w:hAnsiTheme="minorHAnsi"/>
                <w:color w:val="0070C0"/>
                <w:sz w:val="20"/>
                <w:szCs w:val="20"/>
              </w:rPr>
            </w:pPr>
          </w:p>
          <w:p w:rsidR="002F66D7" w:rsidRDefault="002F66D7" w:rsidP="00855F85">
            <w:pPr>
              <w:rPr>
                <w:rFonts w:asciiTheme="minorHAnsi" w:hAnsiTheme="minorHAnsi"/>
                <w:color w:val="0070C0"/>
                <w:sz w:val="20"/>
                <w:szCs w:val="20"/>
              </w:rPr>
            </w:pPr>
          </w:p>
          <w:p w:rsidR="002F66D7" w:rsidRDefault="002F66D7" w:rsidP="00855F85">
            <w:pPr>
              <w:rPr>
                <w:rFonts w:asciiTheme="minorHAnsi" w:hAnsiTheme="minorHAnsi"/>
                <w:color w:val="0070C0"/>
                <w:sz w:val="20"/>
                <w:szCs w:val="20"/>
              </w:rPr>
            </w:pPr>
          </w:p>
          <w:p w:rsidR="002F66D7" w:rsidRPr="00FB4ACF" w:rsidRDefault="002F66D7" w:rsidP="00855F85">
            <w:pPr>
              <w:rPr>
                <w:rFonts w:asciiTheme="minorHAnsi" w:hAnsiTheme="minorHAnsi"/>
                <w:color w:val="0070C0"/>
                <w:sz w:val="20"/>
                <w:szCs w:val="20"/>
              </w:rPr>
            </w:pPr>
          </w:p>
          <w:p w:rsidR="0047604C" w:rsidRDefault="0047604C" w:rsidP="00855F85">
            <w:pPr>
              <w:rPr>
                <w:rFonts w:asciiTheme="minorHAnsi" w:hAnsiTheme="minorHAnsi"/>
                <w:sz w:val="20"/>
                <w:szCs w:val="20"/>
              </w:rPr>
            </w:pPr>
          </w:p>
          <w:p w:rsidR="0047604C" w:rsidRDefault="0047604C" w:rsidP="00855F85">
            <w:pPr>
              <w:rPr>
                <w:rFonts w:asciiTheme="minorHAnsi" w:hAnsiTheme="minorHAnsi"/>
                <w:sz w:val="20"/>
                <w:szCs w:val="20"/>
              </w:rPr>
            </w:pPr>
          </w:p>
          <w:p w:rsidR="007E11A1" w:rsidRDefault="007E11A1" w:rsidP="00855F85">
            <w:pPr>
              <w:rPr>
                <w:rFonts w:asciiTheme="minorHAnsi" w:hAnsiTheme="minorHAnsi"/>
                <w:sz w:val="20"/>
                <w:szCs w:val="20"/>
              </w:rPr>
            </w:pPr>
          </w:p>
          <w:p w:rsidR="00444EC2" w:rsidRDefault="002D1050" w:rsidP="00855F85">
            <w:pPr>
              <w:rPr>
                <w:rFonts w:asciiTheme="minorHAnsi" w:hAnsiTheme="minorHAnsi"/>
                <w:sz w:val="20"/>
                <w:szCs w:val="20"/>
              </w:rPr>
            </w:pPr>
            <w:r>
              <w:rPr>
                <w:rFonts w:asciiTheme="minorHAnsi" w:hAnsiTheme="minorHAnsi"/>
                <w:sz w:val="20"/>
                <w:szCs w:val="20"/>
              </w:rPr>
              <w:lastRenderedPageBreak/>
              <w:t>ongoing</w:t>
            </w:r>
          </w:p>
          <w:p w:rsidR="00444EC2" w:rsidRDefault="00444EC2" w:rsidP="00855F85">
            <w:pPr>
              <w:rPr>
                <w:rFonts w:asciiTheme="minorHAnsi" w:hAnsiTheme="minorHAnsi"/>
                <w:sz w:val="20"/>
                <w:szCs w:val="20"/>
              </w:rPr>
            </w:pPr>
          </w:p>
          <w:p w:rsidR="00444EC2" w:rsidRDefault="00444EC2"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66301D" w:rsidRDefault="0066301D" w:rsidP="00855F85">
            <w:pPr>
              <w:rPr>
                <w:rFonts w:asciiTheme="minorHAnsi" w:hAnsiTheme="minorHAnsi"/>
                <w:sz w:val="20"/>
                <w:szCs w:val="20"/>
              </w:rPr>
            </w:pPr>
          </w:p>
          <w:p w:rsidR="009E14FD" w:rsidRDefault="009E14FD" w:rsidP="00855F85">
            <w:pPr>
              <w:rPr>
                <w:rFonts w:asciiTheme="minorHAnsi" w:hAnsiTheme="minorHAnsi"/>
                <w:sz w:val="20"/>
                <w:szCs w:val="20"/>
              </w:rPr>
            </w:pPr>
          </w:p>
          <w:p w:rsidR="009E14FD" w:rsidRDefault="009E14FD" w:rsidP="00855F85">
            <w:pPr>
              <w:rPr>
                <w:rFonts w:asciiTheme="minorHAnsi" w:hAnsiTheme="minorHAnsi"/>
                <w:sz w:val="20"/>
                <w:szCs w:val="20"/>
              </w:rPr>
            </w:pPr>
          </w:p>
          <w:p w:rsidR="009E14FD" w:rsidRDefault="009E14FD" w:rsidP="00855F85">
            <w:pPr>
              <w:rPr>
                <w:rFonts w:asciiTheme="minorHAnsi" w:hAnsiTheme="minorHAnsi"/>
                <w:sz w:val="20"/>
                <w:szCs w:val="20"/>
              </w:rPr>
            </w:pPr>
          </w:p>
          <w:p w:rsidR="009E14FD" w:rsidRDefault="009E14FD" w:rsidP="00855F85">
            <w:pPr>
              <w:rPr>
                <w:rFonts w:asciiTheme="minorHAnsi" w:hAnsiTheme="minorHAnsi"/>
                <w:sz w:val="20"/>
                <w:szCs w:val="20"/>
              </w:rPr>
            </w:pPr>
          </w:p>
          <w:p w:rsidR="009E14FD" w:rsidRDefault="009E14FD" w:rsidP="00855F85">
            <w:pPr>
              <w:rPr>
                <w:rFonts w:asciiTheme="minorHAnsi" w:hAnsiTheme="minorHAnsi"/>
                <w:sz w:val="20"/>
                <w:szCs w:val="20"/>
              </w:rPr>
            </w:pPr>
          </w:p>
          <w:p w:rsidR="0066301D" w:rsidRDefault="0066301D" w:rsidP="00855F85">
            <w:pPr>
              <w:rPr>
                <w:rFonts w:asciiTheme="minorHAnsi" w:hAnsiTheme="minorHAnsi"/>
                <w:sz w:val="20"/>
                <w:szCs w:val="20"/>
              </w:rPr>
            </w:pPr>
            <w:r>
              <w:rPr>
                <w:rFonts w:asciiTheme="minorHAnsi" w:hAnsiTheme="minorHAnsi"/>
                <w:sz w:val="20"/>
                <w:szCs w:val="20"/>
              </w:rPr>
              <w:t>26.02.21</w:t>
            </w: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p>
          <w:p w:rsidR="00F94F54" w:rsidRDefault="00F94F54" w:rsidP="00855F85">
            <w:pPr>
              <w:rPr>
                <w:rFonts w:asciiTheme="minorHAnsi" w:hAnsiTheme="minorHAnsi"/>
                <w:sz w:val="20"/>
                <w:szCs w:val="20"/>
              </w:rPr>
            </w:pPr>
            <w:r>
              <w:rPr>
                <w:rFonts w:asciiTheme="minorHAnsi" w:hAnsiTheme="minorHAnsi"/>
                <w:sz w:val="20"/>
                <w:szCs w:val="20"/>
              </w:rPr>
              <w:t>05.03.21</w:t>
            </w:r>
          </w:p>
          <w:p w:rsidR="00B2126A" w:rsidRDefault="00B2126A" w:rsidP="00855F85">
            <w:pPr>
              <w:rPr>
                <w:rFonts w:asciiTheme="minorHAnsi" w:hAnsiTheme="minorHAnsi"/>
                <w:sz w:val="20"/>
                <w:szCs w:val="20"/>
              </w:rPr>
            </w:pPr>
          </w:p>
          <w:p w:rsidR="00B2126A" w:rsidRDefault="00B2126A" w:rsidP="00855F85">
            <w:pPr>
              <w:rPr>
                <w:rFonts w:asciiTheme="minorHAnsi" w:hAnsiTheme="minorHAnsi"/>
                <w:sz w:val="20"/>
                <w:szCs w:val="20"/>
              </w:rPr>
            </w:pPr>
          </w:p>
          <w:p w:rsidR="00B2126A" w:rsidRDefault="00B2126A" w:rsidP="00855F85">
            <w:pPr>
              <w:rPr>
                <w:rFonts w:asciiTheme="minorHAnsi" w:hAnsiTheme="minorHAnsi"/>
                <w:sz w:val="20"/>
                <w:szCs w:val="20"/>
              </w:rPr>
            </w:pPr>
            <w:r>
              <w:rPr>
                <w:rFonts w:asciiTheme="minorHAnsi" w:hAnsiTheme="minorHAnsi"/>
                <w:sz w:val="20"/>
                <w:szCs w:val="20"/>
              </w:rPr>
              <w:t>Next 10.03.21</w:t>
            </w: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975F02" w:rsidRPr="009F77AE" w:rsidRDefault="00975F02"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4B2D2E" w:rsidRPr="006A3A76" w:rsidRDefault="004B2D2E" w:rsidP="00855F85">
            <w:pPr>
              <w:rPr>
                <w:rFonts w:asciiTheme="minorHAnsi" w:hAnsiTheme="minorHAnsi"/>
                <w:sz w:val="20"/>
                <w:szCs w:val="20"/>
              </w:rPr>
            </w:pPr>
          </w:p>
          <w:p w:rsidR="004B2D2E" w:rsidRDefault="004B2D2E" w:rsidP="00855F85">
            <w:pPr>
              <w:rPr>
                <w:rFonts w:asciiTheme="minorHAnsi" w:hAnsiTheme="minorHAnsi"/>
                <w:sz w:val="20"/>
                <w:szCs w:val="20"/>
              </w:rPr>
            </w:pPr>
          </w:p>
          <w:p w:rsidR="00444EC2" w:rsidRDefault="00444EC2" w:rsidP="00855F85">
            <w:pPr>
              <w:rPr>
                <w:rFonts w:asciiTheme="minorHAnsi" w:hAnsiTheme="minorHAnsi"/>
                <w:sz w:val="20"/>
                <w:szCs w:val="20"/>
              </w:rPr>
            </w:pPr>
          </w:p>
          <w:p w:rsidR="00444EC2" w:rsidRPr="006A3A76" w:rsidRDefault="00444EC2"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87708B" w:rsidRDefault="0087708B" w:rsidP="00855F85">
            <w:pPr>
              <w:rPr>
                <w:rFonts w:asciiTheme="minorHAnsi" w:hAnsiTheme="minorHAnsi"/>
                <w:sz w:val="20"/>
                <w:szCs w:val="20"/>
              </w:rPr>
            </w:pPr>
          </w:p>
          <w:p w:rsidR="00006AB7" w:rsidRDefault="00006AB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3D7EEC" w:rsidRDefault="003D7EEC"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C8562F" w:rsidRPr="006A3A76" w:rsidRDefault="00C8562F" w:rsidP="00855F85">
            <w:pPr>
              <w:rPr>
                <w:rFonts w:asciiTheme="minorHAnsi" w:hAnsiTheme="minorHAnsi"/>
                <w:sz w:val="20"/>
                <w:szCs w:val="20"/>
              </w:rPr>
            </w:pPr>
          </w:p>
        </w:tc>
      </w:tr>
      <w:tr w:rsidR="00D66DBF" w:rsidRPr="006A3A76" w:rsidTr="00FA1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66DBF" w:rsidRPr="009F77AE" w:rsidRDefault="007B1576" w:rsidP="00A51270">
            <w:pPr>
              <w:rPr>
                <w:rFonts w:asciiTheme="minorHAnsi" w:hAnsiTheme="minorHAnsi" w:cs="Calibri"/>
                <w:sz w:val="20"/>
                <w:szCs w:val="20"/>
              </w:rPr>
            </w:pPr>
            <w:hyperlink r:id="rId12" w:history="1">
              <w:r w:rsidR="00D66DBF" w:rsidRPr="009F77AE">
                <w:rPr>
                  <w:rStyle w:val="Hyperlink"/>
                  <w:rFonts w:asciiTheme="minorHAnsi" w:hAnsiTheme="minorHAnsi" w:cs="Calibri"/>
                  <w:color w:val="auto"/>
                  <w:sz w:val="20"/>
                  <w:szCs w:val="20"/>
                  <w:u w:val="none"/>
                </w:rPr>
                <w:t>Response to any infection</w:t>
              </w:r>
            </w:hyperlink>
          </w:p>
        </w:tc>
        <w:tc>
          <w:tcPr>
            <w:tcW w:w="1956" w:type="dxa"/>
            <w:tcBorders>
              <w:top w:val="single" w:sz="4" w:space="0" w:color="auto"/>
              <w:left w:val="single" w:sz="4" w:space="0" w:color="auto"/>
              <w:bottom w:val="single" w:sz="4" w:space="0" w:color="auto"/>
              <w:right w:val="single" w:sz="4" w:space="0" w:color="auto"/>
            </w:tcBorders>
          </w:tcPr>
          <w:p w:rsidR="00D66DBF" w:rsidRPr="006A3A76" w:rsidRDefault="004140FE" w:rsidP="00855F85">
            <w:pPr>
              <w:rPr>
                <w:rFonts w:asciiTheme="minorHAnsi" w:hAnsiTheme="minorHAnsi" w:cs="Calibri"/>
                <w:sz w:val="20"/>
                <w:szCs w:val="20"/>
              </w:rPr>
            </w:pPr>
            <w:r>
              <w:rPr>
                <w:rFonts w:asciiTheme="minorHAnsi" w:hAnsiTheme="minorHAnsi" w:cs="Calibri"/>
                <w:sz w:val="20"/>
                <w:szCs w:val="20"/>
              </w:rPr>
              <w:t>School community</w:t>
            </w:r>
          </w:p>
        </w:tc>
        <w:tc>
          <w:tcPr>
            <w:tcW w:w="4423" w:type="dxa"/>
            <w:tcBorders>
              <w:top w:val="single" w:sz="4" w:space="0" w:color="auto"/>
              <w:left w:val="single" w:sz="4" w:space="0" w:color="auto"/>
              <w:bottom w:val="single" w:sz="4" w:space="0" w:color="auto"/>
              <w:right w:val="single" w:sz="4" w:space="0" w:color="auto"/>
            </w:tcBorders>
          </w:tcPr>
          <w:p w:rsidR="00D66DBF" w:rsidRPr="009F77AE" w:rsidRDefault="009F77AE" w:rsidP="00D66DBF">
            <w:pPr>
              <w:numPr>
                <w:ilvl w:val="0"/>
                <w:numId w:val="41"/>
              </w:numPr>
              <w:spacing w:after="0" w:line="240" w:lineRule="auto"/>
              <w:rPr>
                <w:rFonts w:asciiTheme="minorHAnsi" w:hAnsiTheme="minorHAnsi" w:cs="Calibri"/>
                <w:i/>
                <w:sz w:val="20"/>
                <w:szCs w:val="20"/>
              </w:rPr>
            </w:pPr>
            <w:r w:rsidRPr="009F77AE">
              <w:rPr>
                <w:rStyle w:val="Hyperlink"/>
                <w:rFonts w:asciiTheme="minorHAnsi" w:hAnsiTheme="minorHAnsi" w:cs="Calibri"/>
                <w:i/>
                <w:color w:val="auto"/>
                <w:sz w:val="20"/>
                <w:szCs w:val="20"/>
                <w:u w:val="none"/>
              </w:rPr>
              <w:t xml:space="preserve">Promote and </w:t>
            </w:r>
            <w:hyperlink r:id="rId13" w:history="1">
              <w:r w:rsidR="00D66DBF" w:rsidRPr="009F77AE">
                <w:rPr>
                  <w:rStyle w:val="Hyperlink"/>
                  <w:rFonts w:asciiTheme="minorHAnsi" w:hAnsiTheme="minorHAnsi" w:cs="Calibri"/>
                  <w:i/>
                  <w:color w:val="auto"/>
                  <w:sz w:val="20"/>
                  <w:szCs w:val="20"/>
                  <w:u w:val="none"/>
                </w:rPr>
                <w:t>engage with the NHS Test and Trace process</w:t>
              </w:r>
            </w:hyperlink>
          </w:p>
          <w:p w:rsidR="00D66DBF" w:rsidRPr="009F77AE" w:rsidRDefault="00D66DBF" w:rsidP="00D66DBF">
            <w:pPr>
              <w:numPr>
                <w:ilvl w:val="0"/>
                <w:numId w:val="41"/>
              </w:numPr>
              <w:spacing w:after="0" w:line="240" w:lineRule="auto"/>
              <w:rPr>
                <w:rFonts w:asciiTheme="minorHAnsi" w:hAnsiTheme="minorHAnsi" w:cs="Calibri"/>
                <w:i/>
                <w:sz w:val="20"/>
                <w:szCs w:val="20"/>
              </w:rPr>
            </w:pPr>
            <w:r w:rsidRPr="009F77AE">
              <w:rPr>
                <w:rFonts w:asciiTheme="minorHAnsi" w:hAnsiTheme="minorHAnsi" w:cs="Calibri"/>
                <w:i/>
                <w:sz w:val="20"/>
                <w:szCs w:val="20"/>
              </w:rPr>
              <w:t>manage confirmed cases of coronavirus (COVID-19) amongst the school community</w:t>
            </w:r>
          </w:p>
          <w:p w:rsidR="00D66DBF" w:rsidRDefault="00D66DBF" w:rsidP="00D66DBF">
            <w:pPr>
              <w:numPr>
                <w:ilvl w:val="0"/>
                <w:numId w:val="41"/>
              </w:numPr>
              <w:spacing w:after="0" w:line="240" w:lineRule="auto"/>
              <w:rPr>
                <w:rFonts w:asciiTheme="minorHAnsi" w:hAnsiTheme="minorHAnsi" w:cs="Calibri"/>
                <w:i/>
                <w:sz w:val="20"/>
                <w:szCs w:val="20"/>
              </w:rPr>
            </w:pPr>
            <w:r w:rsidRPr="009F77AE">
              <w:rPr>
                <w:rFonts w:asciiTheme="minorHAnsi" w:hAnsiTheme="minorHAnsi" w:cs="Calibri"/>
                <w:i/>
                <w:sz w:val="20"/>
                <w:szCs w:val="20"/>
              </w:rPr>
              <w:t>contain any outbreak by following local health protection team advice</w:t>
            </w:r>
          </w:p>
          <w:p w:rsidR="009F77AE" w:rsidRDefault="009F77AE" w:rsidP="009F77AE">
            <w:pPr>
              <w:spacing w:after="0" w:line="240" w:lineRule="auto"/>
              <w:rPr>
                <w:rFonts w:asciiTheme="minorHAnsi" w:hAnsiTheme="minorHAnsi" w:cs="Calibri"/>
                <w:i/>
                <w:sz w:val="20"/>
                <w:szCs w:val="20"/>
              </w:rPr>
            </w:pPr>
          </w:p>
          <w:p w:rsidR="009F77AE" w:rsidRPr="009F77AE" w:rsidRDefault="009F77AE" w:rsidP="009F77AE">
            <w:pPr>
              <w:spacing w:after="0" w:line="240" w:lineRule="auto"/>
              <w:rPr>
                <w:rFonts w:asciiTheme="minorHAnsi" w:hAnsiTheme="minorHAnsi" w:cs="Calibri"/>
                <w:sz w:val="20"/>
                <w:szCs w:val="20"/>
              </w:rPr>
            </w:pPr>
            <w:r>
              <w:rPr>
                <w:rFonts w:asciiTheme="minorHAnsi" w:hAnsiTheme="minorHAnsi" w:cs="Calibri"/>
                <w:sz w:val="20"/>
                <w:szCs w:val="20"/>
              </w:rPr>
              <w:t>E</w:t>
            </w:r>
            <w:r w:rsidR="008E061D">
              <w:rPr>
                <w:rFonts w:asciiTheme="minorHAnsi" w:hAnsiTheme="minorHAnsi" w:cs="Calibri"/>
                <w:sz w:val="20"/>
                <w:szCs w:val="20"/>
              </w:rPr>
              <w:t xml:space="preserve">stablished procedures are in </w:t>
            </w:r>
            <w:r>
              <w:rPr>
                <w:rFonts w:asciiTheme="minorHAnsi" w:hAnsiTheme="minorHAnsi" w:cs="Calibri"/>
                <w:sz w:val="20"/>
                <w:szCs w:val="20"/>
              </w:rPr>
              <w:t>place to comply with these controls</w:t>
            </w:r>
          </w:p>
        </w:tc>
        <w:tc>
          <w:tcPr>
            <w:tcW w:w="3515" w:type="dxa"/>
            <w:tcBorders>
              <w:left w:val="single" w:sz="4" w:space="0" w:color="auto"/>
              <w:bottom w:val="single" w:sz="4" w:space="0" w:color="auto"/>
              <w:right w:val="single" w:sz="4" w:space="0" w:color="auto"/>
            </w:tcBorders>
          </w:tcPr>
          <w:p w:rsidR="00974C67" w:rsidRPr="006A3A76" w:rsidRDefault="00974C67" w:rsidP="00974C67">
            <w:pPr>
              <w:spacing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0633B0" w:rsidRPr="006A3A76" w:rsidRDefault="000633B0"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0633B0" w:rsidRPr="006A3A76" w:rsidRDefault="000633B0"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B208B7" w:rsidRPr="006A3A76" w:rsidRDefault="00B208B7" w:rsidP="00855F85">
            <w:pPr>
              <w:rPr>
                <w:rFonts w:asciiTheme="minorHAnsi" w:hAnsiTheme="minorHAnsi"/>
                <w:sz w:val="20"/>
                <w:szCs w:val="20"/>
              </w:rPr>
            </w:pPr>
          </w:p>
        </w:tc>
      </w:tr>
      <w:tr w:rsidR="003E38DE"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3E38DE" w:rsidRPr="006A3A76" w:rsidRDefault="003E38DE" w:rsidP="003E38DE">
            <w:pPr>
              <w:rPr>
                <w:rFonts w:asciiTheme="minorHAnsi" w:hAnsiTheme="minorHAnsi" w:cs="Calibri"/>
                <w:sz w:val="20"/>
                <w:szCs w:val="20"/>
              </w:rPr>
            </w:pPr>
            <w:r w:rsidRPr="006A3A76">
              <w:rPr>
                <w:rFonts w:asciiTheme="minorHAnsi" w:hAnsiTheme="minorHAnsi" w:cs="Calibri"/>
                <w:sz w:val="20"/>
                <w:szCs w:val="20"/>
              </w:rPr>
              <w:lastRenderedPageBreak/>
              <w:t>Contingency planning for a further outbreak</w:t>
            </w:r>
          </w:p>
        </w:tc>
        <w:tc>
          <w:tcPr>
            <w:tcW w:w="1956" w:type="dxa"/>
            <w:tcBorders>
              <w:top w:val="single" w:sz="4" w:space="0" w:color="auto"/>
              <w:left w:val="single" w:sz="4" w:space="0" w:color="auto"/>
              <w:bottom w:val="single" w:sz="4" w:space="0" w:color="auto"/>
              <w:right w:val="single" w:sz="4" w:space="0" w:color="auto"/>
            </w:tcBorders>
          </w:tcPr>
          <w:p w:rsidR="003E38DE" w:rsidRPr="006A3A76" w:rsidRDefault="004140FE" w:rsidP="00855F85">
            <w:pPr>
              <w:rPr>
                <w:rFonts w:asciiTheme="minorHAnsi" w:hAnsiTheme="minorHAnsi" w:cs="Calibri"/>
                <w:sz w:val="20"/>
                <w:szCs w:val="20"/>
              </w:rPr>
            </w:pPr>
            <w:r>
              <w:rPr>
                <w:rFonts w:asciiTheme="minorHAnsi" w:hAnsiTheme="minorHAnsi" w:cs="Calibri"/>
                <w:sz w:val="20"/>
                <w:szCs w:val="20"/>
              </w:rPr>
              <w:t>School community</w:t>
            </w:r>
          </w:p>
        </w:tc>
        <w:tc>
          <w:tcPr>
            <w:tcW w:w="4423" w:type="dxa"/>
            <w:tcBorders>
              <w:top w:val="single" w:sz="4" w:space="0" w:color="auto"/>
              <w:left w:val="single" w:sz="4" w:space="0" w:color="auto"/>
              <w:bottom w:val="single" w:sz="4" w:space="0" w:color="auto"/>
              <w:right w:val="single" w:sz="4" w:space="0" w:color="auto"/>
            </w:tcBorders>
          </w:tcPr>
          <w:p w:rsidR="003E38DE" w:rsidRDefault="0063221A" w:rsidP="0063221A">
            <w:pPr>
              <w:numPr>
                <w:ilvl w:val="0"/>
                <w:numId w:val="43"/>
              </w:numPr>
              <w:spacing w:after="0" w:line="240" w:lineRule="auto"/>
              <w:rPr>
                <w:rFonts w:asciiTheme="minorHAnsi" w:hAnsiTheme="minorHAnsi" w:cs="Calibri"/>
                <w:sz w:val="20"/>
                <w:szCs w:val="20"/>
              </w:rPr>
            </w:pPr>
            <w:r w:rsidRPr="00AC6011">
              <w:rPr>
                <w:rFonts w:asciiTheme="minorHAnsi" w:hAnsiTheme="minorHAnsi" w:cs="Calibri"/>
                <w:i/>
                <w:sz w:val="20"/>
                <w:szCs w:val="20"/>
              </w:rPr>
              <w:t>In the event of a local outbreak, the PHE health protection team or local authority may advise a school or number of schools to close temporarily to help control transmis</w:t>
            </w:r>
            <w:r w:rsidR="00AC6011" w:rsidRPr="00AC6011">
              <w:rPr>
                <w:rFonts w:asciiTheme="minorHAnsi" w:hAnsiTheme="minorHAnsi" w:cs="Calibri"/>
                <w:i/>
                <w:sz w:val="20"/>
                <w:szCs w:val="20"/>
              </w:rPr>
              <w:t>sion</w:t>
            </w:r>
            <w:r w:rsidR="00AC6011">
              <w:rPr>
                <w:rFonts w:asciiTheme="minorHAnsi" w:hAnsiTheme="minorHAnsi" w:cs="Calibri"/>
                <w:sz w:val="20"/>
                <w:szCs w:val="20"/>
              </w:rPr>
              <w:t>.</w:t>
            </w:r>
          </w:p>
          <w:p w:rsidR="00AC6011" w:rsidRDefault="00AC6011" w:rsidP="00AC6011">
            <w:pPr>
              <w:spacing w:after="0" w:line="240" w:lineRule="auto"/>
              <w:rPr>
                <w:rFonts w:asciiTheme="minorHAnsi" w:hAnsiTheme="minorHAnsi" w:cs="Calibri"/>
                <w:sz w:val="20"/>
                <w:szCs w:val="20"/>
              </w:rPr>
            </w:pPr>
          </w:p>
          <w:p w:rsidR="00AC6011" w:rsidRPr="006A3A76" w:rsidRDefault="00AC6011" w:rsidP="00AC6011">
            <w:pPr>
              <w:spacing w:after="0" w:line="240" w:lineRule="auto"/>
              <w:rPr>
                <w:rFonts w:asciiTheme="minorHAnsi" w:hAnsiTheme="minorHAnsi" w:cs="Calibri"/>
                <w:sz w:val="20"/>
                <w:szCs w:val="20"/>
              </w:rPr>
            </w:pPr>
            <w:r>
              <w:rPr>
                <w:rFonts w:asciiTheme="minorHAnsi" w:hAnsiTheme="minorHAnsi" w:cs="Calibri"/>
                <w:sz w:val="20"/>
                <w:szCs w:val="20"/>
              </w:rPr>
              <w:t>A remote education plan is in place.  Policy on school website</w:t>
            </w:r>
          </w:p>
        </w:tc>
        <w:tc>
          <w:tcPr>
            <w:tcW w:w="3515" w:type="dxa"/>
            <w:tcBorders>
              <w:top w:val="single" w:sz="4" w:space="0" w:color="auto"/>
              <w:left w:val="single" w:sz="4" w:space="0" w:color="auto"/>
              <w:bottom w:val="single" w:sz="4" w:space="0" w:color="auto"/>
              <w:right w:val="single" w:sz="4" w:space="0" w:color="auto"/>
            </w:tcBorders>
          </w:tcPr>
          <w:p w:rsidR="00B112AA" w:rsidRPr="00B112AA" w:rsidRDefault="00B112AA" w:rsidP="00D66DBF">
            <w:pPr>
              <w:spacing w:line="240" w:lineRule="auto"/>
              <w:rPr>
                <w:rFonts w:asciiTheme="minorHAnsi" w:hAnsiTheme="minorHAnsi" w:cs="Calibri"/>
                <w:color w:val="538135" w:themeColor="accent6" w:themeShade="BF"/>
                <w:sz w:val="20"/>
                <w:szCs w:val="20"/>
              </w:rPr>
            </w:pPr>
          </w:p>
          <w:p w:rsidR="00533CD0" w:rsidRPr="009A3CFE" w:rsidRDefault="00533CD0" w:rsidP="00D66DBF">
            <w:pPr>
              <w:spacing w:line="240" w:lineRule="auto"/>
              <w:rPr>
                <w:rFonts w:asciiTheme="minorHAnsi" w:hAnsiTheme="minorHAnsi" w:cs="Calibri"/>
                <w:sz w:val="20"/>
                <w:szCs w:val="20"/>
                <w:highlight w:val="yellow"/>
              </w:rPr>
            </w:pPr>
          </w:p>
        </w:tc>
        <w:tc>
          <w:tcPr>
            <w:tcW w:w="1588" w:type="dxa"/>
            <w:tcBorders>
              <w:top w:val="single" w:sz="4" w:space="0" w:color="auto"/>
              <w:left w:val="single" w:sz="4" w:space="0" w:color="auto"/>
              <w:bottom w:val="single" w:sz="4" w:space="0" w:color="auto"/>
              <w:right w:val="single" w:sz="4" w:space="0" w:color="auto"/>
            </w:tcBorders>
          </w:tcPr>
          <w:p w:rsidR="00877F25" w:rsidRDefault="00877F25" w:rsidP="00855F85">
            <w:pPr>
              <w:rPr>
                <w:rFonts w:asciiTheme="minorHAnsi" w:hAnsiTheme="minorHAnsi"/>
                <w:sz w:val="20"/>
                <w:szCs w:val="20"/>
              </w:rPr>
            </w:pPr>
          </w:p>
          <w:p w:rsidR="00DD51E8" w:rsidRDefault="00DD51E8" w:rsidP="00855F85">
            <w:pPr>
              <w:rPr>
                <w:rFonts w:asciiTheme="minorHAnsi" w:hAnsiTheme="minorHAnsi"/>
                <w:sz w:val="20"/>
                <w:szCs w:val="20"/>
              </w:rPr>
            </w:pPr>
          </w:p>
          <w:p w:rsidR="0054348F" w:rsidRPr="009A3CFE" w:rsidRDefault="0054348F" w:rsidP="00AC6011">
            <w:pPr>
              <w:rPr>
                <w:rFonts w:asciiTheme="minorHAnsi" w:hAnsiTheme="minorHAnsi"/>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54348F" w:rsidRDefault="0054348F" w:rsidP="00855F85">
            <w:pPr>
              <w:rPr>
                <w:rFonts w:asciiTheme="minorHAnsi" w:hAnsiTheme="minorHAnsi"/>
                <w:sz w:val="20"/>
                <w:szCs w:val="20"/>
              </w:rPr>
            </w:pPr>
          </w:p>
          <w:p w:rsidR="00DD51E8" w:rsidRDefault="00DD51E8" w:rsidP="00855F85">
            <w:pPr>
              <w:rPr>
                <w:rFonts w:asciiTheme="minorHAnsi" w:hAnsiTheme="minorHAnsi"/>
                <w:sz w:val="20"/>
                <w:szCs w:val="20"/>
                <w:highlight w:val="yellow"/>
              </w:rPr>
            </w:pPr>
          </w:p>
          <w:p w:rsidR="00DD51E8" w:rsidRPr="009A3CFE" w:rsidRDefault="00DD51E8" w:rsidP="00855F85">
            <w:pPr>
              <w:rPr>
                <w:rFonts w:asciiTheme="minorHAnsi" w:hAnsiTheme="minorHAnsi"/>
                <w:sz w:val="20"/>
                <w:szCs w:val="20"/>
                <w:highlight w:val="yellow"/>
              </w:rPr>
            </w:pPr>
          </w:p>
        </w:tc>
        <w:tc>
          <w:tcPr>
            <w:tcW w:w="572" w:type="dxa"/>
            <w:tcBorders>
              <w:top w:val="single" w:sz="4" w:space="0" w:color="auto"/>
              <w:left w:val="single" w:sz="4" w:space="0" w:color="auto"/>
              <w:bottom w:val="single" w:sz="4" w:space="0" w:color="auto"/>
              <w:right w:val="single" w:sz="4" w:space="0" w:color="auto"/>
            </w:tcBorders>
          </w:tcPr>
          <w:p w:rsidR="003E38DE" w:rsidRDefault="003E38DE" w:rsidP="00855F85">
            <w:pPr>
              <w:rPr>
                <w:rFonts w:asciiTheme="minorHAnsi" w:hAnsiTheme="minorHAnsi"/>
                <w:sz w:val="20"/>
                <w:szCs w:val="20"/>
              </w:rPr>
            </w:pPr>
          </w:p>
          <w:p w:rsidR="00DD51E8" w:rsidRPr="006A3A76" w:rsidRDefault="00DD51E8" w:rsidP="00855F85">
            <w:pPr>
              <w:rPr>
                <w:rFonts w:asciiTheme="minorHAnsi" w:hAnsiTheme="minorHAnsi"/>
                <w:sz w:val="20"/>
                <w:szCs w:val="20"/>
              </w:rPr>
            </w:pPr>
          </w:p>
        </w:tc>
      </w:tr>
      <w:tr w:rsidR="004140FE"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4140FE" w:rsidRPr="006A3A76" w:rsidRDefault="004140FE" w:rsidP="003E38DE">
            <w:pPr>
              <w:rPr>
                <w:rFonts w:asciiTheme="minorHAnsi" w:hAnsiTheme="minorHAnsi" w:cs="Calibri"/>
                <w:sz w:val="20"/>
                <w:szCs w:val="20"/>
              </w:rPr>
            </w:pPr>
            <w:r>
              <w:rPr>
                <w:rFonts w:asciiTheme="minorHAnsi" w:hAnsiTheme="minorHAnsi" w:cs="Calibri"/>
                <w:sz w:val="20"/>
                <w:szCs w:val="20"/>
              </w:rPr>
              <w:t>Vulnerable individuals</w:t>
            </w:r>
          </w:p>
        </w:tc>
        <w:tc>
          <w:tcPr>
            <w:tcW w:w="1956" w:type="dxa"/>
            <w:tcBorders>
              <w:top w:val="single" w:sz="4" w:space="0" w:color="auto"/>
              <w:left w:val="single" w:sz="4" w:space="0" w:color="auto"/>
              <w:bottom w:val="single" w:sz="4" w:space="0" w:color="auto"/>
              <w:right w:val="single" w:sz="4" w:space="0" w:color="auto"/>
            </w:tcBorders>
          </w:tcPr>
          <w:p w:rsidR="004140FE" w:rsidRPr="006A3A76" w:rsidRDefault="004140FE" w:rsidP="00855F85">
            <w:pPr>
              <w:rPr>
                <w:rFonts w:asciiTheme="minorHAnsi" w:hAnsiTheme="minorHAnsi" w:cs="Calibri"/>
                <w:sz w:val="20"/>
                <w:szCs w:val="20"/>
              </w:rPr>
            </w:pPr>
            <w:r>
              <w:rPr>
                <w:rFonts w:asciiTheme="minorHAnsi" w:hAnsiTheme="minorHAnsi" w:cs="Calibri"/>
                <w:sz w:val="20"/>
                <w:szCs w:val="20"/>
              </w:rPr>
              <w:t>Children and vulnerable members of staff</w:t>
            </w:r>
          </w:p>
        </w:tc>
        <w:tc>
          <w:tcPr>
            <w:tcW w:w="4423" w:type="dxa"/>
            <w:tcBorders>
              <w:top w:val="single" w:sz="4" w:space="0" w:color="auto"/>
              <w:left w:val="single" w:sz="4" w:space="0" w:color="auto"/>
              <w:bottom w:val="single" w:sz="4" w:space="0" w:color="auto"/>
              <w:right w:val="single" w:sz="4" w:space="0" w:color="auto"/>
            </w:tcBorders>
          </w:tcPr>
          <w:p w:rsidR="004140FE" w:rsidRDefault="001E51BC" w:rsidP="004140FE">
            <w:pPr>
              <w:spacing w:after="0" w:line="240" w:lineRule="auto"/>
              <w:rPr>
                <w:rFonts w:asciiTheme="minorHAnsi" w:hAnsiTheme="minorHAnsi" w:cs="Calibri"/>
                <w:sz w:val="20"/>
                <w:szCs w:val="20"/>
              </w:rPr>
            </w:pPr>
            <w:r>
              <w:rPr>
                <w:rFonts w:asciiTheme="minorHAnsi" w:hAnsiTheme="minorHAnsi" w:cs="Calibri"/>
                <w:sz w:val="20"/>
                <w:szCs w:val="20"/>
              </w:rPr>
              <w:t>Statutory g</w:t>
            </w:r>
            <w:r w:rsidR="004140FE">
              <w:rPr>
                <w:rFonts w:asciiTheme="minorHAnsi" w:hAnsiTheme="minorHAnsi" w:cs="Calibri"/>
                <w:sz w:val="20"/>
                <w:szCs w:val="20"/>
              </w:rPr>
              <w:t>uidance followed for staff who are CEV, CV or pregnant and individual risk assessments in place with regular reviews.</w:t>
            </w:r>
            <w:r>
              <w:rPr>
                <w:rFonts w:asciiTheme="minorHAnsi" w:hAnsiTheme="minorHAnsi" w:cs="Calibri"/>
                <w:sz w:val="20"/>
                <w:szCs w:val="20"/>
              </w:rPr>
              <w:t xml:space="preserve">  Staff are closely involved in this process.  Staff wellbeing is a priority.</w:t>
            </w:r>
          </w:p>
          <w:p w:rsidR="004140FE" w:rsidRDefault="004140FE" w:rsidP="004140FE">
            <w:pPr>
              <w:spacing w:after="0" w:line="240" w:lineRule="auto"/>
              <w:rPr>
                <w:rFonts w:asciiTheme="minorHAnsi" w:hAnsiTheme="minorHAnsi" w:cs="Calibri"/>
                <w:sz w:val="20"/>
                <w:szCs w:val="20"/>
              </w:rPr>
            </w:pPr>
          </w:p>
          <w:p w:rsidR="004140FE" w:rsidRPr="004140FE" w:rsidRDefault="004140FE" w:rsidP="004140FE">
            <w:pPr>
              <w:spacing w:after="0" w:line="240" w:lineRule="auto"/>
              <w:rPr>
                <w:rFonts w:asciiTheme="minorHAnsi" w:hAnsiTheme="minorHAnsi" w:cs="Calibri"/>
                <w:sz w:val="20"/>
                <w:szCs w:val="20"/>
              </w:rPr>
            </w:pPr>
            <w:r>
              <w:rPr>
                <w:rFonts w:asciiTheme="minorHAnsi" w:hAnsiTheme="minorHAnsi" w:cs="Calibri"/>
                <w:sz w:val="20"/>
                <w:szCs w:val="20"/>
              </w:rPr>
              <w:t>Children’s attendance is monitored closely and conversations held regularly with vulnerable families</w:t>
            </w:r>
            <w:r w:rsidR="00E722E6">
              <w:rPr>
                <w:rFonts w:asciiTheme="minorHAnsi" w:hAnsiTheme="minorHAnsi" w:cs="Calibri"/>
                <w:sz w:val="20"/>
                <w:szCs w:val="20"/>
              </w:rPr>
              <w:t>.  No children currently CV or CEV – kept under review.</w:t>
            </w:r>
          </w:p>
        </w:tc>
        <w:tc>
          <w:tcPr>
            <w:tcW w:w="3515" w:type="dxa"/>
            <w:tcBorders>
              <w:top w:val="single" w:sz="4" w:space="0" w:color="auto"/>
              <w:left w:val="single" w:sz="4" w:space="0" w:color="auto"/>
              <w:bottom w:val="single" w:sz="4" w:space="0" w:color="auto"/>
              <w:right w:val="single" w:sz="4" w:space="0" w:color="auto"/>
            </w:tcBorders>
          </w:tcPr>
          <w:p w:rsidR="004140FE" w:rsidRPr="00B112AA" w:rsidRDefault="004140FE" w:rsidP="00D66DBF">
            <w:pPr>
              <w:spacing w:line="240" w:lineRule="auto"/>
              <w:rPr>
                <w:rFonts w:asciiTheme="minorHAnsi" w:hAnsiTheme="minorHAnsi" w:cs="Calibri"/>
                <w:color w:val="538135" w:themeColor="accent6" w:themeShade="BF"/>
                <w:sz w:val="20"/>
                <w:szCs w:val="20"/>
              </w:rPr>
            </w:pPr>
          </w:p>
        </w:tc>
        <w:tc>
          <w:tcPr>
            <w:tcW w:w="1588"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r>
      <w:tr w:rsidR="009E589E"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9E589E" w:rsidRPr="006A3A76" w:rsidRDefault="008B1B4D" w:rsidP="00A51270">
            <w:pPr>
              <w:rPr>
                <w:rFonts w:asciiTheme="minorHAnsi" w:hAnsiTheme="minorHAnsi" w:cs="Calibri"/>
                <w:sz w:val="20"/>
                <w:szCs w:val="20"/>
              </w:rPr>
            </w:pPr>
            <w:bookmarkStart w:id="1" w:name="cleaning"/>
            <w:r w:rsidRPr="006A3A76">
              <w:rPr>
                <w:rFonts w:asciiTheme="minorHAnsi" w:hAnsiTheme="minorHAnsi" w:cs="Calibri"/>
                <w:sz w:val="20"/>
                <w:szCs w:val="20"/>
              </w:rPr>
              <w:t>Cleaning</w:t>
            </w:r>
            <w:bookmarkEnd w:id="1"/>
            <w:r w:rsidR="00D14BC6">
              <w:rPr>
                <w:rFonts w:asciiTheme="minorHAnsi" w:hAnsiTheme="minorHAnsi" w:cs="Calibri"/>
                <w:sz w:val="20"/>
                <w:szCs w:val="20"/>
              </w:rPr>
              <w:t xml:space="preserve"> - premises</w:t>
            </w:r>
          </w:p>
        </w:tc>
        <w:tc>
          <w:tcPr>
            <w:tcW w:w="1956" w:type="dxa"/>
            <w:tcBorders>
              <w:top w:val="single" w:sz="4" w:space="0" w:color="auto"/>
              <w:left w:val="single" w:sz="4" w:space="0" w:color="auto"/>
              <w:bottom w:val="single" w:sz="4" w:space="0" w:color="auto"/>
              <w:right w:val="single" w:sz="4" w:space="0" w:color="auto"/>
            </w:tcBorders>
          </w:tcPr>
          <w:p w:rsidR="009E589E" w:rsidRPr="006A3A76" w:rsidRDefault="00D14BC6" w:rsidP="00855F85">
            <w:pPr>
              <w:rPr>
                <w:rFonts w:asciiTheme="minorHAnsi" w:hAnsiTheme="minorHAnsi" w:cs="Calibri"/>
                <w:sz w:val="20"/>
                <w:szCs w:val="20"/>
              </w:rPr>
            </w:pPr>
            <w:r>
              <w:rPr>
                <w:rFonts w:asciiTheme="minorHAnsi" w:hAnsiTheme="minorHAnsi" w:cs="Calibri"/>
                <w:sz w:val="20"/>
                <w:szCs w:val="20"/>
              </w:rPr>
              <w:t>School community</w:t>
            </w:r>
          </w:p>
          <w:p w:rsidR="00597608" w:rsidRPr="006A3A76"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9C69BD" w:rsidRDefault="008B1B4D" w:rsidP="00D14BC6">
            <w:pPr>
              <w:spacing w:after="0" w:line="240" w:lineRule="auto"/>
              <w:rPr>
                <w:rFonts w:asciiTheme="minorHAnsi" w:hAnsiTheme="minorHAnsi" w:cs="Calibri"/>
                <w:sz w:val="20"/>
                <w:szCs w:val="20"/>
              </w:rPr>
            </w:pPr>
            <w:r w:rsidRPr="00D14BC6">
              <w:rPr>
                <w:rFonts w:asciiTheme="minorHAnsi" w:hAnsiTheme="minorHAnsi" w:cs="Calibri"/>
                <w:sz w:val="20"/>
                <w:szCs w:val="20"/>
              </w:rPr>
              <w:t>More freque</w:t>
            </w:r>
            <w:r w:rsidR="00D14BC6">
              <w:rPr>
                <w:rFonts w:asciiTheme="minorHAnsi" w:hAnsiTheme="minorHAnsi" w:cs="Calibri"/>
                <w:sz w:val="20"/>
                <w:szCs w:val="20"/>
              </w:rPr>
              <w:t>nt cleaning procedures are</w:t>
            </w:r>
            <w:r w:rsidRPr="00D14BC6">
              <w:rPr>
                <w:rFonts w:asciiTheme="minorHAnsi" w:hAnsiTheme="minorHAnsi" w:cs="Calibri"/>
                <w:sz w:val="20"/>
                <w:szCs w:val="20"/>
              </w:rPr>
              <w:t xml:space="preserve"> in place across the site, particularly in communal areas and </w:t>
            </w:r>
            <w:r w:rsidR="00D14BC6">
              <w:rPr>
                <w:rFonts w:asciiTheme="minorHAnsi" w:hAnsiTheme="minorHAnsi" w:cs="Calibri"/>
                <w:sz w:val="20"/>
                <w:szCs w:val="20"/>
              </w:rPr>
              <w:t>frequently touched surfaces.  The PHE guidance on cleaning of non-healthcare settings is followed. Records of daily cleaning are kept.</w:t>
            </w:r>
          </w:p>
          <w:p w:rsidR="00D14BC6" w:rsidRPr="006A3A76" w:rsidRDefault="00D14BC6" w:rsidP="007C0310">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9C69BD" w:rsidRDefault="009C69BD" w:rsidP="009C69BD">
            <w:pPr>
              <w:spacing w:line="240" w:lineRule="auto"/>
              <w:rPr>
                <w:rFonts w:asciiTheme="minorHAnsi" w:hAnsiTheme="minorHAnsi" w:cs="Calibri"/>
                <w:sz w:val="20"/>
                <w:szCs w:val="20"/>
              </w:rPr>
            </w:pPr>
          </w:p>
          <w:p w:rsidR="009C69BD" w:rsidRDefault="009C69BD" w:rsidP="009C69BD">
            <w:pPr>
              <w:spacing w:line="240" w:lineRule="auto"/>
              <w:rPr>
                <w:rFonts w:asciiTheme="minorHAnsi" w:hAnsiTheme="minorHAnsi" w:cs="Calibri"/>
                <w:sz w:val="20"/>
                <w:szCs w:val="20"/>
              </w:rPr>
            </w:pPr>
          </w:p>
          <w:p w:rsidR="00877F25" w:rsidRPr="006A3A76" w:rsidRDefault="00877F25" w:rsidP="00F85D2F">
            <w:pPr>
              <w:spacing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9C69BD" w:rsidRDefault="009C69BD" w:rsidP="00855F85">
            <w:pPr>
              <w:rPr>
                <w:rFonts w:asciiTheme="minorHAnsi" w:hAnsiTheme="minorHAnsi"/>
                <w:sz w:val="20"/>
                <w:szCs w:val="20"/>
              </w:rPr>
            </w:pPr>
          </w:p>
          <w:p w:rsidR="00262C6D" w:rsidRDefault="00262C6D" w:rsidP="00855F85">
            <w:pPr>
              <w:rPr>
                <w:rFonts w:asciiTheme="minorHAnsi" w:hAnsiTheme="minorHAnsi"/>
                <w:sz w:val="20"/>
                <w:szCs w:val="20"/>
              </w:rPr>
            </w:pPr>
          </w:p>
          <w:p w:rsidR="00262C6D" w:rsidRDefault="00262C6D" w:rsidP="00855F85">
            <w:pPr>
              <w:rPr>
                <w:rFonts w:asciiTheme="minorHAnsi" w:hAnsiTheme="minorHAnsi"/>
                <w:sz w:val="20"/>
                <w:szCs w:val="20"/>
              </w:rPr>
            </w:pPr>
          </w:p>
          <w:p w:rsidR="00FF404B" w:rsidRPr="006A3A76" w:rsidRDefault="00FF404B"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9E589E" w:rsidRPr="006A3A76" w:rsidRDefault="009E589E" w:rsidP="00855F85">
            <w:pPr>
              <w:rPr>
                <w:rFonts w:asciiTheme="minorHAnsi" w:hAnsiTheme="minorHAnsi"/>
                <w:sz w:val="20"/>
                <w:szCs w:val="20"/>
              </w:rPr>
            </w:pPr>
          </w:p>
          <w:p w:rsidR="00597608" w:rsidRDefault="00597608" w:rsidP="00855F85">
            <w:pPr>
              <w:rPr>
                <w:rFonts w:asciiTheme="minorHAnsi" w:hAnsiTheme="minorHAnsi"/>
                <w:sz w:val="20"/>
                <w:szCs w:val="20"/>
              </w:rPr>
            </w:pPr>
          </w:p>
          <w:p w:rsidR="00EB1424" w:rsidRDefault="00EB1424" w:rsidP="00855F85">
            <w:pPr>
              <w:rPr>
                <w:rFonts w:asciiTheme="minorHAnsi" w:hAnsiTheme="minorHAnsi"/>
                <w:sz w:val="20"/>
                <w:szCs w:val="20"/>
              </w:rPr>
            </w:pPr>
          </w:p>
          <w:p w:rsidR="00262C6D" w:rsidRPr="00D14BC6" w:rsidRDefault="00262C6D" w:rsidP="00262C6D">
            <w:pPr>
              <w:rPr>
                <w:rFonts w:asciiTheme="minorHAnsi" w:hAnsiTheme="minorHAnsi"/>
                <w:sz w:val="20"/>
                <w:szCs w:val="20"/>
              </w:rPr>
            </w:pPr>
          </w:p>
          <w:p w:rsidR="00FF404B" w:rsidRPr="006A3A76" w:rsidRDefault="00FF404B"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DD51E8" w:rsidRDefault="00DD51E8" w:rsidP="00855F85">
            <w:pPr>
              <w:rPr>
                <w:rFonts w:asciiTheme="minorHAnsi" w:hAnsiTheme="minorHAnsi"/>
                <w:sz w:val="20"/>
                <w:szCs w:val="20"/>
              </w:rPr>
            </w:pPr>
          </w:p>
          <w:p w:rsidR="00320638" w:rsidRDefault="00320638" w:rsidP="00855F85">
            <w:pPr>
              <w:rPr>
                <w:rFonts w:asciiTheme="minorHAnsi" w:hAnsiTheme="minorHAnsi"/>
                <w:sz w:val="20"/>
                <w:szCs w:val="20"/>
              </w:rPr>
            </w:pPr>
          </w:p>
          <w:p w:rsidR="00DD51E8" w:rsidRPr="00D14BC6" w:rsidRDefault="00DD51E8" w:rsidP="00855F85">
            <w:pPr>
              <w:rPr>
                <w:rFonts w:asciiTheme="minorHAnsi" w:hAnsiTheme="minorHAnsi"/>
                <w:color w:val="FF0000"/>
                <w:sz w:val="20"/>
                <w:szCs w:val="20"/>
              </w:rPr>
            </w:pPr>
          </w:p>
        </w:tc>
      </w:tr>
      <w:tr w:rsidR="00D14BC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14BC6" w:rsidRPr="006A3A76" w:rsidRDefault="00D14BC6" w:rsidP="00A51270">
            <w:pPr>
              <w:rPr>
                <w:rFonts w:asciiTheme="minorHAnsi" w:hAnsiTheme="minorHAnsi" w:cs="Calibri"/>
                <w:sz w:val="20"/>
                <w:szCs w:val="20"/>
              </w:rPr>
            </w:pPr>
            <w:r>
              <w:rPr>
                <w:rFonts w:asciiTheme="minorHAnsi" w:hAnsiTheme="minorHAnsi" w:cs="Calibri"/>
                <w:sz w:val="20"/>
                <w:szCs w:val="20"/>
              </w:rPr>
              <w:t>Cleaning - resources</w:t>
            </w:r>
          </w:p>
        </w:tc>
        <w:tc>
          <w:tcPr>
            <w:tcW w:w="1956" w:type="dxa"/>
            <w:tcBorders>
              <w:top w:val="single" w:sz="4" w:space="0" w:color="auto"/>
              <w:left w:val="single" w:sz="4" w:space="0" w:color="auto"/>
              <w:bottom w:val="single" w:sz="4" w:space="0" w:color="auto"/>
              <w:right w:val="single" w:sz="4" w:space="0" w:color="auto"/>
            </w:tcBorders>
          </w:tcPr>
          <w:p w:rsidR="00D14BC6" w:rsidRPr="006A3A76" w:rsidRDefault="00D14BC6" w:rsidP="00855F85">
            <w:pPr>
              <w:rPr>
                <w:rFonts w:asciiTheme="minorHAnsi" w:hAnsiTheme="minorHAnsi" w:cs="Calibri"/>
                <w:sz w:val="20"/>
                <w:szCs w:val="20"/>
              </w:rPr>
            </w:pPr>
            <w:r>
              <w:rPr>
                <w:rFonts w:asciiTheme="minorHAnsi" w:hAnsiTheme="minorHAnsi" w:cs="Calibri"/>
                <w:sz w:val="20"/>
                <w:szCs w:val="20"/>
              </w:rPr>
              <w:t>Children &amp; classroom staff</w:t>
            </w:r>
          </w:p>
        </w:tc>
        <w:tc>
          <w:tcPr>
            <w:tcW w:w="4423" w:type="dxa"/>
            <w:tcBorders>
              <w:top w:val="single" w:sz="4" w:space="0" w:color="auto"/>
              <w:left w:val="single" w:sz="4" w:space="0" w:color="auto"/>
              <w:bottom w:val="single" w:sz="4" w:space="0" w:color="auto"/>
              <w:right w:val="single" w:sz="4" w:space="0" w:color="auto"/>
            </w:tcBorders>
          </w:tcPr>
          <w:p w:rsidR="00D14BC6" w:rsidRDefault="00D14BC6" w:rsidP="00D14BC6">
            <w:pPr>
              <w:spacing w:line="240" w:lineRule="auto"/>
              <w:rPr>
                <w:rFonts w:asciiTheme="minorHAnsi" w:hAnsiTheme="minorHAnsi" w:cs="Calibri"/>
                <w:sz w:val="20"/>
                <w:szCs w:val="20"/>
              </w:rPr>
            </w:pPr>
            <w:r w:rsidRPr="00AF4C58">
              <w:rPr>
                <w:rFonts w:asciiTheme="minorHAnsi" w:hAnsiTheme="minorHAnsi" w:cs="Calibri"/>
                <w:sz w:val="20"/>
                <w:szCs w:val="20"/>
              </w:rPr>
              <w:t>Learning reso</w:t>
            </w:r>
            <w:r w:rsidR="00735368">
              <w:rPr>
                <w:rFonts w:asciiTheme="minorHAnsi" w:hAnsiTheme="minorHAnsi" w:cs="Calibri"/>
                <w:sz w:val="20"/>
                <w:szCs w:val="20"/>
              </w:rPr>
              <w:t xml:space="preserve">urces within bubble:  </w:t>
            </w:r>
            <w:r>
              <w:rPr>
                <w:rFonts w:asciiTheme="minorHAnsi" w:hAnsiTheme="minorHAnsi" w:cs="Calibri"/>
                <w:sz w:val="20"/>
                <w:szCs w:val="20"/>
              </w:rPr>
              <w:t>classroom-based resources can be shared within bubble, although frequently used equipment e.g. pens</w:t>
            </w:r>
            <w:r w:rsidR="00606318">
              <w:rPr>
                <w:rFonts w:asciiTheme="minorHAnsi" w:hAnsiTheme="minorHAnsi" w:cs="Calibri"/>
                <w:sz w:val="20"/>
                <w:szCs w:val="20"/>
              </w:rPr>
              <w:t>,</w:t>
            </w:r>
            <w:r>
              <w:rPr>
                <w:rFonts w:asciiTheme="minorHAnsi" w:hAnsiTheme="minorHAnsi" w:cs="Calibri"/>
                <w:sz w:val="20"/>
                <w:szCs w:val="20"/>
              </w:rPr>
              <w:t xml:space="preserve"> are in individual packs</w:t>
            </w:r>
          </w:p>
          <w:p w:rsidR="00D14BC6" w:rsidRPr="00AF4C58" w:rsidRDefault="00D14BC6" w:rsidP="00D14BC6">
            <w:pPr>
              <w:spacing w:after="0" w:line="240" w:lineRule="auto"/>
              <w:rPr>
                <w:rFonts w:asciiTheme="minorHAnsi" w:hAnsiTheme="minorHAnsi" w:cs="Calibri"/>
                <w:sz w:val="20"/>
                <w:szCs w:val="20"/>
              </w:rPr>
            </w:pPr>
          </w:p>
          <w:p w:rsidR="00D14BC6" w:rsidRDefault="00D14BC6" w:rsidP="00D14BC6">
            <w:pPr>
              <w:spacing w:after="0" w:line="240" w:lineRule="auto"/>
              <w:rPr>
                <w:rFonts w:asciiTheme="minorHAnsi" w:hAnsiTheme="minorHAnsi" w:cs="Calibri"/>
                <w:sz w:val="20"/>
                <w:szCs w:val="20"/>
                <w:highlight w:val="yellow"/>
              </w:rPr>
            </w:pPr>
          </w:p>
          <w:p w:rsidR="00D14BC6" w:rsidRDefault="00D14BC6" w:rsidP="00D14BC6">
            <w:pPr>
              <w:spacing w:after="0" w:line="240" w:lineRule="auto"/>
              <w:rPr>
                <w:rFonts w:asciiTheme="minorHAnsi" w:hAnsiTheme="minorHAnsi" w:cs="Calibri"/>
                <w:sz w:val="20"/>
                <w:szCs w:val="20"/>
              </w:rPr>
            </w:pPr>
            <w:r w:rsidRPr="00AF4C58">
              <w:rPr>
                <w:rFonts w:asciiTheme="minorHAnsi" w:hAnsiTheme="minorHAnsi" w:cs="Calibri"/>
                <w:sz w:val="20"/>
                <w:szCs w:val="20"/>
              </w:rPr>
              <w:t>Learning resources moving between bubbles</w:t>
            </w:r>
            <w:r w:rsidR="00735368">
              <w:rPr>
                <w:rFonts w:asciiTheme="minorHAnsi" w:hAnsiTheme="minorHAnsi" w:cs="Calibri"/>
                <w:sz w:val="20"/>
                <w:szCs w:val="20"/>
              </w:rPr>
              <w:t xml:space="preserve">: </w:t>
            </w:r>
            <w:r>
              <w:rPr>
                <w:rFonts w:asciiTheme="minorHAnsi" w:hAnsiTheme="minorHAnsi" w:cs="Calibri"/>
                <w:sz w:val="20"/>
                <w:szCs w:val="20"/>
              </w:rPr>
              <w:t xml:space="preserve">all equipment moving between bubbles is either wiped/washed </w:t>
            </w:r>
            <w:proofErr w:type="spellStart"/>
            <w:r>
              <w:rPr>
                <w:rFonts w:asciiTheme="minorHAnsi" w:hAnsiTheme="minorHAnsi" w:cs="Calibri"/>
                <w:sz w:val="20"/>
                <w:szCs w:val="20"/>
              </w:rPr>
              <w:t>beween</w:t>
            </w:r>
            <w:proofErr w:type="spellEnd"/>
            <w:r>
              <w:rPr>
                <w:rFonts w:asciiTheme="minorHAnsi" w:hAnsiTheme="minorHAnsi" w:cs="Calibri"/>
                <w:sz w:val="20"/>
                <w:szCs w:val="20"/>
              </w:rPr>
              <w:t xml:space="preserve"> uses or quarantined as necessary (48 hrs or 72 hrs for plastics).  </w:t>
            </w:r>
            <w:r w:rsidRPr="0083047A">
              <w:rPr>
                <w:rFonts w:asciiTheme="minorHAnsi" w:hAnsiTheme="minorHAnsi" w:cs="Calibri"/>
                <w:sz w:val="20"/>
                <w:szCs w:val="20"/>
              </w:rPr>
              <w:t>Quarantined item</w:t>
            </w:r>
            <w:r>
              <w:rPr>
                <w:rFonts w:asciiTheme="minorHAnsi" w:hAnsiTheme="minorHAnsi" w:cs="Calibri"/>
                <w:sz w:val="20"/>
                <w:szCs w:val="20"/>
              </w:rPr>
              <w:t>s are</w:t>
            </w:r>
            <w:r w:rsidRPr="0083047A">
              <w:rPr>
                <w:rFonts w:asciiTheme="minorHAnsi" w:hAnsiTheme="minorHAnsi" w:cs="Calibri"/>
                <w:sz w:val="20"/>
                <w:szCs w:val="20"/>
              </w:rPr>
              <w:t xml:space="preserve"> clearly marked &amp; dated.</w:t>
            </w:r>
          </w:p>
          <w:p w:rsidR="00D14BC6" w:rsidRDefault="00D14BC6" w:rsidP="00D14BC6">
            <w:pPr>
              <w:spacing w:after="0" w:line="240" w:lineRule="auto"/>
              <w:rPr>
                <w:rFonts w:asciiTheme="minorHAnsi" w:hAnsiTheme="minorHAnsi" w:cs="Calibri"/>
                <w:sz w:val="20"/>
                <w:szCs w:val="20"/>
              </w:rPr>
            </w:pPr>
          </w:p>
          <w:p w:rsidR="00D14BC6" w:rsidRDefault="00D14BC6" w:rsidP="00D14BC6">
            <w:pPr>
              <w:spacing w:after="0" w:line="240" w:lineRule="auto"/>
              <w:rPr>
                <w:rFonts w:asciiTheme="minorHAnsi" w:hAnsiTheme="minorHAnsi" w:cs="Calibri"/>
                <w:sz w:val="20"/>
                <w:szCs w:val="20"/>
              </w:rPr>
            </w:pPr>
            <w:r>
              <w:rPr>
                <w:rFonts w:asciiTheme="minorHAnsi" w:hAnsiTheme="minorHAnsi"/>
                <w:sz w:val="20"/>
                <w:szCs w:val="20"/>
              </w:rPr>
              <w:t xml:space="preserve">Children’s laptops &amp; </w:t>
            </w:r>
            <w:proofErr w:type="spellStart"/>
            <w:r>
              <w:rPr>
                <w:rFonts w:asciiTheme="minorHAnsi" w:hAnsiTheme="minorHAnsi"/>
                <w:sz w:val="20"/>
                <w:szCs w:val="20"/>
              </w:rPr>
              <w:t>ipads</w:t>
            </w:r>
            <w:proofErr w:type="spellEnd"/>
            <w:r>
              <w:rPr>
                <w:rFonts w:asciiTheme="minorHAnsi" w:hAnsiTheme="minorHAnsi"/>
                <w:sz w:val="20"/>
                <w:szCs w:val="20"/>
              </w:rPr>
              <w:t xml:space="preserve"> – minimize sharing between groups.  Wash hands before &amp; after use.  Wipe clean after use</w:t>
            </w:r>
          </w:p>
          <w:p w:rsidR="00D14BC6" w:rsidRDefault="00D14BC6" w:rsidP="00D14BC6">
            <w:pPr>
              <w:spacing w:after="0" w:line="240" w:lineRule="auto"/>
              <w:rPr>
                <w:rFonts w:asciiTheme="minorHAnsi" w:hAnsiTheme="minorHAnsi" w:cs="Calibri"/>
                <w:sz w:val="20"/>
                <w:szCs w:val="20"/>
              </w:rPr>
            </w:pPr>
          </w:p>
          <w:p w:rsidR="00D14BC6" w:rsidRDefault="00D14BC6" w:rsidP="00D14BC6">
            <w:pPr>
              <w:spacing w:after="0" w:line="240" w:lineRule="auto"/>
              <w:rPr>
                <w:rFonts w:asciiTheme="minorHAnsi" w:hAnsiTheme="minorHAnsi" w:cs="Calibri"/>
                <w:sz w:val="20"/>
                <w:szCs w:val="20"/>
              </w:rPr>
            </w:pPr>
            <w:r>
              <w:rPr>
                <w:rFonts w:asciiTheme="minorHAnsi" w:hAnsiTheme="minorHAnsi" w:cs="Calibri"/>
                <w:sz w:val="20"/>
                <w:szCs w:val="20"/>
              </w:rPr>
              <w:t>Outdoor play equipment – currently not in use</w:t>
            </w:r>
          </w:p>
          <w:p w:rsidR="00D14BC6" w:rsidRPr="00D14BC6" w:rsidRDefault="00D14BC6" w:rsidP="00D14BC6">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D14BC6" w:rsidRDefault="00D14BC6" w:rsidP="009C69BD">
            <w:pPr>
              <w:spacing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D14BC6" w:rsidRDefault="00D14BC6"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D14BC6" w:rsidRDefault="00D14BC6"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D14BC6" w:rsidRDefault="00D14BC6" w:rsidP="00855F85">
            <w:pPr>
              <w:rPr>
                <w:rFonts w:asciiTheme="minorHAnsi" w:hAnsiTheme="minorHAnsi"/>
                <w:sz w:val="20"/>
                <w:szCs w:val="20"/>
              </w:rPr>
            </w:pPr>
          </w:p>
        </w:tc>
      </w:tr>
      <w:tr w:rsidR="0081450B"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129" w:type="dxa"/>
            <w:tcBorders>
              <w:top w:val="single" w:sz="4" w:space="0" w:color="auto"/>
              <w:left w:val="single" w:sz="4" w:space="0" w:color="auto"/>
              <w:bottom w:val="single" w:sz="4" w:space="0" w:color="auto"/>
              <w:right w:val="single" w:sz="4" w:space="0" w:color="auto"/>
            </w:tcBorders>
          </w:tcPr>
          <w:p w:rsidR="0081450B" w:rsidRPr="00C15701" w:rsidRDefault="007B1576" w:rsidP="00AD3C3C">
            <w:pPr>
              <w:rPr>
                <w:rFonts w:asciiTheme="minorHAnsi" w:hAnsiTheme="minorHAnsi" w:cs="Calibri"/>
                <w:sz w:val="20"/>
                <w:szCs w:val="20"/>
              </w:rPr>
            </w:pPr>
            <w:hyperlink r:id="rId14" w:history="1">
              <w:r w:rsidR="00B14228" w:rsidRPr="00C15701">
                <w:rPr>
                  <w:rStyle w:val="Hyperlink"/>
                  <w:rFonts w:asciiTheme="minorHAnsi" w:hAnsiTheme="minorHAnsi" w:cs="Calibri"/>
                  <w:color w:val="auto"/>
                  <w:sz w:val="20"/>
                  <w:szCs w:val="20"/>
                  <w:u w:val="none"/>
                </w:rPr>
                <w:t>Lunchtime Catering facilities</w:t>
              </w:r>
            </w:hyperlink>
          </w:p>
        </w:tc>
        <w:tc>
          <w:tcPr>
            <w:tcW w:w="1956" w:type="dxa"/>
            <w:tcBorders>
              <w:top w:val="single" w:sz="4" w:space="0" w:color="auto"/>
              <w:left w:val="single" w:sz="4" w:space="0" w:color="auto"/>
              <w:bottom w:val="single" w:sz="4" w:space="0" w:color="auto"/>
              <w:right w:val="single" w:sz="4" w:space="0" w:color="auto"/>
            </w:tcBorders>
          </w:tcPr>
          <w:p w:rsidR="0081450B" w:rsidRPr="006A3A76" w:rsidRDefault="00C15701" w:rsidP="00855F85">
            <w:pPr>
              <w:rPr>
                <w:rFonts w:asciiTheme="minorHAnsi" w:hAnsiTheme="minorHAnsi" w:cs="Calibri"/>
                <w:sz w:val="20"/>
                <w:szCs w:val="20"/>
              </w:rPr>
            </w:pPr>
            <w:r>
              <w:rPr>
                <w:rFonts w:asciiTheme="minorHAnsi" w:hAnsiTheme="minorHAnsi" w:cs="Calibri"/>
                <w:sz w:val="20"/>
                <w:szCs w:val="20"/>
              </w:rPr>
              <w:t>Children &amp; staff</w:t>
            </w:r>
          </w:p>
        </w:tc>
        <w:tc>
          <w:tcPr>
            <w:tcW w:w="4423" w:type="dxa"/>
            <w:tcBorders>
              <w:top w:val="single" w:sz="4" w:space="0" w:color="auto"/>
              <w:left w:val="single" w:sz="4" w:space="0" w:color="auto"/>
              <w:bottom w:val="single" w:sz="4" w:space="0" w:color="auto"/>
              <w:right w:val="single" w:sz="4" w:space="0" w:color="auto"/>
            </w:tcBorders>
          </w:tcPr>
          <w:p w:rsidR="003E38DE" w:rsidRDefault="00C15701" w:rsidP="00C15701">
            <w:pPr>
              <w:spacing w:after="0" w:line="240" w:lineRule="auto"/>
              <w:rPr>
                <w:rFonts w:asciiTheme="minorHAnsi" w:hAnsiTheme="minorHAnsi" w:cs="Calibri"/>
                <w:sz w:val="20"/>
                <w:szCs w:val="20"/>
              </w:rPr>
            </w:pPr>
            <w:r>
              <w:rPr>
                <w:rFonts w:asciiTheme="minorHAnsi" w:hAnsiTheme="minorHAnsi" w:cs="Calibri"/>
                <w:sz w:val="20"/>
                <w:szCs w:val="20"/>
              </w:rPr>
              <w:t xml:space="preserve">Children eat meals in classrooms.  Meals prepared by the catering staff are bagged or </w:t>
            </w:r>
            <w:r w:rsidR="0069318A">
              <w:rPr>
                <w:rFonts w:asciiTheme="minorHAnsi" w:hAnsiTheme="minorHAnsi" w:cs="Calibri"/>
                <w:sz w:val="20"/>
                <w:szCs w:val="20"/>
              </w:rPr>
              <w:t>boxed individually.  Recyclable</w:t>
            </w:r>
            <w:r>
              <w:rPr>
                <w:rFonts w:asciiTheme="minorHAnsi" w:hAnsiTheme="minorHAnsi" w:cs="Calibri"/>
                <w:sz w:val="20"/>
                <w:szCs w:val="20"/>
              </w:rPr>
              <w:t xml:space="preserve"> disposable containers and cutlery used.  Normal rigorous hygiene procedures followed in preparation of food.</w:t>
            </w:r>
          </w:p>
          <w:p w:rsidR="00C602A1" w:rsidRDefault="00C602A1" w:rsidP="00C15701">
            <w:pPr>
              <w:spacing w:after="0" w:line="240" w:lineRule="auto"/>
              <w:rPr>
                <w:rFonts w:asciiTheme="minorHAnsi" w:hAnsiTheme="minorHAnsi" w:cs="Calibri"/>
                <w:sz w:val="20"/>
                <w:szCs w:val="20"/>
              </w:rPr>
            </w:pPr>
          </w:p>
          <w:p w:rsidR="00C602A1" w:rsidRDefault="00C602A1" w:rsidP="00C15701">
            <w:pPr>
              <w:spacing w:after="0" w:line="240" w:lineRule="auto"/>
              <w:rPr>
                <w:rFonts w:asciiTheme="minorHAnsi" w:hAnsiTheme="minorHAnsi"/>
                <w:sz w:val="20"/>
                <w:szCs w:val="20"/>
              </w:rPr>
            </w:pPr>
            <w:r w:rsidRPr="00DD51E8">
              <w:rPr>
                <w:rFonts w:asciiTheme="minorHAnsi" w:hAnsiTheme="minorHAnsi"/>
                <w:sz w:val="20"/>
                <w:szCs w:val="20"/>
              </w:rPr>
              <w:t>Packed lunches (both home and school-provided) not to contain items the children cannot open themselves so staff do not have to help them.</w:t>
            </w:r>
            <w:r>
              <w:rPr>
                <w:rFonts w:asciiTheme="minorHAnsi" w:hAnsiTheme="minorHAnsi"/>
                <w:sz w:val="20"/>
                <w:szCs w:val="20"/>
              </w:rPr>
              <w:t xml:space="preserve">  </w:t>
            </w:r>
          </w:p>
          <w:p w:rsidR="0069318A" w:rsidRDefault="0069318A" w:rsidP="00C15701">
            <w:pPr>
              <w:spacing w:after="0" w:line="240" w:lineRule="auto"/>
              <w:rPr>
                <w:rFonts w:asciiTheme="minorHAnsi" w:hAnsiTheme="minorHAnsi"/>
                <w:sz w:val="20"/>
                <w:szCs w:val="20"/>
              </w:rPr>
            </w:pPr>
          </w:p>
          <w:p w:rsidR="0069318A" w:rsidRDefault="0069318A" w:rsidP="00C15701">
            <w:pPr>
              <w:spacing w:after="0" w:line="240" w:lineRule="auto"/>
              <w:rPr>
                <w:rFonts w:asciiTheme="minorHAnsi" w:hAnsiTheme="minorHAnsi" w:cs="Calibri"/>
                <w:sz w:val="20"/>
                <w:szCs w:val="20"/>
              </w:rPr>
            </w:pPr>
            <w:r>
              <w:rPr>
                <w:rFonts w:asciiTheme="minorHAnsi" w:hAnsiTheme="minorHAnsi"/>
                <w:sz w:val="20"/>
                <w:szCs w:val="20"/>
              </w:rPr>
              <w:t>Staff remain in classroom to eat lunch. Staffroom not in use</w:t>
            </w:r>
            <w:r w:rsidR="00EF0FF5">
              <w:rPr>
                <w:rFonts w:asciiTheme="minorHAnsi" w:hAnsiTheme="minorHAnsi"/>
                <w:sz w:val="20"/>
                <w:szCs w:val="20"/>
              </w:rPr>
              <w:t>.  Hall can be used with strict social distancing in place</w:t>
            </w:r>
          </w:p>
          <w:p w:rsidR="00C15701" w:rsidRDefault="00C15701" w:rsidP="00C15701">
            <w:pPr>
              <w:spacing w:after="0" w:line="240" w:lineRule="auto"/>
              <w:rPr>
                <w:rFonts w:asciiTheme="minorHAnsi" w:hAnsiTheme="minorHAnsi" w:cs="Calibri"/>
                <w:sz w:val="20"/>
                <w:szCs w:val="20"/>
              </w:rPr>
            </w:pPr>
          </w:p>
          <w:p w:rsidR="00C15701" w:rsidRPr="006A3A76" w:rsidRDefault="00C15701" w:rsidP="00C15701">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344579" w:rsidRPr="006A3A76" w:rsidRDefault="00344579" w:rsidP="00262C6D">
            <w:pPr>
              <w:spacing w:line="240" w:lineRule="auto"/>
              <w:rPr>
                <w:rFonts w:asciiTheme="minorHAnsi" w:hAnsiTheme="minorHAnsi"/>
                <w:sz w:val="20"/>
                <w:szCs w:val="20"/>
              </w:rPr>
            </w:pPr>
            <w:r>
              <w:rPr>
                <w:rFonts w:asciiTheme="minorHAnsi" w:hAnsiTheme="minorHAnsi"/>
                <w:sz w:val="20"/>
                <w:szCs w:val="20"/>
              </w:rPr>
              <w:t xml:space="preserve"> </w:t>
            </w:r>
            <w:r w:rsidR="00C602A1">
              <w:rPr>
                <w:rFonts w:asciiTheme="minorHAnsi" w:hAnsiTheme="minorHAnsi"/>
                <w:sz w:val="20"/>
                <w:szCs w:val="20"/>
              </w:rPr>
              <w:t>P</w:t>
            </w:r>
            <w:r w:rsidR="00C307EA">
              <w:rPr>
                <w:rFonts w:asciiTheme="minorHAnsi" w:hAnsiTheme="minorHAnsi"/>
                <w:sz w:val="20"/>
                <w:szCs w:val="20"/>
              </w:rPr>
              <w:t>arents to be informed of lunch</w:t>
            </w:r>
            <w:r w:rsidR="00C602A1">
              <w:rPr>
                <w:rFonts w:asciiTheme="minorHAnsi" w:hAnsiTheme="minorHAnsi"/>
                <w:sz w:val="20"/>
                <w:szCs w:val="20"/>
              </w:rPr>
              <w:t xml:space="preserve"> arrangements ahead of reopening on 8 March 2021</w:t>
            </w:r>
          </w:p>
        </w:tc>
        <w:tc>
          <w:tcPr>
            <w:tcW w:w="1588" w:type="dxa"/>
            <w:tcBorders>
              <w:top w:val="single" w:sz="4" w:space="0" w:color="auto"/>
              <w:left w:val="single" w:sz="4" w:space="0" w:color="auto"/>
              <w:bottom w:val="single" w:sz="4" w:space="0" w:color="auto"/>
              <w:right w:val="single" w:sz="4" w:space="0" w:color="auto"/>
            </w:tcBorders>
          </w:tcPr>
          <w:p w:rsidR="003C3D31" w:rsidRPr="006A3A76" w:rsidRDefault="00C602A1" w:rsidP="00DD51E8">
            <w:pPr>
              <w:pStyle w:val="NoSpacing"/>
            </w:pPr>
            <w:r>
              <w:t>SLT</w:t>
            </w:r>
          </w:p>
        </w:tc>
        <w:tc>
          <w:tcPr>
            <w:tcW w:w="992" w:type="dxa"/>
            <w:tcBorders>
              <w:top w:val="single" w:sz="4" w:space="0" w:color="auto"/>
              <w:left w:val="single" w:sz="4" w:space="0" w:color="auto"/>
              <w:bottom w:val="single" w:sz="4" w:space="0" w:color="auto"/>
              <w:right w:val="single" w:sz="4" w:space="0" w:color="auto"/>
            </w:tcBorders>
          </w:tcPr>
          <w:p w:rsidR="00DD51E8" w:rsidRPr="006A3A76" w:rsidRDefault="00C602A1" w:rsidP="00855F85">
            <w:pPr>
              <w:rPr>
                <w:rFonts w:asciiTheme="minorHAnsi" w:hAnsiTheme="minorHAnsi"/>
                <w:sz w:val="20"/>
                <w:szCs w:val="20"/>
              </w:rPr>
            </w:pPr>
            <w:r>
              <w:rPr>
                <w:rFonts w:asciiTheme="minorHAnsi" w:hAnsiTheme="minorHAnsi"/>
                <w:sz w:val="20"/>
                <w:szCs w:val="20"/>
              </w:rPr>
              <w:t>26.02.21</w:t>
            </w:r>
          </w:p>
        </w:tc>
        <w:tc>
          <w:tcPr>
            <w:tcW w:w="572" w:type="dxa"/>
            <w:tcBorders>
              <w:top w:val="single" w:sz="4" w:space="0" w:color="auto"/>
              <w:left w:val="single" w:sz="4" w:space="0" w:color="auto"/>
              <w:bottom w:val="single" w:sz="4" w:space="0" w:color="auto"/>
              <w:right w:val="single" w:sz="4" w:space="0" w:color="auto"/>
            </w:tcBorders>
          </w:tcPr>
          <w:p w:rsidR="00DD51E8" w:rsidRPr="006A3A76" w:rsidRDefault="00DD51E8" w:rsidP="00855F85">
            <w:pPr>
              <w:rPr>
                <w:rFonts w:asciiTheme="minorHAnsi" w:hAnsiTheme="minorHAnsi"/>
                <w:sz w:val="20"/>
                <w:szCs w:val="20"/>
              </w:rPr>
            </w:pPr>
          </w:p>
        </w:tc>
      </w:tr>
      <w:tr w:rsidR="00A51270"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129" w:type="dxa"/>
            <w:tcBorders>
              <w:top w:val="single" w:sz="4" w:space="0" w:color="auto"/>
              <w:left w:val="single" w:sz="4" w:space="0" w:color="auto"/>
              <w:bottom w:val="single" w:sz="4" w:space="0" w:color="auto"/>
              <w:right w:val="single" w:sz="4" w:space="0" w:color="auto"/>
            </w:tcBorders>
          </w:tcPr>
          <w:p w:rsidR="00A51270" w:rsidRPr="006A3A76" w:rsidRDefault="008B1B4D" w:rsidP="00AD3C3C">
            <w:pPr>
              <w:rPr>
                <w:rFonts w:asciiTheme="minorHAnsi" w:hAnsiTheme="minorHAnsi" w:cs="Calibri"/>
                <w:sz w:val="20"/>
                <w:szCs w:val="20"/>
              </w:rPr>
            </w:pPr>
            <w:r w:rsidRPr="006A3A76">
              <w:rPr>
                <w:rFonts w:asciiTheme="minorHAnsi" w:hAnsiTheme="minorHAnsi" w:cs="Calibri"/>
                <w:sz w:val="20"/>
                <w:szCs w:val="20"/>
              </w:rPr>
              <w:t>Fire Safety</w:t>
            </w:r>
          </w:p>
        </w:tc>
        <w:tc>
          <w:tcPr>
            <w:tcW w:w="1956" w:type="dxa"/>
            <w:tcBorders>
              <w:top w:val="single" w:sz="4" w:space="0" w:color="auto"/>
              <w:left w:val="single" w:sz="4" w:space="0" w:color="auto"/>
              <w:bottom w:val="single" w:sz="4" w:space="0" w:color="auto"/>
              <w:right w:val="single" w:sz="4" w:space="0" w:color="auto"/>
            </w:tcBorders>
          </w:tcPr>
          <w:p w:rsidR="00A51270" w:rsidRPr="006A3A76" w:rsidRDefault="00A51270"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683370" w:rsidRDefault="00683370" w:rsidP="00E30DAE">
            <w:pPr>
              <w:numPr>
                <w:ilvl w:val="0"/>
                <w:numId w:val="32"/>
              </w:numPr>
              <w:spacing w:after="0" w:line="240" w:lineRule="auto"/>
              <w:ind w:left="357" w:hanging="357"/>
              <w:rPr>
                <w:rFonts w:asciiTheme="minorHAnsi" w:hAnsiTheme="minorHAnsi" w:cs="Calibri"/>
                <w:sz w:val="20"/>
                <w:szCs w:val="20"/>
              </w:rPr>
            </w:pPr>
            <w:r>
              <w:rPr>
                <w:rFonts w:asciiTheme="minorHAnsi" w:hAnsiTheme="minorHAnsi" w:cs="Calibri"/>
                <w:sz w:val="20"/>
                <w:szCs w:val="20"/>
              </w:rPr>
              <w:t>Fire exits from classroom external doors</w:t>
            </w:r>
          </w:p>
          <w:p w:rsidR="008B1B4D" w:rsidRPr="006A3A76" w:rsidRDefault="008B1B4D" w:rsidP="00E30DAE">
            <w:pPr>
              <w:numPr>
                <w:ilvl w:val="0"/>
                <w:numId w:val="32"/>
              </w:numPr>
              <w:spacing w:after="0" w:line="240" w:lineRule="auto"/>
              <w:ind w:left="357" w:hanging="357"/>
              <w:rPr>
                <w:rFonts w:asciiTheme="minorHAnsi" w:hAnsiTheme="minorHAnsi" w:cs="Calibri"/>
                <w:sz w:val="20"/>
                <w:szCs w:val="20"/>
              </w:rPr>
            </w:pPr>
            <w:r w:rsidRPr="006A3A76">
              <w:rPr>
                <w:rFonts w:asciiTheme="minorHAnsi" w:hAnsiTheme="minorHAnsi" w:cs="Calibri"/>
                <w:sz w:val="20"/>
                <w:szCs w:val="20"/>
              </w:rPr>
              <w:t>Personal Emergenc</w:t>
            </w:r>
            <w:r w:rsidR="00683370">
              <w:rPr>
                <w:rFonts w:asciiTheme="minorHAnsi" w:hAnsiTheme="minorHAnsi" w:cs="Calibri"/>
                <w:sz w:val="20"/>
                <w:szCs w:val="20"/>
              </w:rPr>
              <w:t xml:space="preserve">y Evacuation Plans (PEEPs) </w:t>
            </w:r>
            <w:r w:rsidRPr="006A3A76">
              <w:rPr>
                <w:rFonts w:asciiTheme="minorHAnsi" w:hAnsiTheme="minorHAnsi" w:cs="Calibri"/>
                <w:sz w:val="20"/>
                <w:szCs w:val="20"/>
              </w:rPr>
              <w:t>continue</w:t>
            </w:r>
            <w:r w:rsidR="0081450B" w:rsidRPr="006A3A76">
              <w:rPr>
                <w:rFonts w:asciiTheme="minorHAnsi" w:hAnsiTheme="minorHAnsi" w:cs="Calibri"/>
                <w:sz w:val="20"/>
                <w:szCs w:val="20"/>
              </w:rPr>
              <w:t xml:space="preserve"> to be in place for those staff </w:t>
            </w:r>
            <w:r w:rsidRPr="006A3A76">
              <w:rPr>
                <w:rFonts w:asciiTheme="minorHAnsi" w:hAnsiTheme="minorHAnsi" w:cs="Calibri"/>
                <w:sz w:val="20"/>
                <w:szCs w:val="20"/>
              </w:rPr>
              <w:t xml:space="preserve">that continue to work in the </w:t>
            </w:r>
            <w:r w:rsidR="0081450B" w:rsidRPr="006A3A76">
              <w:rPr>
                <w:rFonts w:asciiTheme="minorHAnsi" w:hAnsiTheme="minorHAnsi" w:cs="Calibri"/>
                <w:sz w:val="20"/>
                <w:szCs w:val="20"/>
              </w:rPr>
              <w:t>school and any pupils that access the school site</w:t>
            </w:r>
            <w:r w:rsidR="005D7133" w:rsidRPr="006A3A76">
              <w:rPr>
                <w:rFonts w:asciiTheme="minorHAnsi" w:hAnsiTheme="minorHAnsi" w:cs="Calibri"/>
                <w:sz w:val="20"/>
                <w:szCs w:val="20"/>
              </w:rPr>
              <w:t>, which should include lifts</w:t>
            </w:r>
            <w:r w:rsidRPr="006A3A76">
              <w:rPr>
                <w:rFonts w:asciiTheme="minorHAnsi" w:hAnsiTheme="minorHAnsi" w:cs="Calibri"/>
                <w:sz w:val="20"/>
                <w:szCs w:val="20"/>
              </w:rPr>
              <w:t>.</w:t>
            </w:r>
          </w:p>
          <w:p w:rsidR="00792D66" w:rsidRPr="006A3A76" w:rsidRDefault="008B1B4D" w:rsidP="00E30DAE">
            <w:pPr>
              <w:numPr>
                <w:ilvl w:val="0"/>
                <w:numId w:val="32"/>
              </w:numPr>
              <w:spacing w:after="0" w:line="240" w:lineRule="auto"/>
              <w:ind w:left="357" w:hanging="357"/>
              <w:rPr>
                <w:rFonts w:asciiTheme="minorHAnsi" w:hAnsiTheme="minorHAnsi" w:cs="Calibri"/>
                <w:sz w:val="20"/>
                <w:szCs w:val="20"/>
              </w:rPr>
            </w:pPr>
            <w:r w:rsidRPr="006A3A76">
              <w:rPr>
                <w:rFonts w:asciiTheme="minorHAnsi" w:hAnsiTheme="minorHAnsi" w:cs="Calibri"/>
                <w:sz w:val="20"/>
                <w:szCs w:val="20"/>
              </w:rPr>
              <w:lastRenderedPageBreak/>
              <w:t>Ensure all emergency escape routes / doors are fully operational and kept clear.</w:t>
            </w:r>
          </w:p>
          <w:p w:rsidR="00E30DAE" w:rsidRPr="006A3A76" w:rsidRDefault="00683370" w:rsidP="009F4E80">
            <w:pPr>
              <w:numPr>
                <w:ilvl w:val="0"/>
                <w:numId w:val="32"/>
              </w:numPr>
              <w:spacing w:after="0" w:line="240" w:lineRule="auto"/>
              <w:rPr>
                <w:rFonts w:asciiTheme="minorHAnsi" w:hAnsiTheme="minorHAnsi" w:cs="Calibri"/>
                <w:sz w:val="20"/>
                <w:szCs w:val="20"/>
              </w:rPr>
            </w:pPr>
            <w:r>
              <w:rPr>
                <w:rFonts w:asciiTheme="minorHAnsi" w:hAnsiTheme="minorHAnsi" w:cs="Calibri"/>
                <w:sz w:val="20"/>
                <w:szCs w:val="20"/>
              </w:rPr>
              <w:t xml:space="preserve">Staff and pupils </w:t>
            </w:r>
            <w:r w:rsidR="00792D66" w:rsidRPr="006A3A76">
              <w:rPr>
                <w:rFonts w:asciiTheme="minorHAnsi" w:hAnsiTheme="minorHAnsi" w:cs="Calibri"/>
                <w:sz w:val="20"/>
                <w:szCs w:val="20"/>
              </w:rPr>
              <w:t xml:space="preserve">must still keep 2m distancing </w:t>
            </w:r>
            <w:r w:rsidR="00D97CBC">
              <w:rPr>
                <w:rFonts w:asciiTheme="minorHAnsi" w:hAnsiTheme="minorHAnsi" w:cs="Calibri"/>
                <w:sz w:val="20"/>
                <w:szCs w:val="20"/>
              </w:rPr>
              <w:t xml:space="preserve">between bubbles </w:t>
            </w:r>
            <w:r w:rsidR="00792D66" w:rsidRPr="006A3A76">
              <w:rPr>
                <w:rFonts w:asciiTheme="minorHAnsi" w:hAnsiTheme="minorHAnsi" w:cs="Calibri"/>
                <w:sz w:val="20"/>
                <w:szCs w:val="20"/>
              </w:rPr>
              <w:t>when at the evacuation point.</w:t>
            </w:r>
          </w:p>
        </w:tc>
        <w:tc>
          <w:tcPr>
            <w:tcW w:w="3515" w:type="dxa"/>
            <w:tcBorders>
              <w:top w:val="single" w:sz="4" w:space="0" w:color="auto"/>
              <w:left w:val="single" w:sz="4" w:space="0" w:color="auto"/>
              <w:bottom w:val="single" w:sz="4" w:space="0" w:color="auto"/>
              <w:right w:val="single" w:sz="4" w:space="0" w:color="auto"/>
            </w:tcBorders>
          </w:tcPr>
          <w:p w:rsidR="00FE376E" w:rsidRPr="00D97CBC" w:rsidRDefault="00683370" w:rsidP="00E30DAE">
            <w:pPr>
              <w:spacing w:line="240" w:lineRule="auto"/>
              <w:rPr>
                <w:rFonts w:asciiTheme="minorHAnsi" w:hAnsiTheme="minorHAnsi" w:cs="Calibri"/>
                <w:sz w:val="20"/>
                <w:szCs w:val="20"/>
              </w:rPr>
            </w:pPr>
            <w:r>
              <w:rPr>
                <w:rFonts w:asciiTheme="minorHAnsi" w:hAnsiTheme="minorHAnsi" w:cs="Calibri"/>
                <w:sz w:val="20"/>
                <w:szCs w:val="20"/>
              </w:rPr>
              <w:lastRenderedPageBreak/>
              <w:t>Drill to be carried out once all pupils back in school</w:t>
            </w:r>
          </w:p>
        </w:tc>
        <w:tc>
          <w:tcPr>
            <w:tcW w:w="1588" w:type="dxa"/>
            <w:tcBorders>
              <w:top w:val="single" w:sz="4" w:space="0" w:color="auto"/>
              <w:left w:val="single" w:sz="4" w:space="0" w:color="auto"/>
              <w:bottom w:val="single" w:sz="4" w:space="0" w:color="auto"/>
              <w:right w:val="single" w:sz="4" w:space="0" w:color="auto"/>
            </w:tcBorders>
          </w:tcPr>
          <w:p w:rsidR="00C37A3C" w:rsidRDefault="00683370" w:rsidP="00855F85">
            <w:pPr>
              <w:rPr>
                <w:rFonts w:asciiTheme="minorHAnsi" w:hAnsiTheme="minorHAnsi"/>
                <w:sz w:val="20"/>
                <w:szCs w:val="20"/>
              </w:rPr>
            </w:pPr>
            <w:r>
              <w:rPr>
                <w:rFonts w:asciiTheme="minorHAnsi" w:hAnsiTheme="minorHAnsi"/>
                <w:sz w:val="20"/>
                <w:szCs w:val="20"/>
              </w:rPr>
              <w:t>BM/SO/HT</w:t>
            </w:r>
          </w:p>
          <w:p w:rsidR="00FF404B" w:rsidRPr="006A3A76" w:rsidRDefault="00FF404B"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FE376E" w:rsidRPr="006A3A76" w:rsidRDefault="00683370" w:rsidP="00855F85">
            <w:pPr>
              <w:rPr>
                <w:rFonts w:asciiTheme="minorHAnsi" w:hAnsiTheme="minorHAnsi"/>
                <w:sz w:val="20"/>
                <w:szCs w:val="20"/>
              </w:rPr>
            </w:pPr>
            <w:r>
              <w:rPr>
                <w:rFonts w:asciiTheme="minorHAnsi" w:hAnsiTheme="minorHAnsi"/>
                <w:sz w:val="20"/>
                <w:szCs w:val="20"/>
              </w:rPr>
              <w:t>19.03.21</w:t>
            </w:r>
          </w:p>
        </w:tc>
        <w:tc>
          <w:tcPr>
            <w:tcW w:w="572" w:type="dxa"/>
            <w:tcBorders>
              <w:top w:val="single" w:sz="4" w:space="0" w:color="auto"/>
              <w:left w:val="single" w:sz="4" w:space="0" w:color="auto"/>
              <w:bottom w:val="single" w:sz="4" w:space="0" w:color="auto"/>
              <w:right w:val="single" w:sz="4" w:space="0" w:color="auto"/>
            </w:tcBorders>
          </w:tcPr>
          <w:p w:rsidR="00DD17F1" w:rsidRPr="006A3A76" w:rsidRDefault="00DD17F1" w:rsidP="00855F85">
            <w:pPr>
              <w:rPr>
                <w:rFonts w:asciiTheme="minorHAnsi" w:hAnsiTheme="minorHAnsi"/>
                <w:sz w:val="20"/>
                <w:szCs w:val="20"/>
              </w:rPr>
            </w:pPr>
          </w:p>
        </w:tc>
      </w:tr>
      <w:tr w:rsidR="009E589E"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597608" w:rsidRPr="006A3A76" w:rsidRDefault="008B1B4D" w:rsidP="00AD3C3C">
            <w:pPr>
              <w:rPr>
                <w:rFonts w:asciiTheme="minorHAnsi" w:hAnsiTheme="minorHAnsi" w:cs="Calibri"/>
                <w:sz w:val="20"/>
                <w:szCs w:val="20"/>
              </w:rPr>
            </w:pPr>
            <w:r w:rsidRPr="006A3A76">
              <w:rPr>
                <w:rFonts w:asciiTheme="minorHAnsi" w:hAnsiTheme="minorHAnsi" w:cs="Calibri"/>
                <w:sz w:val="20"/>
                <w:szCs w:val="20"/>
              </w:rPr>
              <w:t>Access/Egress of school building</w:t>
            </w:r>
          </w:p>
          <w:p w:rsidR="00597608" w:rsidRPr="006A3A76" w:rsidRDefault="00597608" w:rsidP="00AD3C3C">
            <w:pPr>
              <w:rPr>
                <w:rFonts w:asciiTheme="minorHAnsi" w:hAnsiTheme="minorHAnsi" w:cs="Calibri"/>
                <w:sz w:val="20"/>
                <w:szCs w:val="20"/>
              </w:rPr>
            </w:pPr>
          </w:p>
        </w:tc>
        <w:tc>
          <w:tcPr>
            <w:tcW w:w="1956" w:type="dxa"/>
            <w:tcBorders>
              <w:top w:val="single" w:sz="4" w:space="0" w:color="auto"/>
              <w:left w:val="single" w:sz="4" w:space="0" w:color="auto"/>
              <w:bottom w:val="single" w:sz="4" w:space="0" w:color="auto"/>
              <w:right w:val="single" w:sz="4" w:space="0" w:color="auto"/>
            </w:tcBorders>
          </w:tcPr>
          <w:p w:rsidR="009E589E" w:rsidRPr="006A3A76" w:rsidRDefault="00912F92" w:rsidP="00855F85">
            <w:pPr>
              <w:rPr>
                <w:rFonts w:asciiTheme="minorHAnsi" w:hAnsiTheme="minorHAnsi" w:cs="Calibri"/>
                <w:sz w:val="20"/>
                <w:szCs w:val="20"/>
              </w:rPr>
            </w:pPr>
            <w:r>
              <w:rPr>
                <w:rFonts w:asciiTheme="minorHAnsi" w:hAnsiTheme="minorHAnsi" w:cs="Calibri"/>
                <w:sz w:val="20"/>
                <w:szCs w:val="20"/>
              </w:rPr>
              <w:t>Children, staff and parents/carers</w:t>
            </w:r>
          </w:p>
          <w:p w:rsidR="00597608" w:rsidRPr="006A3A76"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300DDB" w:rsidRPr="00994AAC"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Arrival and departure</w:t>
            </w:r>
            <w:r>
              <w:rPr>
                <w:rFonts w:asciiTheme="minorHAnsi" w:hAnsiTheme="minorHAnsi" w:cs="Calibri"/>
                <w:sz w:val="20"/>
                <w:szCs w:val="20"/>
              </w:rPr>
              <w:t xml:space="preserve"> times are</w:t>
            </w:r>
            <w:r w:rsidRPr="00994AAC">
              <w:rPr>
                <w:rFonts w:asciiTheme="minorHAnsi" w:hAnsiTheme="minorHAnsi" w:cs="Calibri"/>
                <w:sz w:val="20"/>
                <w:szCs w:val="20"/>
              </w:rPr>
              <w:t xml:space="preserve"> staggered to reduce congestion.</w:t>
            </w:r>
          </w:p>
          <w:p w:rsidR="00300DDB" w:rsidRPr="00994AAC"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 xml:space="preserve">KS2  gate and back gate to be used.  </w:t>
            </w:r>
            <w:r>
              <w:rPr>
                <w:rFonts w:asciiTheme="minorHAnsi" w:hAnsiTheme="minorHAnsi" w:cs="Calibri"/>
                <w:sz w:val="20"/>
                <w:szCs w:val="20"/>
              </w:rPr>
              <w:t>Gates monitored by school staff</w:t>
            </w:r>
          </w:p>
          <w:p w:rsidR="00300DDB"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Children enter and leave school through their classroom external door.  (Y5 use KS2 door)</w:t>
            </w:r>
            <w:r>
              <w:rPr>
                <w:rFonts w:asciiTheme="minorHAnsi" w:hAnsiTheme="minorHAnsi" w:cs="Calibri"/>
                <w:sz w:val="20"/>
                <w:szCs w:val="20"/>
              </w:rPr>
              <w:t xml:space="preserve">  Doors propped open</w:t>
            </w:r>
          </w:p>
          <w:p w:rsidR="00B873A7" w:rsidRDefault="00B873A7" w:rsidP="00300DDB">
            <w:pPr>
              <w:numPr>
                <w:ilvl w:val="0"/>
                <w:numId w:val="33"/>
              </w:numPr>
              <w:spacing w:after="0" w:line="240" w:lineRule="auto"/>
              <w:rPr>
                <w:rFonts w:asciiTheme="minorHAnsi" w:hAnsiTheme="minorHAnsi" w:cs="Calibri"/>
                <w:sz w:val="20"/>
                <w:szCs w:val="20"/>
              </w:rPr>
            </w:pPr>
            <w:r>
              <w:rPr>
                <w:rFonts w:asciiTheme="minorHAnsi" w:hAnsiTheme="minorHAnsi" w:cs="Calibri"/>
                <w:sz w:val="20"/>
                <w:szCs w:val="20"/>
              </w:rPr>
              <w:t>Only one person per family on school site</w:t>
            </w:r>
          </w:p>
          <w:p w:rsidR="00300DDB" w:rsidRPr="00994AAC"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Parents wait to collect on field outside classroom door or on playgrounds, depending on location of child’s class</w:t>
            </w:r>
          </w:p>
          <w:p w:rsidR="00300DDB" w:rsidRPr="00994AAC"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Parents of children with particular issues can make individual arrangements</w:t>
            </w:r>
          </w:p>
          <w:p w:rsidR="00300DDB" w:rsidRPr="00994AAC" w:rsidRDefault="00300DDB" w:rsidP="00300DDB">
            <w:pPr>
              <w:numPr>
                <w:ilvl w:val="0"/>
                <w:numId w:val="33"/>
              </w:numPr>
              <w:spacing w:after="0" w:line="240" w:lineRule="auto"/>
              <w:rPr>
                <w:rFonts w:asciiTheme="minorHAnsi" w:hAnsiTheme="minorHAnsi" w:cs="Calibri"/>
                <w:sz w:val="20"/>
                <w:szCs w:val="20"/>
              </w:rPr>
            </w:pPr>
            <w:r w:rsidRPr="00994AAC">
              <w:rPr>
                <w:rFonts w:asciiTheme="minorHAnsi" w:hAnsiTheme="minorHAnsi" w:cs="Calibri"/>
                <w:sz w:val="20"/>
                <w:szCs w:val="20"/>
              </w:rPr>
              <w:t xml:space="preserve">Adverse weather conditions policy </w:t>
            </w:r>
            <w:proofErr w:type="spellStart"/>
            <w:r w:rsidRPr="00994AAC">
              <w:rPr>
                <w:rFonts w:asciiTheme="minorHAnsi" w:hAnsiTheme="minorHAnsi" w:cs="Calibri"/>
                <w:sz w:val="20"/>
                <w:szCs w:val="20"/>
              </w:rPr>
              <w:t>reviewed.Schedule</w:t>
            </w:r>
            <w:proofErr w:type="spellEnd"/>
            <w:r w:rsidRPr="00994AAC">
              <w:rPr>
                <w:rFonts w:asciiTheme="minorHAnsi" w:hAnsiTheme="minorHAnsi" w:cs="Calibri"/>
                <w:sz w:val="20"/>
                <w:szCs w:val="20"/>
              </w:rPr>
              <w:t xml:space="preserve"> of de-icing amended to reflect current entry gates.  Entry/exit points to remain as they are in event of wintry weather.  Families informed of arrangements and asked to wear appropriate footwear.</w:t>
            </w:r>
          </w:p>
          <w:p w:rsidR="00597608" w:rsidRPr="006A3A76" w:rsidRDefault="00597608" w:rsidP="007816EB">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DD3E93" w:rsidRPr="00300DDB" w:rsidRDefault="00DD3E93" w:rsidP="00300DDB">
            <w:pPr>
              <w:spacing w:after="0" w:line="240" w:lineRule="auto"/>
              <w:rPr>
                <w:rFonts w:asciiTheme="minorHAnsi" w:hAnsiTheme="minorHAnsi" w:cs="Calibri"/>
                <w:sz w:val="20"/>
                <w:szCs w:val="20"/>
              </w:rPr>
            </w:pPr>
          </w:p>
          <w:p w:rsidR="00B31A74" w:rsidRDefault="00300DDB" w:rsidP="00300DDB">
            <w:pPr>
              <w:spacing w:after="0" w:line="240" w:lineRule="auto"/>
              <w:rPr>
                <w:rFonts w:asciiTheme="minorHAnsi" w:hAnsiTheme="minorHAnsi" w:cs="Calibri"/>
                <w:sz w:val="20"/>
                <w:szCs w:val="20"/>
              </w:rPr>
            </w:pPr>
            <w:r>
              <w:rPr>
                <w:rFonts w:asciiTheme="minorHAnsi" w:hAnsiTheme="minorHAnsi" w:cs="Calibri"/>
                <w:sz w:val="20"/>
                <w:szCs w:val="20"/>
              </w:rPr>
              <w:t>Parents/carers to be reminded of arrangements ahead of school reopening on 08.03.21.  Reminders also needed about social distancing and face coverings at arrival/departure times</w:t>
            </w:r>
          </w:p>
          <w:p w:rsidR="002D56E4" w:rsidRDefault="002D56E4" w:rsidP="00300DDB">
            <w:pPr>
              <w:spacing w:after="0" w:line="240" w:lineRule="auto"/>
              <w:rPr>
                <w:rFonts w:asciiTheme="minorHAnsi" w:hAnsiTheme="minorHAnsi" w:cs="Calibri"/>
                <w:sz w:val="20"/>
                <w:szCs w:val="20"/>
              </w:rPr>
            </w:pPr>
          </w:p>
          <w:p w:rsidR="002D56E4" w:rsidRPr="00300DDB" w:rsidRDefault="002D56E4" w:rsidP="00300DDB">
            <w:pPr>
              <w:spacing w:after="0" w:line="240" w:lineRule="auto"/>
              <w:rPr>
                <w:rFonts w:asciiTheme="minorHAnsi" w:hAnsiTheme="minorHAnsi" w:cs="Calibri"/>
                <w:sz w:val="20"/>
                <w:szCs w:val="20"/>
              </w:rPr>
            </w:pPr>
            <w:r>
              <w:rPr>
                <w:rFonts w:asciiTheme="minorHAnsi" w:hAnsiTheme="minorHAnsi" w:cs="Calibri"/>
                <w:sz w:val="20"/>
                <w:szCs w:val="20"/>
              </w:rPr>
              <w:t>Face covering posters to be displayed at front and back gates and in foyer entrance</w:t>
            </w:r>
          </w:p>
          <w:p w:rsidR="00597608" w:rsidRPr="00994AAC" w:rsidRDefault="00597608" w:rsidP="009859F9">
            <w:pPr>
              <w:spacing w:after="0" w:line="240" w:lineRule="auto"/>
              <w:ind w:left="360"/>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597608" w:rsidRPr="00994AAC" w:rsidRDefault="00597608" w:rsidP="008B1B4D">
            <w:pPr>
              <w:spacing w:after="0" w:line="240" w:lineRule="auto"/>
              <w:rPr>
                <w:rFonts w:asciiTheme="minorHAnsi" w:hAnsiTheme="minorHAnsi"/>
                <w:sz w:val="20"/>
                <w:szCs w:val="20"/>
              </w:rPr>
            </w:pPr>
          </w:p>
          <w:p w:rsidR="00A355D9" w:rsidRDefault="00300DDB" w:rsidP="008B1B4D">
            <w:pPr>
              <w:spacing w:after="0" w:line="240" w:lineRule="auto"/>
              <w:rPr>
                <w:rFonts w:asciiTheme="minorHAnsi" w:hAnsiTheme="minorHAnsi"/>
                <w:sz w:val="20"/>
                <w:szCs w:val="20"/>
              </w:rPr>
            </w:pPr>
            <w:r>
              <w:rPr>
                <w:rFonts w:asciiTheme="minorHAnsi" w:hAnsiTheme="minorHAnsi"/>
                <w:sz w:val="20"/>
                <w:szCs w:val="20"/>
              </w:rPr>
              <w:t>SLT</w:t>
            </w: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Pr="00994AAC" w:rsidRDefault="002D56E4" w:rsidP="008B1B4D">
            <w:pPr>
              <w:spacing w:after="0" w:line="240" w:lineRule="auto"/>
              <w:rPr>
                <w:rFonts w:asciiTheme="minorHAnsi" w:hAnsiTheme="minorHAnsi"/>
                <w:sz w:val="20"/>
                <w:szCs w:val="20"/>
              </w:rPr>
            </w:pPr>
            <w:r>
              <w:rPr>
                <w:rFonts w:asciiTheme="minorHAnsi" w:hAnsiTheme="minorHAnsi"/>
                <w:sz w:val="20"/>
                <w:szCs w:val="20"/>
              </w:rPr>
              <w:t>BM</w:t>
            </w:r>
          </w:p>
          <w:p w:rsidR="00A355D9" w:rsidRPr="00994AAC" w:rsidRDefault="00A355D9" w:rsidP="008B1B4D">
            <w:pPr>
              <w:spacing w:after="0" w:line="240" w:lineRule="auto"/>
              <w:rPr>
                <w:rFonts w:asciiTheme="minorHAnsi" w:hAnsiTheme="minorHAnsi"/>
                <w:sz w:val="20"/>
                <w:szCs w:val="20"/>
              </w:rPr>
            </w:pPr>
          </w:p>
          <w:p w:rsidR="00A355D9" w:rsidRPr="00994AAC" w:rsidRDefault="00A355D9"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6217E1" w:rsidRPr="00994AAC" w:rsidRDefault="006217E1" w:rsidP="008B1B4D">
            <w:pPr>
              <w:spacing w:after="0" w:line="240" w:lineRule="auto"/>
              <w:rPr>
                <w:rFonts w:asciiTheme="minorHAnsi" w:hAnsiTheme="minorHAnsi"/>
                <w:sz w:val="20"/>
                <w:szCs w:val="20"/>
              </w:rPr>
            </w:pPr>
          </w:p>
          <w:p w:rsidR="006217E1" w:rsidRDefault="00300DDB" w:rsidP="008B1B4D">
            <w:pPr>
              <w:spacing w:after="0" w:line="240" w:lineRule="auto"/>
              <w:rPr>
                <w:rFonts w:asciiTheme="minorHAnsi" w:hAnsiTheme="minorHAnsi"/>
                <w:sz w:val="20"/>
                <w:szCs w:val="20"/>
              </w:rPr>
            </w:pPr>
            <w:r>
              <w:rPr>
                <w:rFonts w:asciiTheme="minorHAnsi" w:hAnsiTheme="minorHAnsi"/>
                <w:sz w:val="20"/>
                <w:szCs w:val="20"/>
              </w:rPr>
              <w:t>05.03.21</w:t>
            </w: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Default="002D56E4" w:rsidP="008B1B4D">
            <w:pPr>
              <w:spacing w:after="0" w:line="240" w:lineRule="auto"/>
              <w:rPr>
                <w:rFonts w:asciiTheme="minorHAnsi" w:hAnsiTheme="minorHAnsi"/>
                <w:sz w:val="20"/>
                <w:szCs w:val="20"/>
              </w:rPr>
            </w:pPr>
          </w:p>
          <w:p w:rsidR="002D56E4" w:rsidRPr="00994AAC" w:rsidRDefault="002D56E4" w:rsidP="008B1B4D">
            <w:pPr>
              <w:spacing w:after="0" w:line="240" w:lineRule="auto"/>
              <w:rPr>
                <w:rFonts w:asciiTheme="minorHAnsi" w:hAnsiTheme="minorHAnsi"/>
                <w:sz w:val="20"/>
                <w:szCs w:val="20"/>
              </w:rPr>
            </w:pPr>
            <w:r>
              <w:rPr>
                <w:rFonts w:asciiTheme="minorHAnsi" w:hAnsiTheme="minorHAnsi"/>
                <w:sz w:val="20"/>
                <w:szCs w:val="20"/>
              </w:rPr>
              <w:t>05.03.21</w:t>
            </w:r>
          </w:p>
          <w:p w:rsidR="006217E1" w:rsidRPr="00994AAC" w:rsidRDefault="006217E1" w:rsidP="008B1B4D">
            <w:pPr>
              <w:spacing w:after="0" w:line="240" w:lineRule="auto"/>
              <w:rPr>
                <w:rFonts w:asciiTheme="minorHAnsi" w:hAnsiTheme="minorHAnsi"/>
                <w:sz w:val="20"/>
                <w:szCs w:val="20"/>
              </w:rPr>
            </w:pPr>
          </w:p>
          <w:p w:rsidR="006217E1" w:rsidRPr="00994AAC" w:rsidRDefault="006217E1" w:rsidP="008B1B4D">
            <w:pPr>
              <w:spacing w:after="0" w:line="240" w:lineRule="auto"/>
              <w:rPr>
                <w:rFonts w:asciiTheme="minorHAnsi" w:hAnsiTheme="minorHAnsi"/>
                <w:sz w:val="20"/>
                <w:szCs w:val="20"/>
              </w:rPr>
            </w:pPr>
          </w:p>
          <w:p w:rsidR="006217E1" w:rsidRPr="00994AAC" w:rsidRDefault="006217E1"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A355D9" w:rsidRPr="00994AAC" w:rsidRDefault="00A355D9" w:rsidP="008B1B4D">
            <w:pPr>
              <w:spacing w:after="0" w:line="240" w:lineRule="auto"/>
              <w:rPr>
                <w:rFonts w:asciiTheme="minorHAnsi" w:hAnsiTheme="minorHAnsi"/>
                <w:sz w:val="20"/>
                <w:szCs w:val="20"/>
              </w:rPr>
            </w:pPr>
          </w:p>
          <w:p w:rsidR="00A355D9" w:rsidRPr="00994AAC" w:rsidRDefault="00A355D9"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608" w:rsidRDefault="00597608" w:rsidP="00855F85">
            <w:pPr>
              <w:rPr>
                <w:rFonts w:asciiTheme="minorHAnsi" w:hAnsiTheme="minorHAnsi"/>
                <w:sz w:val="20"/>
                <w:szCs w:val="20"/>
              </w:rPr>
            </w:pPr>
          </w:p>
          <w:p w:rsidR="00FF404B" w:rsidRDefault="00FF404B" w:rsidP="00855F85">
            <w:pPr>
              <w:rPr>
                <w:rFonts w:asciiTheme="minorHAnsi" w:hAnsiTheme="minorHAnsi"/>
                <w:sz w:val="20"/>
                <w:szCs w:val="20"/>
              </w:rPr>
            </w:pPr>
          </w:p>
          <w:p w:rsidR="009859F9" w:rsidRDefault="009859F9" w:rsidP="00855F85">
            <w:pPr>
              <w:rPr>
                <w:rFonts w:asciiTheme="minorHAnsi" w:hAnsiTheme="minorHAnsi"/>
                <w:sz w:val="20"/>
                <w:szCs w:val="20"/>
              </w:rPr>
            </w:pPr>
          </w:p>
          <w:p w:rsidR="00ED0C94" w:rsidRPr="006A3A76" w:rsidRDefault="00ED0C94" w:rsidP="00855F85">
            <w:pPr>
              <w:rPr>
                <w:rFonts w:asciiTheme="minorHAnsi" w:hAnsiTheme="minorHAnsi"/>
                <w:sz w:val="20"/>
                <w:szCs w:val="20"/>
              </w:rPr>
            </w:pPr>
          </w:p>
        </w:tc>
      </w:tr>
      <w:tr w:rsidR="00A51270"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129" w:type="dxa"/>
            <w:tcBorders>
              <w:top w:val="single" w:sz="4" w:space="0" w:color="auto"/>
              <w:left w:val="single" w:sz="4" w:space="0" w:color="auto"/>
              <w:bottom w:val="single" w:sz="4" w:space="0" w:color="auto"/>
              <w:right w:val="single" w:sz="4" w:space="0" w:color="auto"/>
            </w:tcBorders>
          </w:tcPr>
          <w:p w:rsidR="00A51270" w:rsidRPr="006A3A76" w:rsidRDefault="008B1B4D" w:rsidP="00AD3C3C">
            <w:pPr>
              <w:rPr>
                <w:rFonts w:asciiTheme="minorHAnsi" w:hAnsiTheme="minorHAnsi" w:cs="Calibri"/>
                <w:sz w:val="20"/>
                <w:szCs w:val="20"/>
              </w:rPr>
            </w:pPr>
            <w:r w:rsidRPr="006A3A76">
              <w:rPr>
                <w:rFonts w:asciiTheme="minorHAnsi" w:hAnsiTheme="minorHAnsi" w:cs="Calibri"/>
                <w:sz w:val="20"/>
                <w:szCs w:val="20"/>
              </w:rPr>
              <w:t>First Aid</w:t>
            </w:r>
          </w:p>
        </w:tc>
        <w:tc>
          <w:tcPr>
            <w:tcW w:w="1956" w:type="dxa"/>
            <w:tcBorders>
              <w:top w:val="single" w:sz="4" w:space="0" w:color="auto"/>
              <w:left w:val="single" w:sz="4" w:space="0" w:color="auto"/>
              <w:bottom w:val="single" w:sz="4" w:space="0" w:color="auto"/>
              <w:right w:val="single" w:sz="4" w:space="0" w:color="auto"/>
            </w:tcBorders>
          </w:tcPr>
          <w:p w:rsidR="00A51270" w:rsidRPr="006A3A76" w:rsidRDefault="00D07C7A" w:rsidP="00855F85">
            <w:pPr>
              <w:rPr>
                <w:rFonts w:asciiTheme="minorHAnsi" w:hAnsiTheme="minorHAnsi" w:cs="Calibri"/>
                <w:sz w:val="20"/>
                <w:szCs w:val="20"/>
              </w:rPr>
            </w:pPr>
            <w:r>
              <w:rPr>
                <w:rFonts w:asciiTheme="minorHAnsi" w:hAnsiTheme="minorHAnsi" w:cs="Calibri"/>
                <w:sz w:val="20"/>
                <w:szCs w:val="20"/>
              </w:rPr>
              <w:t>Children &amp; staff administering first aid</w:t>
            </w:r>
          </w:p>
        </w:tc>
        <w:tc>
          <w:tcPr>
            <w:tcW w:w="4423" w:type="dxa"/>
            <w:tcBorders>
              <w:top w:val="single" w:sz="4" w:space="0" w:color="auto"/>
              <w:left w:val="single" w:sz="4" w:space="0" w:color="auto"/>
              <w:bottom w:val="single" w:sz="4" w:space="0" w:color="auto"/>
              <w:right w:val="single" w:sz="4" w:space="0" w:color="auto"/>
            </w:tcBorders>
          </w:tcPr>
          <w:p w:rsidR="007816EB"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First aid supplies restocked regularly since 1 June</w:t>
            </w:r>
          </w:p>
          <w:p w:rsidR="007816EB"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Individual first aid kits are provided for each classroom.</w:t>
            </w:r>
          </w:p>
          <w:p w:rsidR="007816EB"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There are adequate numbers of first aid and paediatric first aid trained staff</w:t>
            </w:r>
          </w:p>
          <w:p w:rsidR="007816EB" w:rsidRDefault="007816EB" w:rsidP="007816EB">
            <w:pPr>
              <w:spacing w:after="0" w:line="240" w:lineRule="auto"/>
              <w:rPr>
                <w:rFonts w:asciiTheme="minorHAnsi" w:hAnsiTheme="minorHAnsi" w:cs="Calibri"/>
                <w:sz w:val="20"/>
                <w:szCs w:val="20"/>
              </w:rPr>
            </w:pPr>
          </w:p>
          <w:p w:rsidR="007816EB"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 xml:space="preserve">2 x non-contact thermometers are available.  </w:t>
            </w:r>
            <w:r w:rsidRPr="00DD51E8">
              <w:rPr>
                <w:rFonts w:asciiTheme="minorHAnsi" w:hAnsiTheme="minorHAnsi" w:cs="Calibri"/>
                <w:sz w:val="20"/>
                <w:szCs w:val="20"/>
              </w:rPr>
              <w:t>One kept in office, the other in mobile 2.</w:t>
            </w:r>
          </w:p>
          <w:p w:rsidR="007816EB" w:rsidRDefault="007816EB" w:rsidP="007816EB">
            <w:pPr>
              <w:spacing w:after="0" w:line="240" w:lineRule="auto"/>
              <w:rPr>
                <w:rFonts w:asciiTheme="minorHAnsi" w:hAnsiTheme="minorHAnsi" w:cs="Calibri"/>
                <w:sz w:val="20"/>
                <w:szCs w:val="20"/>
              </w:rPr>
            </w:pPr>
          </w:p>
          <w:p w:rsidR="007816EB"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Staff have been trained in actions required in event CV-19 symptoms are suspected</w:t>
            </w:r>
          </w:p>
          <w:p w:rsidR="007816EB" w:rsidRDefault="007816EB" w:rsidP="007816EB">
            <w:pPr>
              <w:spacing w:after="0" w:line="240" w:lineRule="auto"/>
              <w:rPr>
                <w:rFonts w:asciiTheme="minorHAnsi" w:hAnsiTheme="minorHAnsi" w:cs="Calibri"/>
                <w:sz w:val="20"/>
                <w:szCs w:val="20"/>
              </w:rPr>
            </w:pPr>
          </w:p>
          <w:p w:rsidR="007816EB" w:rsidRDefault="007816EB" w:rsidP="007816EB">
            <w:pPr>
              <w:spacing w:after="0" w:line="240" w:lineRule="auto"/>
              <w:rPr>
                <w:rFonts w:asciiTheme="minorHAnsi" w:hAnsiTheme="minorHAnsi" w:cs="Calibri"/>
                <w:sz w:val="20"/>
                <w:szCs w:val="20"/>
              </w:rPr>
            </w:pPr>
            <w:r w:rsidRPr="00EC220B">
              <w:rPr>
                <w:rFonts w:asciiTheme="minorHAnsi" w:hAnsiTheme="minorHAnsi" w:cs="Calibri"/>
                <w:sz w:val="20"/>
                <w:szCs w:val="20"/>
              </w:rPr>
              <w:t xml:space="preserve">OA administers prescription medication as indicated by parent form.  Gloves to be worn. </w:t>
            </w:r>
          </w:p>
          <w:p w:rsidR="007816EB" w:rsidRDefault="007816EB" w:rsidP="007816EB">
            <w:pPr>
              <w:spacing w:after="0" w:line="240" w:lineRule="auto"/>
              <w:rPr>
                <w:rFonts w:asciiTheme="minorHAnsi" w:hAnsiTheme="minorHAnsi" w:cs="Calibri"/>
                <w:sz w:val="20"/>
                <w:szCs w:val="20"/>
              </w:rPr>
            </w:pPr>
          </w:p>
          <w:p w:rsidR="007816EB" w:rsidRPr="006A3A76" w:rsidRDefault="007816EB" w:rsidP="007816EB">
            <w:pPr>
              <w:spacing w:after="0" w:line="240" w:lineRule="auto"/>
              <w:rPr>
                <w:rFonts w:asciiTheme="minorHAnsi" w:hAnsiTheme="minorHAnsi" w:cs="Calibri"/>
                <w:sz w:val="20"/>
                <w:szCs w:val="20"/>
              </w:rPr>
            </w:pPr>
            <w:r>
              <w:rPr>
                <w:rFonts w:asciiTheme="minorHAnsi" w:hAnsiTheme="minorHAnsi" w:cs="Calibri"/>
                <w:sz w:val="20"/>
                <w:szCs w:val="20"/>
              </w:rPr>
              <w:t>First aid policy with Covid-19 appendix in place</w:t>
            </w:r>
          </w:p>
          <w:p w:rsidR="00A51270" w:rsidRPr="006A3A76" w:rsidRDefault="00A51270" w:rsidP="007F2219">
            <w:pPr>
              <w:spacing w:after="0" w:line="240" w:lineRule="auto"/>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A51270" w:rsidRDefault="00A51270" w:rsidP="007816EB">
            <w:pPr>
              <w:spacing w:after="0" w:line="240" w:lineRule="auto"/>
              <w:rPr>
                <w:rFonts w:asciiTheme="minorHAnsi" w:hAnsiTheme="minorHAnsi" w:cs="Calibri"/>
                <w:sz w:val="20"/>
                <w:szCs w:val="20"/>
              </w:rPr>
            </w:pPr>
          </w:p>
          <w:p w:rsidR="00C20F71" w:rsidRDefault="00C20F71" w:rsidP="007816EB">
            <w:pPr>
              <w:spacing w:after="0" w:line="240" w:lineRule="auto"/>
              <w:rPr>
                <w:rFonts w:asciiTheme="minorHAnsi" w:hAnsiTheme="minorHAnsi" w:cs="Calibri"/>
                <w:sz w:val="20"/>
                <w:szCs w:val="20"/>
              </w:rPr>
            </w:pPr>
          </w:p>
          <w:p w:rsidR="00C20F71" w:rsidRDefault="00C20F71" w:rsidP="007816EB">
            <w:pPr>
              <w:spacing w:after="0" w:line="240" w:lineRule="auto"/>
              <w:rPr>
                <w:rFonts w:asciiTheme="minorHAnsi" w:hAnsiTheme="minorHAnsi" w:cs="Calibri"/>
                <w:sz w:val="20"/>
                <w:szCs w:val="20"/>
              </w:rPr>
            </w:pPr>
          </w:p>
          <w:p w:rsidR="00C20F71" w:rsidRDefault="00C20F71" w:rsidP="007816EB">
            <w:pPr>
              <w:spacing w:after="0" w:line="240" w:lineRule="auto"/>
              <w:rPr>
                <w:rFonts w:asciiTheme="minorHAnsi" w:hAnsiTheme="minorHAnsi" w:cs="Calibri"/>
                <w:sz w:val="20"/>
                <w:szCs w:val="20"/>
              </w:rPr>
            </w:pPr>
            <w:r>
              <w:rPr>
                <w:rFonts w:asciiTheme="minorHAnsi" w:hAnsiTheme="minorHAnsi" w:cs="Calibri"/>
                <w:sz w:val="20"/>
                <w:szCs w:val="20"/>
              </w:rPr>
              <w:t>One 3-day trained first aider requires refresher – booked for 11/12 March 21</w:t>
            </w:r>
            <w:r w:rsidR="00735368">
              <w:rPr>
                <w:rFonts w:asciiTheme="minorHAnsi" w:hAnsiTheme="minorHAnsi" w:cs="Calibri"/>
                <w:sz w:val="20"/>
                <w:szCs w:val="20"/>
              </w:rPr>
              <w:t>.</w:t>
            </w:r>
          </w:p>
          <w:p w:rsidR="00C20F71" w:rsidRPr="006A3A76" w:rsidRDefault="00C20F71" w:rsidP="007816EB">
            <w:pPr>
              <w:spacing w:after="0" w:line="240" w:lineRule="auto"/>
              <w:rPr>
                <w:rFonts w:asciiTheme="minorHAnsi" w:hAnsiTheme="minorHAnsi" w:cs="Calibri"/>
                <w:sz w:val="20"/>
                <w:szCs w:val="20"/>
              </w:rPr>
            </w:pPr>
            <w:r>
              <w:rPr>
                <w:rFonts w:asciiTheme="minorHAnsi" w:hAnsiTheme="minorHAnsi" w:cs="Calibri"/>
                <w:sz w:val="20"/>
                <w:szCs w:val="20"/>
              </w:rPr>
              <w:t xml:space="preserve">Second </w:t>
            </w:r>
            <w:r w:rsidR="00451C56">
              <w:rPr>
                <w:rFonts w:asciiTheme="minorHAnsi" w:hAnsiTheme="minorHAnsi" w:cs="Calibri"/>
                <w:sz w:val="20"/>
                <w:szCs w:val="20"/>
              </w:rPr>
              <w:t xml:space="preserve">3-day </w:t>
            </w:r>
            <w:r>
              <w:rPr>
                <w:rFonts w:asciiTheme="minorHAnsi" w:hAnsiTheme="minorHAnsi" w:cs="Calibri"/>
                <w:sz w:val="20"/>
                <w:szCs w:val="20"/>
              </w:rPr>
              <w:t>person needed –</w:t>
            </w:r>
            <w:r w:rsidR="00AF431A">
              <w:rPr>
                <w:rFonts w:asciiTheme="minorHAnsi" w:hAnsiTheme="minorHAnsi" w:cs="Calibri"/>
                <w:sz w:val="20"/>
                <w:szCs w:val="20"/>
              </w:rPr>
              <w:t>conveniently located</w:t>
            </w:r>
            <w:r>
              <w:rPr>
                <w:rFonts w:asciiTheme="minorHAnsi" w:hAnsiTheme="minorHAnsi" w:cs="Calibri"/>
                <w:sz w:val="20"/>
                <w:szCs w:val="20"/>
              </w:rPr>
              <w:t xml:space="preserve"> training course currently being sought</w:t>
            </w:r>
          </w:p>
        </w:tc>
        <w:tc>
          <w:tcPr>
            <w:tcW w:w="1588" w:type="dxa"/>
            <w:tcBorders>
              <w:top w:val="single" w:sz="4" w:space="0" w:color="auto"/>
              <w:left w:val="single" w:sz="4" w:space="0" w:color="auto"/>
              <w:bottom w:val="single" w:sz="4" w:space="0" w:color="auto"/>
              <w:right w:val="single" w:sz="4" w:space="0" w:color="auto"/>
            </w:tcBorders>
          </w:tcPr>
          <w:p w:rsidR="00CA17A8" w:rsidRPr="006A3A76" w:rsidRDefault="00CA17A8"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2212EA" w:rsidRPr="006A3A76" w:rsidRDefault="002212EA"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C370B7" w:rsidRPr="006A3A76" w:rsidRDefault="00C370B7" w:rsidP="00855F85">
            <w:pPr>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Break/Lunch times</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r>
              <w:rPr>
                <w:rFonts w:asciiTheme="minorHAnsi" w:hAnsiTheme="minorHAnsi"/>
                <w:sz w:val="20"/>
                <w:szCs w:val="20"/>
              </w:rPr>
              <w:t>Breaks and lunchtime play are staggered so that there are not too many groups on the field.  Field separated into zones.  If wet, playgrounds to be divided between groups.</w:t>
            </w:r>
          </w:p>
          <w:p w:rsidR="00E722E6" w:rsidRPr="006A3A76" w:rsidRDefault="00E722E6" w:rsidP="00E722E6">
            <w:pPr>
              <w:spacing w:after="0" w:line="240" w:lineRule="auto"/>
              <w:rPr>
                <w:rFonts w:asciiTheme="minorHAnsi" w:hAnsiTheme="minorHAnsi"/>
                <w:sz w:val="20"/>
                <w:szCs w:val="20"/>
              </w:rPr>
            </w:pPr>
            <w:r w:rsidRPr="00DD51E8">
              <w:rPr>
                <w:rFonts w:asciiTheme="minorHAnsi" w:hAnsiTheme="minorHAnsi"/>
                <w:sz w:val="20"/>
                <w:szCs w:val="20"/>
              </w:rPr>
              <w:t xml:space="preserve"> Classes using old KS1 playground and basketball court are remote – staff to carry mobile phones in case they need help</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r>
              <w:rPr>
                <w:rFonts w:asciiTheme="minorHAnsi" w:hAnsiTheme="minorHAnsi"/>
                <w:sz w:val="20"/>
                <w:szCs w:val="20"/>
              </w:rPr>
              <w:t>Field to be remarked ahead of return to school on 08.03.21</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r>
              <w:rPr>
                <w:rFonts w:asciiTheme="minorHAnsi" w:hAnsiTheme="minorHAnsi"/>
                <w:sz w:val="20"/>
                <w:szCs w:val="20"/>
              </w:rPr>
              <w:t>Teaching staff/site officer</w:t>
            </w: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r>
              <w:rPr>
                <w:rFonts w:asciiTheme="minorHAnsi" w:hAnsiTheme="minorHAnsi"/>
                <w:sz w:val="20"/>
                <w:szCs w:val="20"/>
              </w:rPr>
              <w:t>05.03.21</w:t>
            </w: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Contractors</w:t>
            </w:r>
            <w:r>
              <w:rPr>
                <w:rFonts w:asciiTheme="minorHAnsi" w:hAnsiTheme="minorHAnsi" w:cs="Calibri"/>
                <w:sz w:val="20"/>
                <w:szCs w:val="20"/>
              </w:rPr>
              <w:t xml:space="preserve"> and visitors</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491724" w:rsidP="00E722E6">
            <w:pPr>
              <w:spacing w:after="0" w:line="240" w:lineRule="auto"/>
              <w:rPr>
                <w:rFonts w:asciiTheme="minorHAnsi" w:hAnsiTheme="minorHAnsi" w:cs="Calibri"/>
                <w:sz w:val="20"/>
                <w:szCs w:val="20"/>
              </w:rPr>
            </w:pPr>
            <w:r>
              <w:rPr>
                <w:rFonts w:asciiTheme="minorHAnsi" w:hAnsiTheme="minorHAnsi" w:cs="Calibri"/>
                <w:sz w:val="20"/>
                <w:szCs w:val="20"/>
              </w:rPr>
              <w:t>School community</w:t>
            </w:r>
          </w:p>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 xml:space="preserve">All </w:t>
            </w:r>
            <w:hyperlink r:id="rId15" w:history="1">
              <w:r w:rsidRPr="00E722E6">
                <w:rPr>
                  <w:rStyle w:val="Hyperlink"/>
                  <w:rFonts w:asciiTheme="minorHAnsi" w:hAnsiTheme="minorHAnsi" w:cs="Calibri"/>
                  <w:color w:val="auto"/>
                  <w:sz w:val="20"/>
                  <w:szCs w:val="20"/>
                  <w:u w:val="none"/>
                </w:rPr>
                <w:t>contractors</w:t>
              </w:r>
            </w:hyperlink>
            <w:r w:rsidRPr="006A3A76">
              <w:rPr>
                <w:rFonts w:asciiTheme="minorHAnsi" w:hAnsiTheme="minorHAnsi" w:cs="Calibri"/>
                <w:sz w:val="20"/>
                <w:szCs w:val="20"/>
              </w:rPr>
              <w:t xml:space="preserve"> must provide a suitable and sufficient risk assessment for the activities they carry out which must </w:t>
            </w:r>
            <w:hyperlink r:id="rId16" w:history="1">
              <w:r w:rsidRPr="00E722E6">
                <w:rPr>
                  <w:rStyle w:val="Hyperlink"/>
                  <w:rFonts w:asciiTheme="minorHAnsi" w:hAnsiTheme="minorHAnsi" w:cs="Calibri"/>
                  <w:color w:val="auto"/>
                  <w:sz w:val="20"/>
                  <w:szCs w:val="20"/>
                  <w:u w:val="none"/>
                </w:rPr>
                <w:t>include covid-19</w:t>
              </w:r>
            </w:hyperlink>
            <w:r w:rsidRPr="006A3A76">
              <w:rPr>
                <w:rFonts w:asciiTheme="minorHAnsi" w:hAnsiTheme="minorHAnsi" w:cs="Calibri"/>
                <w:sz w:val="20"/>
                <w:szCs w:val="20"/>
              </w:rPr>
              <w:t>.</w:t>
            </w:r>
          </w:p>
          <w:p w:rsidR="00E722E6" w:rsidRDefault="00E722E6" w:rsidP="00E722E6">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All planned/reactive maintenance to be carried out during out of hours unless seen as an emergency.</w:t>
            </w:r>
          </w:p>
          <w:p w:rsidR="00E722E6" w:rsidRDefault="00E722E6" w:rsidP="00E722E6">
            <w:pPr>
              <w:pStyle w:val="ListParagraph"/>
              <w:ind w:left="360"/>
              <w:rPr>
                <w:rFonts w:asciiTheme="minorHAnsi" w:hAnsiTheme="minorHAnsi" w:cs="Calibri"/>
                <w:sz w:val="20"/>
                <w:szCs w:val="20"/>
              </w:rPr>
            </w:pPr>
          </w:p>
          <w:p w:rsidR="00E722E6" w:rsidRDefault="00E722E6" w:rsidP="00E722E6">
            <w:pPr>
              <w:rPr>
                <w:rFonts w:asciiTheme="minorHAnsi" w:hAnsiTheme="minorHAnsi"/>
                <w:sz w:val="20"/>
                <w:szCs w:val="20"/>
              </w:rPr>
            </w:pPr>
            <w:r>
              <w:rPr>
                <w:rFonts w:asciiTheme="minorHAnsi" w:hAnsiTheme="minorHAnsi"/>
                <w:sz w:val="20"/>
                <w:szCs w:val="20"/>
              </w:rPr>
              <w:t>Visitors to school strictly limited.  Must have an appointment and must sign form to confirm no symptoms and leave contact details.</w:t>
            </w:r>
          </w:p>
          <w:p w:rsidR="00491724" w:rsidRDefault="00491724" w:rsidP="00E722E6">
            <w:pPr>
              <w:rPr>
                <w:rFonts w:asciiTheme="minorHAnsi" w:hAnsiTheme="minorHAnsi"/>
                <w:sz w:val="20"/>
                <w:szCs w:val="20"/>
              </w:rPr>
            </w:pPr>
            <w:r>
              <w:rPr>
                <w:rFonts w:asciiTheme="minorHAnsi" w:hAnsiTheme="minorHAnsi" w:cs="Calibri"/>
                <w:sz w:val="20"/>
                <w:szCs w:val="20"/>
              </w:rPr>
              <w:t>There are no lettings until further notice.</w:t>
            </w:r>
          </w:p>
          <w:p w:rsidR="00491724" w:rsidRPr="00E722E6" w:rsidRDefault="00491724" w:rsidP="00E722E6">
            <w:pPr>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r>
              <w:rPr>
                <w:rFonts w:asciiTheme="minorHAnsi" w:hAnsiTheme="minorHAnsi"/>
                <w:sz w:val="20"/>
                <w:szCs w:val="20"/>
              </w:rPr>
              <w:t xml:space="preserve">Reminder to parents </w:t>
            </w:r>
            <w:r w:rsidR="003D4E40">
              <w:rPr>
                <w:rFonts w:asciiTheme="minorHAnsi" w:hAnsiTheme="minorHAnsi"/>
                <w:sz w:val="20"/>
                <w:szCs w:val="20"/>
              </w:rPr>
              <w:t xml:space="preserve">ahead of reopening on 08.03.21 </w:t>
            </w:r>
            <w:r>
              <w:rPr>
                <w:rFonts w:asciiTheme="minorHAnsi" w:hAnsiTheme="minorHAnsi"/>
                <w:sz w:val="20"/>
                <w:szCs w:val="20"/>
              </w:rPr>
              <w:t>about not com</w:t>
            </w:r>
            <w:r w:rsidR="00FD4303">
              <w:rPr>
                <w:rFonts w:asciiTheme="minorHAnsi" w:hAnsiTheme="minorHAnsi"/>
                <w:sz w:val="20"/>
                <w:szCs w:val="20"/>
              </w:rPr>
              <w:t>ing into school</w:t>
            </w:r>
            <w:r w:rsidR="003D4E40">
              <w:rPr>
                <w:rFonts w:asciiTheme="minorHAnsi" w:hAnsiTheme="minorHAnsi"/>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3D4E40" w:rsidP="00E722E6">
            <w:pPr>
              <w:spacing w:after="0" w:line="240" w:lineRule="auto"/>
              <w:rPr>
                <w:rFonts w:asciiTheme="minorHAnsi" w:hAnsiTheme="minorHAnsi"/>
                <w:sz w:val="20"/>
                <w:szCs w:val="20"/>
              </w:rPr>
            </w:pPr>
            <w:r>
              <w:rPr>
                <w:rFonts w:asciiTheme="minorHAnsi" w:hAnsiTheme="minorHAnsi"/>
                <w:sz w:val="20"/>
                <w:szCs w:val="20"/>
              </w:rPr>
              <w:t>SLT</w:t>
            </w: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3D4E40" w:rsidP="00E722E6">
            <w:pPr>
              <w:spacing w:after="0" w:line="240" w:lineRule="auto"/>
              <w:rPr>
                <w:rFonts w:asciiTheme="minorHAnsi" w:hAnsiTheme="minorHAnsi"/>
                <w:sz w:val="20"/>
                <w:szCs w:val="20"/>
              </w:rPr>
            </w:pPr>
            <w:r>
              <w:rPr>
                <w:rFonts w:asciiTheme="minorHAnsi" w:hAnsiTheme="minorHAnsi"/>
                <w:sz w:val="20"/>
                <w:szCs w:val="20"/>
              </w:rPr>
              <w:t>05.03.21</w:t>
            </w: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lastRenderedPageBreak/>
              <w:t>Property Compliance</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491724" w:rsidP="00E722E6">
            <w:pPr>
              <w:spacing w:after="0" w:line="240" w:lineRule="auto"/>
              <w:rPr>
                <w:rFonts w:asciiTheme="minorHAnsi" w:hAnsiTheme="minorHAnsi" w:cs="Calibri"/>
                <w:sz w:val="20"/>
                <w:szCs w:val="20"/>
              </w:rPr>
            </w:pPr>
            <w:r>
              <w:rPr>
                <w:rFonts w:asciiTheme="minorHAnsi" w:hAnsiTheme="minorHAnsi" w:cs="Calibri"/>
                <w:sz w:val="20"/>
                <w:szCs w:val="20"/>
              </w:rPr>
              <w:t>School community</w:t>
            </w:r>
          </w:p>
        </w:tc>
        <w:tc>
          <w:tcPr>
            <w:tcW w:w="4423" w:type="dxa"/>
            <w:tcBorders>
              <w:top w:val="single" w:sz="4" w:space="0" w:color="auto"/>
              <w:left w:val="single" w:sz="4" w:space="0" w:color="auto"/>
              <w:bottom w:val="single" w:sz="4" w:space="0" w:color="auto"/>
              <w:right w:val="single" w:sz="4" w:space="0" w:color="auto"/>
            </w:tcBorders>
          </w:tcPr>
          <w:p w:rsidR="00E722E6" w:rsidRPr="00491724" w:rsidRDefault="003D4E40" w:rsidP="00491724">
            <w:pPr>
              <w:numPr>
                <w:ilvl w:val="0"/>
                <w:numId w:val="36"/>
              </w:numPr>
              <w:spacing w:after="0" w:line="240" w:lineRule="auto"/>
              <w:rPr>
                <w:rFonts w:asciiTheme="minorHAnsi" w:hAnsiTheme="minorHAnsi"/>
                <w:sz w:val="20"/>
                <w:szCs w:val="20"/>
              </w:rPr>
            </w:pPr>
            <w:r>
              <w:rPr>
                <w:rFonts w:asciiTheme="minorHAnsi" w:hAnsiTheme="minorHAnsi" w:cs="Calibri"/>
                <w:sz w:val="20"/>
                <w:szCs w:val="20"/>
              </w:rPr>
              <w:t>Statutory compliance checks have continued without interruption throughout the Covid-19 period, as have  daily and weekly check</w:t>
            </w:r>
            <w:r w:rsidR="00491724">
              <w:rPr>
                <w:rFonts w:asciiTheme="minorHAnsi" w:hAnsiTheme="minorHAnsi" w:cs="Calibri"/>
                <w:sz w:val="20"/>
                <w:szCs w:val="20"/>
              </w:rPr>
              <w:t>s.</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Accident reporting Covid-19 incidents</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7A1CB7" w:rsidRDefault="00E722E6" w:rsidP="00E722E6">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 xml:space="preserve">The Health &amp; Safety Executive have recently updated </w:t>
            </w:r>
            <w:hyperlink r:id="rId17" w:history="1">
              <w:r w:rsidRPr="006A3A76">
                <w:rPr>
                  <w:rStyle w:val="Hyperlink"/>
                  <w:rFonts w:asciiTheme="minorHAnsi" w:hAnsiTheme="minorHAnsi" w:cs="Calibri"/>
                  <w:sz w:val="20"/>
                  <w:szCs w:val="20"/>
                </w:rPr>
                <w:t>the Reporting of Injuries, Diseases and Dangerous Occurrences regulations (RIDDOR)</w:t>
              </w:r>
            </w:hyperlink>
            <w:r w:rsidRPr="006A3A76">
              <w:rPr>
                <w:rFonts w:asciiTheme="minorHAnsi" w:hAnsiTheme="minorHAnsi" w:cs="Calibri"/>
                <w:sz w:val="20"/>
                <w:szCs w:val="20"/>
              </w:rPr>
              <w:t xml:space="preserve"> to include the requirement to report possible or actual exposure to the Covid-19 virus as a result of, or in connection with, a work activity.</w:t>
            </w:r>
            <w:r w:rsidR="00451180">
              <w:rPr>
                <w:rFonts w:asciiTheme="minorHAnsi" w:hAnsiTheme="minorHAnsi" w:cs="Calibri"/>
                <w:sz w:val="20"/>
                <w:szCs w:val="20"/>
              </w:rPr>
              <w:t xml:space="preserve"> </w:t>
            </w:r>
          </w:p>
          <w:p w:rsidR="00E722E6" w:rsidRPr="006A3A76" w:rsidRDefault="00451180" w:rsidP="00E722E6">
            <w:pPr>
              <w:pStyle w:val="ListParagraph"/>
              <w:numPr>
                <w:ilvl w:val="0"/>
                <w:numId w:val="36"/>
              </w:numPr>
              <w:rPr>
                <w:rFonts w:asciiTheme="minorHAnsi" w:hAnsiTheme="minorHAnsi" w:cs="Calibri"/>
                <w:sz w:val="20"/>
                <w:szCs w:val="20"/>
              </w:rPr>
            </w:pPr>
            <w:r>
              <w:rPr>
                <w:rFonts w:asciiTheme="minorHAnsi" w:hAnsiTheme="minorHAnsi" w:cs="Calibri"/>
                <w:sz w:val="20"/>
                <w:szCs w:val="20"/>
              </w:rPr>
              <w:t xml:space="preserve"> </w:t>
            </w:r>
            <w:proofErr w:type="spellStart"/>
            <w:r>
              <w:rPr>
                <w:rFonts w:asciiTheme="minorHAnsi" w:hAnsiTheme="minorHAnsi" w:cs="Calibri"/>
                <w:sz w:val="20"/>
                <w:szCs w:val="20"/>
              </w:rPr>
              <w:t>Covid</w:t>
            </w:r>
            <w:proofErr w:type="spellEnd"/>
            <w:r>
              <w:rPr>
                <w:rFonts w:asciiTheme="minorHAnsi" w:hAnsiTheme="minorHAnsi" w:cs="Calibri"/>
                <w:sz w:val="20"/>
                <w:szCs w:val="20"/>
              </w:rPr>
              <w:t xml:space="preserve"> annex to Health &amp; Safety Policy in place.</w:t>
            </w:r>
          </w:p>
          <w:p w:rsidR="00E722E6" w:rsidRPr="006A3A76" w:rsidRDefault="00E722E6" w:rsidP="00BD54B8">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Pr>
                <w:rFonts w:asciiTheme="minorHAnsi" w:hAnsiTheme="minorHAnsi" w:cs="Calibri"/>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Administrative Staff</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7A1CB7" w:rsidP="00E722E6">
            <w:pPr>
              <w:spacing w:after="0" w:line="240" w:lineRule="auto"/>
              <w:rPr>
                <w:rFonts w:asciiTheme="minorHAnsi" w:hAnsiTheme="minorHAnsi" w:cs="Calibri"/>
                <w:sz w:val="20"/>
                <w:szCs w:val="20"/>
              </w:rPr>
            </w:pPr>
            <w:r>
              <w:rPr>
                <w:rFonts w:asciiTheme="minorHAnsi" w:hAnsiTheme="minorHAnsi" w:cs="Calibri"/>
                <w:sz w:val="20"/>
                <w:szCs w:val="20"/>
              </w:rPr>
              <w:t>Admin staff</w:t>
            </w:r>
          </w:p>
        </w:tc>
        <w:tc>
          <w:tcPr>
            <w:tcW w:w="4423" w:type="dxa"/>
            <w:tcBorders>
              <w:top w:val="single" w:sz="4" w:space="0" w:color="auto"/>
              <w:left w:val="single" w:sz="4" w:space="0" w:color="auto"/>
              <w:bottom w:val="single" w:sz="4" w:space="0" w:color="auto"/>
              <w:right w:val="single" w:sz="4" w:space="0" w:color="auto"/>
            </w:tcBorders>
          </w:tcPr>
          <w:p w:rsidR="00451C56" w:rsidRDefault="00451C56" w:rsidP="00451C56">
            <w:pPr>
              <w:spacing w:after="0" w:line="240" w:lineRule="auto"/>
              <w:rPr>
                <w:rFonts w:asciiTheme="minorHAnsi" w:hAnsiTheme="minorHAnsi"/>
                <w:sz w:val="20"/>
                <w:szCs w:val="20"/>
              </w:rPr>
            </w:pPr>
            <w:r>
              <w:rPr>
                <w:rFonts w:asciiTheme="minorHAnsi" w:hAnsiTheme="minorHAnsi"/>
                <w:sz w:val="20"/>
                <w:szCs w:val="20"/>
              </w:rPr>
              <w:t>All admin staff are working normal hours, observing social distancing</w:t>
            </w:r>
          </w:p>
          <w:p w:rsidR="00451C56" w:rsidRDefault="00451C56" w:rsidP="00451C56">
            <w:pPr>
              <w:spacing w:after="0" w:line="240" w:lineRule="auto"/>
              <w:rPr>
                <w:rFonts w:asciiTheme="minorHAnsi" w:hAnsiTheme="minorHAnsi"/>
                <w:sz w:val="20"/>
                <w:szCs w:val="20"/>
              </w:rPr>
            </w:pPr>
            <w:r>
              <w:rPr>
                <w:rFonts w:asciiTheme="minorHAnsi" w:hAnsiTheme="minorHAnsi"/>
                <w:sz w:val="20"/>
                <w:szCs w:val="20"/>
              </w:rPr>
              <w:t>No more than one member of admin staff per office.</w:t>
            </w:r>
          </w:p>
          <w:p w:rsidR="00E722E6" w:rsidRPr="00451C56" w:rsidRDefault="00451C56" w:rsidP="00451C56">
            <w:pPr>
              <w:rPr>
                <w:rFonts w:asciiTheme="minorHAnsi" w:hAnsiTheme="minorHAnsi" w:cs="Calibri"/>
                <w:sz w:val="20"/>
                <w:szCs w:val="20"/>
              </w:rPr>
            </w:pPr>
            <w:r w:rsidRPr="00451C56">
              <w:rPr>
                <w:rFonts w:asciiTheme="minorHAnsi" w:hAnsiTheme="minorHAnsi"/>
                <w:sz w:val="20"/>
                <w:szCs w:val="20"/>
              </w:rPr>
              <w:t>Face coverings worn by admin staff at all times</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C14F46" w:rsidRDefault="00E722E6" w:rsidP="00E722E6">
            <w:pPr>
              <w:spacing w:after="0" w:line="240" w:lineRule="auto"/>
              <w:rPr>
                <w:rFonts w:asciiTheme="minorHAnsi" w:hAnsiTheme="minorHAnsi"/>
                <w:color w:val="FF0000"/>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bookmarkStart w:id="2" w:name="PPE"/>
            <w:r w:rsidRPr="006A3A76">
              <w:rPr>
                <w:rFonts w:asciiTheme="minorHAnsi" w:hAnsiTheme="minorHAnsi" w:cs="Calibri"/>
                <w:sz w:val="20"/>
                <w:szCs w:val="20"/>
              </w:rPr>
              <w:t>Personal Protective Equipment</w:t>
            </w:r>
            <w:bookmarkEnd w:id="2"/>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451C56" w:rsidRDefault="00451C56" w:rsidP="00451C56">
            <w:pPr>
              <w:spacing w:after="0" w:line="240" w:lineRule="auto"/>
              <w:rPr>
                <w:rFonts w:asciiTheme="minorHAnsi" w:hAnsiTheme="minorHAnsi"/>
                <w:sz w:val="20"/>
                <w:szCs w:val="20"/>
              </w:rPr>
            </w:pPr>
            <w:r>
              <w:rPr>
                <w:rFonts w:asciiTheme="minorHAnsi" w:hAnsiTheme="minorHAnsi"/>
                <w:sz w:val="20"/>
                <w:szCs w:val="20"/>
              </w:rPr>
              <w:t>PPE available in case of suspected case of CV-19 and kept in accessible toilet area</w:t>
            </w:r>
          </w:p>
          <w:p w:rsidR="00451C56" w:rsidRDefault="00451C56" w:rsidP="00451C56">
            <w:pPr>
              <w:spacing w:after="0" w:line="240" w:lineRule="auto"/>
              <w:rPr>
                <w:rFonts w:asciiTheme="minorHAnsi" w:hAnsiTheme="minorHAnsi"/>
                <w:sz w:val="20"/>
                <w:szCs w:val="20"/>
              </w:rPr>
            </w:pPr>
          </w:p>
          <w:p w:rsidR="00451C56" w:rsidRDefault="00451C56" w:rsidP="00451C56">
            <w:pPr>
              <w:spacing w:after="0" w:line="240" w:lineRule="auto"/>
              <w:rPr>
                <w:rFonts w:asciiTheme="minorHAnsi" w:hAnsiTheme="minorHAnsi"/>
                <w:sz w:val="20"/>
                <w:szCs w:val="20"/>
              </w:rPr>
            </w:pPr>
            <w:r>
              <w:rPr>
                <w:rFonts w:asciiTheme="minorHAnsi" w:hAnsiTheme="minorHAnsi"/>
                <w:sz w:val="20"/>
                <w:szCs w:val="20"/>
              </w:rPr>
              <w:t>Masks and gloves available for TAs doing first aid.</w:t>
            </w:r>
          </w:p>
          <w:p w:rsidR="00451C56" w:rsidRDefault="00451C56" w:rsidP="00451C56">
            <w:pPr>
              <w:spacing w:after="0" w:line="240" w:lineRule="auto"/>
              <w:rPr>
                <w:rFonts w:asciiTheme="minorHAnsi" w:hAnsiTheme="minorHAnsi"/>
                <w:sz w:val="20"/>
                <w:szCs w:val="20"/>
              </w:rPr>
            </w:pPr>
            <w:r>
              <w:rPr>
                <w:rFonts w:asciiTheme="minorHAnsi" w:hAnsiTheme="minorHAnsi"/>
                <w:sz w:val="20"/>
                <w:szCs w:val="20"/>
              </w:rPr>
              <w:t xml:space="preserve"> </w:t>
            </w:r>
          </w:p>
          <w:p w:rsidR="00E722E6" w:rsidRPr="00451C56" w:rsidRDefault="00451C56" w:rsidP="00451C56">
            <w:pPr>
              <w:rPr>
                <w:rFonts w:asciiTheme="minorHAnsi" w:hAnsiTheme="minorHAnsi" w:cs="Calibri"/>
                <w:sz w:val="20"/>
                <w:szCs w:val="20"/>
              </w:rPr>
            </w:pPr>
            <w:r>
              <w:rPr>
                <w:rFonts w:asciiTheme="minorHAnsi" w:hAnsiTheme="minorHAnsi" w:cs="Calibri"/>
                <w:sz w:val="20"/>
                <w:szCs w:val="20"/>
              </w:rPr>
              <w:t>Disposable masks available for staff who prefer to use these.  Face visors also provided (not alternative to face covering)</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451C56">
            <w:pPr>
              <w:spacing w:after="0" w:line="240" w:lineRule="auto"/>
              <w:ind w:left="360"/>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Behaviour</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0525DD" w:rsidRDefault="000525DD" w:rsidP="000525DD">
            <w:pPr>
              <w:spacing w:after="0" w:line="240" w:lineRule="auto"/>
              <w:rPr>
                <w:rFonts w:asciiTheme="minorHAnsi" w:hAnsiTheme="minorHAnsi"/>
                <w:sz w:val="20"/>
                <w:szCs w:val="20"/>
              </w:rPr>
            </w:pPr>
            <w:r>
              <w:rPr>
                <w:rFonts w:asciiTheme="minorHAnsi" w:hAnsiTheme="minorHAnsi"/>
                <w:sz w:val="20"/>
                <w:szCs w:val="20"/>
              </w:rPr>
              <w:t>Behaviour covered in the Operational Handbook</w:t>
            </w:r>
            <w:r w:rsidR="00744361">
              <w:rPr>
                <w:rFonts w:asciiTheme="minorHAnsi" w:hAnsiTheme="minorHAnsi"/>
                <w:sz w:val="20"/>
                <w:szCs w:val="20"/>
              </w:rPr>
              <w:t xml:space="preserve"> – specific requirements to keep everyone safe</w:t>
            </w:r>
            <w:r>
              <w:rPr>
                <w:rFonts w:asciiTheme="minorHAnsi" w:hAnsiTheme="minorHAnsi"/>
                <w:sz w:val="20"/>
                <w:szCs w:val="20"/>
              </w:rPr>
              <w:t xml:space="preserve">. </w:t>
            </w:r>
          </w:p>
          <w:p w:rsidR="000525DD" w:rsidRDefault="000525DD" w:rsidP="000525DD">
            <w:pPr>
              <w:spacing w:after="0" w:line="240" w:lineRule="auto"/>
              <w:rPr>
                <w:rFonts w:asciiTheme="minorHAnsi" w:hAnsiTheme="minorHAnsi"/>
                <w:sz w:val="20"/>
                <w:szCs w:val="20"/>
              </w:rPr>
            </w:pPr>
          </w:p>
          <w:p w:rsidR="000525DD" w:rsidRDefault="000525DD" w:rsidP="000525DD">
            <w:pPr>
              <w:spacing w:after="0" w:line="240" w:lineRule="auto"/>
              <w:rPr>
                <w:rFonts w:asciiTheme="minorHAnsi" w:hAnsiTheme="minorHAnsi"/>
                <w:sz w:val="20"/>
                <w:szCs w:val="20"/>
              </w:rPr>
            </w:pPr>
            <w:r>
              <w:rPr>
                <w:rFonts w:asciiTheme="minorHAnsi" w:hAnsiTheme="minorHAnsi"/>
                <w:sz w:val="20"/>
                <w:szCs w:val="20"/>
              </w:rPr>
              <w:t>PHSE will focus on behaviour as well as other issues</w:t>
            </w:r>
          </w:p>
          <w:p w:rsidR="00E722E6" w:rsidRPr="006A3A76" w:rsidRDefault="00E722E6" w:rsidP="000525DD">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0525DD" w:rsidP="00E722E6">
            <w:pPr>
              <w:spacing w:after="0" w:line="240" w:lineRule="auto"/>
              <w:rPr>
                <w:rFonts w:asciiTheme="minorHAnsi" w:hAnsiTheme="minorHAnsi"/>
                <w:sz w:val="20"/>
                <w:szCs w:val="20"/>
              </w:rPr>
            </w:pPr>
            <w:r>
              <w:rPr>
                <w:rFonts w:asciiTheme="minorHAnsi" w:hAnsiTheme="minorHAnsi"/>
                <w:sz w:val="20"/>
                <w:szCs w:val="20"/>
              </w:rPr>
              <w:t>Behaviour protocols to be stressed in classrooms on return to school from 08.03.21</w:t>
            </w: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0525DD" w:rsidP="00E722E6">
            <w:pPr>
              <w:spacing w:after="0" w:line="240" w:lineRule="auto"/>
              <w:rPr>
                <w:rFonts w:asciiTheme="minorHAnsi" w:hAnsiTheme="minorHAnsi"/>
                <w:sz w:val="20"/>
                <w:szCs w:val="20"/>
              </w:rPr>
            </w:pPr>
            <w:r>
              <w:rPr>
                <w:rFonts w:asciiTheme="minorHAnsi" w:hAnsiTheme="minorHAnsi"/>
                <w:sz w:val="20"/>
                <w:szCs w:val="20"/>
              </w:rPr>
              <w:t>Teaching staff</w:t>
            </w: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0525DD" w:rsidP="00E722E6">
            <w:pPr>
              <w:spacing w:after="0" w:line="240" w:lineRule="auto"/>
              <w:rPr>
                <w:rFonts w:asciiTheme="minorHAnsi" w:hAnsiTheme="minorHAnsi"/>
                <w:sz w:val="20"/>
                <w:szCs w:val="20"/>
              </w:rPr>
            </w:pPr>
            <w:r>
              <w:rPr>
                <w:rFonts w:asciiTheme="minorHAnsi" w:hAnsiTheme="minorHAnsi"/>
                <w:sz w:val="20"/>
                <w:szCs w:val="20"/>
              </w:rPr>
              <w:t>Week beginning 08.03.21</w:t>
            </w: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lastRenderedPageBreak/>
              <w:t>School Staffroom</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722E6" w:rsidRPr="00E31B08" w:rsidRDefault="00E31B08" w:rsidP="00E31B08">
            <w:pPr>
              <w:rPr>
                <w:rFonts w:asciiTheme="minorHAnsi" w:hAnsiTheme="minorHAnsi" w:cs="Calibri"/>
                <w:sz w:val="20"/>
                <w:szCs w:val="20"/>
              </w:rPr>
            </w:pPr>
            <w:r>
              <w:rPr>
                <w:rFonts w:asciiTheme="minorHAnsi" w:hAnsiTheme="minorHAnsi" w:cs="Calibri"/>
                <w:sz w:val="20"/>
                <w:szCs w:val="20"/>
              </w:rPr>
              <w:t>Staffroom only in use for using reprographic equipment and preparing drinks.  Breaks are staggered to avoid busy times.  No sitting currently permitted and staff must wear face covering at all times and maintain 2m social distancing</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355F7E" w:rsidRDefault="00E722E6" w:rsidP="00E722E6">
            <w:pPr>
              <w:spacing w:after="0" w:line="240" w:lineRule="auto"/>
              <w:rPr>
                <w:rFonts w:asciiTheme="minorHAnsi" w:hAnsiTheme="minorHAnsi"/>
                <w:color w:val="FF0000"/>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Infection Control</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Staff</w:t>
            </w:r>
          </w:p>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Pupils</w:t>
            </w:r>
          </w:p>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Handwashing</w:t>
            </w:r>
          </w:p>
        </w:tc>
        <w:tc>
          <w:tcPr>
            <w:tcW w:w="4423" w:type="dxa"/>
            <w:tcBorders>
              <w:top w:val="single" w:sz="4" w:space="0" w:color="auto"/>
              <w:left w:val="single" w:sz="4" w:space="0" w:color="auto"/>
              <w:bottom w:val="single" w:sz="4" w:space="0" w:color="auto"/>
              <w:right w:val="single" w:sz="4" w:space="0" w:color="auto"/>
            </w:tcBorders>
          </w:tcPr>
          <w:p w:rsidR="00E722E6" w:rsidRDefault="00E722E6" w:rsidP="00E722E6">
            <w:pPr>
              <w:numPr>
                <w:ilvl w:val="0"/>
                <w:numId w:val="36"/>
              </w:numPr>
              <w:spacing w:after="0" w:line="240" w:lineRule="auto"/>
              <w:ind w:left="357" w:hanging="357"/>
              <w:rPr>
                <w:rFonts w:asciiTheme="minorHAnsi" w:hAnsiTheme="minorHAnsi" w:cs="Calibri"/>
                <w:sz w:val="20"/>
                <w:szCs w:val="20"/>
                <w:lang w:eastAsia="en-US"/>
              </w:rPr>
            </w:pPr>
            <w:r w:rsidRPr="006A3A76">
              <w:rPr>
                <w:rFonts w:asciiTheme="minorHAnsi" w:hAnsiTheme="minorHAnsi" w:cs="Calibri"/>
                <w:sz w:val="20"/>
                <w:szCs w:val="20"/>
                <w:lang w:eastAsia="en-US"/>
              </w:rPr>
              <w:t xml:space="preserve">Staff and pupils have access at all times to water and soap for hand washing.  </w:t>
            </w:r>
          </w:p>
          <w:p w:rsidR="009112D0" w:rsidRDefault="009112D0" w:rsidP="00E722E6">
            <w:pPr>
              <w:numPr>
                <w:ilvl w:val="0"/>
                <w:numId w:val="36"/>
              </w:numPr>
              <w:spacing w:after="0" w:line="240" w:lineRule="auto"/>
              <w:ind w:left="357" w:hanging="357"/>
              <w:rPr>
                <w:rFonts w:asciiTheme="minorHAnsi" w:hAnsiTheme="minorHAnsi" w:cs="Calibri"/>
                <w:sz w:val="20"/>
                <w:szCs w:val="20"/>
                <w:lang w:eastAsia="en-US"/>
              </w:rPr>
            </w:pPr>
            <w:r>
              <w:rPr>
                <w:rFonts w:asciiTheme="minorHAnsi" w:hAnsiTheme="minorHAnsi" w:cs="Calibri"/>
                <w:sz w:val="20"/>
                <w:szCs w:val="20"/>
                <w:lang w:eastAsia="en-US"/>
              </w:rPr>
              <w:t>Handwashing carried out in classrooms to avoid crowding in toilet areas.</w:t>
            </w:r>
          </w:p>
          <w:p w:rsidR="009112D0" w:rsidRPr="006A3A76" w:rsidRDefault="009112D0" w:rsidP="00E722E6">
            <w:pPr>
              <w:numPr>
                <w:ilvl w:val="0"/>
                <w:numId w:val="36"/>
              </w:numPr>
              <w:spacing w:after="0" w:line="240" w:lineRule="auto"/>
              <w:ind w:left="357" w:hanging="357"/>
              <w:rPr>
                <w:rFonts w:asciiTheme="minorHAnsi" w:hAnsiTheme="minorHAnsi" w:cs="Calibri"/>
                <w:sz w:val="20"/>
                <w:szCs w:val="20"/>
                <w:lang w:eastAsia="en-US"/>
              </w:rPr>
            </w:pPr>
            <w:r>
              <w:rPr>
                <w:rFonts w:asciiTheme="minorHAnsi" w:hAnsiTheme="minorHAnsi" w:cs="Calibri"/>
                <w:sz w:val="20"/>
                <w:szCs w:val="20"/>
                <w:lang w:eastAsia="en-US"/>
              </w:rPr>
              <w:t>Most bubbles have own toilets</w:t>
            </w:r>
          </w:p>
          <w:p w:rsidR="00E722E6" w:rsidRPr="006A3A76" w:rsidRDefault="00E722E6" w:rsidP="00E722E6">
            <w:pPr>
              <w:spacing w:after="0" w:line="240" w:lineRule="auto"/>
              <w:rPr>
                <w:rFonts w:asciiTheme="minorHAnsi" w:hAnsiTheme="minorHAnsi" w:cs="Calibri"/>
                <w:sz w:val="20"/>
                <w:szCs w:val="20"/>
                <w:lang w:eastAsia="en-US"/>
              </w:rPr>
            </w:pP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Equality Impact Assessment</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Staff &amp; Pupils</w:t>
            </w:r>
          </w:p>
        </w:tc>
        <w:tc>
          <w:tcPr>
            <w:tcW w:w="4423"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A equality impact assessment has been c</w:t>
            </w:r>
            <w:r>
              <w:rPr>
                <w:rFonts w:asciiTheme="minorHAnsi" w:hAnsiTheme="minorHAnsi" w:cs="Calibri"/>
                <w:sz w:val="20"/>
                <w:szCs w:val="20"/>
              </w:rPr>
              <w:t>ompleted.</w:t>
            </w:r>
          </w:p>
        </w:tc>
        <w:tc>
          <w:tcPr>
            <w:tcW w:w="3515" w:type="dxa"/>
            <w:tcBorders>
              <w:top w:val="single" w:sz="4" w:space="0" w:color="auto"/>
              <w:left w:val="single" w:sz="4" w:space="0" w:color="auto"/>
              <w:bottom w:val="single" w:sz="4" w:space="0" w:color="auto"/>
              <w:right w:val="single" w:sz="4" w:space="0" w:color="auto"/>
            </w:tcBorders>
          </w:tcPr>
          <w:p w:rsidR="00E722E6" w:rsidRPr="00C944C2" w:rsidRDefault="00E722E6" w:rsidP="00E722E6">
            <w:pPr>
              <w:spacing w:after="0" w:line="240" w:lineRule="auto"/>
              <w:rPr>
                <w:rFonts w:asciiTheme="minorHAnsi" w:hAnsiTheme="minorHAnsi"/>
                <w:color w:val="70AD47" w:themeColor="accent6"/>
                <w:sz w:val="20"/>
                <w:szCs w:val="20"/>
                <w:highlight w:val="yellow"/>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Lack of staff</w:t>
            </w:r>
          </w:p>
        </w:tc>
        <w:tc>
          <w:tcPr>
            <w:tcW w:w="1956" w:type="dxa"/>
            <w:tcBorders>
              <w:top w:val="single" w:sz="4" w:space="0" w:color="auto"/>
              <w:left w:val="single" w:sz="4" w:space="0" w:color="auto"/>
              <w:bottom w:val="single" w:sz="4" w:space="0" w:color="auto"/>
              <w:right w:val="single" w:sz="4" w:space="0" w:color="auto"/>
            </w:tcBorders>
          </w:tcPr>
          <w:p w:rsidR="00E722E6" w:rsidRPr="00316201" w:rsidRDefault="00E722E6" w:rsidP="00E722E6">
            <w:pPr>
              <w:spacing w:after="0" w:line="240" w:lineRule="auto"/>
              <w:rPr>
                <w:rFonts w:asciiTheme="minorHAnsi" w:hAnsiTheme="minorHAnsi" w:cs="Calibri"/>
                <w:sz w:val="20"/>
                <w:szCs w:val="20"/>
              </w:rPr>
            </w:pPr>
            <w:r w:rsidRPr="00316201">
              <w:rPr>
                <w:rFonts w:asciiTheme="minorHAnsi" w:hAnsiTheme="minorHAnsi" w:cs="Calibri"/>
                <w:sz w:val="20"/>
                <w:szCs w:val="20"/>
              </w:rPr>
              <w:t>Pupils – inadequate supervision could impact safety as well as learning</w:t>
            </w:r>
          </w:p>
          <w:p w:rsidR="00E722E6" w:rsidRPr="006A3A76" w:rsidRDefault="00E722E6" w:rsidP="00E722E6">
            <w:pPr>
              <w:spacing w:after="0" w:line="240" w:lineRule="auto"/>
              <w:rPr>
                <w:rFonts w:asciiTheme="minorHAnsi" w:hAnsiTheme="minorHAnsi" w:cs="Calibri"/>
                <w:sz w:val="20"/>
                <w:szCs w:val="20"/>
              </w:rPr>
            </w:pPr>
            <w:r w:rsidRPr="00316201">
              <w:rPr>
                <w:rFonts w:asciiTheme="minorHAnsi" w:hAnsiTheme="minorHAnsi" w:cs="Calibri"/>
                <w:sz w:val="20"/>
                <w:szCs w:val="20"/>
              </w:rPr>
              <w:t>staff in school – impact on safety &amp; wellbeing of covering in other classes/bubbles</w:t>
            </w:r>
          </w:p>
        </w:tc>
        <w:tc>
          <w:tcPr>
            <w:tcW w:w="4423" w:type="dxa"/>
            <w:tcBorders>
              <w:top w:val="single" w:sz="4" w:space="0" w:color="auto"/>
              <w:left w:val="single" w:sz="4" w:space="0" w:color="auto"/>
              <w:bottom w:val="single" w:sz="4" w:space="0" w:color="auto"/>
              <w:right w:val="single" w:sz="4" w:space="0" w:color="auto"/>
            </w:tcBorders>
          </w:tcPr>
          <w:p w:rsidR="00E722E6" w:rsidRPr="00316201" w:rsidRDefault="00316201" w:rsidP="00E722E6">
            <w:pPr>
              <w:numPr>
                <w:ilvl w:val="0"/>
                <w:numId w:val="36"/>
              </w:numPr>
              <w:spacing w:after="0" w:line="240" w:lineRule="auto"/>
              <w:rPr>
                <w:rFonts w:asciiTheme="minorHAnsi" w:hAnsiTheme="minorHAnsi" w:cs="Calibri"/>
                <w:sz w:val="20"/>
                <w:szCs w:val="20"/>
                <w:lang w:eastAsia="en-US"/>
              </w:rPr>
            </w:pPr>
            <w:r w:rsidRPr="00316201">
              <w:rPr>
                <w:rFonts w:asciiTheme="minorHAnsi" w:hAnsiTheme="minorHAnsi"/>
                <w:sz w:val="20"/>
                <w:szCs w:val="20"/>
              </w:rPr>
              <w:t>Supply cover can be used in the event of staff absence. This will be limited to 2 supply staff at any one time, if supply staff are available. Bubbles/classes will close if inadequate supervision is available.</w:t>
            </w:r>
          </w:p>
          <w:p w:rsidR="00E722E6" w:rsidRPr="006A3A76" w:rsidRDefault="00E722E6" w:rsidP="00E722E6">
            <w:pPr>
              <w:numPr>
                <w:ilvl w:val="0"/>
                <w:numId w:val="36"/>
              </w:numPr>
              <w:spacing w:after="0" w:line="240" w:lineRule="auto"/>
              <w:rPr>
                <w:rFonts w:asciiTheme="minorHAnsi" w:hAnsiTheme="minorHAnsi" w:cs="Calibri"/>
                <w:sz w:val="20"/>
                <w:szCs w:val="20"/>
                <w:lang w:eastAsia="en-US"/>
              </w:rPr>
            </w:pPr>
            <w:r w:rsidRPr="00316201">
              <w:rPr>
                <w:rFonts w:asciiTheme="minorHAnsi" w:hAnsiTheme="minorHAnsi" w:cs="Calibri"/>
                <w:sz w:val="20"/>
                <w:szCs w:val="20"/>
                <w:lang w:eastAsia="en-US"/>
              </w:rPr>
              <w:t>Staff to work in no more than 2 different bubbles/classes</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Increased risk of transmission</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Staff and Pupils social distancing</w:t>
            </w:r>
          </w:p>
        </w:tc>
        <w:tc>
          <w:tcPr>
            <w:tcW w:w="4423" w:type="dxa"/>
            <w:tcBorders>
              <w:top w:val="single" w:sz="4" w:space="0" w:color="auto"/>
              <w:left w:val="single" w:sz="4" w:space="0" w:color="auto"/>
              <w:bottom w:val="single" w:sz="4" w:space="0" w:color="auto"/>
              <w:right w:val="single" w:sz="4" w:space="0" w:color="auto"/>
            </w:tcBorders>
          </w:tcPr>
          <w:p w:rsidR="00DC792E" w:rsidRPr="006A3A76" w:rsidRDefault="00DC792E" w:rsidP="00DC792E">
            <w:pPr>
              <w:spacing w:after="0" w:line="240" w:lineRule="auto"/>
              <w:rPr>
                <w:rFonts w:asciiTheme="minorHAnsi" w:hAnsiTheme="minorHAnsi" w:cs="Calibri"/>
                <w:sz w:val="20"/>
                <w:szCs w:val="20"/>
              </w:rPr>
            </w:pPr>
            <w:r>
              <w:rPr>
                <w:rFonts w:asciiTheme="minorHAnsi" w:hAnsiTheme="minorHAnsi" w:cs="Calibri"/>
                <w:sz w:val="20"/>
                <w:szCs w:val="20"/>
              </w:rPr>
              <w:t>The school has reduced contacts as much as possible by</w:t>
            </w:r>
            <w:r w:rsidRPr="006A3A76">
              <w:rPr>
                <w:rFonts w:asciiTheme="minorHAnsi" w:hAnsiTheme="minorHAnsi" w:cs="Calibri"/>
                <w:sz w:val="20"/>
                <w:szCs w:val="20"/>
              </w:rPr>
              <w:t>:</w:t>
            </w:r>
          </w:p>
          <w:p w:rsidR="00DC792E" w:rsidRPr="006A3A76" w:rsidRDefault="00DC792E" w:rsidP="00DC792E">
            <w:pPr>
              <w:numPr>
                <w:ilvl w:val="0"/>
                <w:numId w:val="44"/>
              </w:numPr>
              <w:spacing w:after="0" w:line="240" w:lineRule="auto"/>
              <w:rPr>
                <w:rFonts w:asciiTheme="minorHAnsi" w:hAnsiTheme="minorHAnsi" w:cs="Calibri"/>
                <w:sz w:val="20"/>
                <w:szCs w:val="20"/>
              </w:rPr>
            </w:pPr>
            <w:r w:rsidRPr="006A3A76">
              <w:rPr>
                <w:rFonts w:asciiTheme="minorHAnsi" w:hAnsiTheme="minorHAnsi" w:cs="Calibri"/>
                <w:sz w:val="20"/>
                <w:szCs w:val="20"/>
              </w:rPr>
              <w:t>grouping children together</w:t>
            </w:r>
            <w:r>
              <w:rPr>
                <w:rFonts w:asciiTheme="minorHAnsi" w:hAnsiTheme="minorHAnsi" w:cs="Calibri"/>
                <w:sz w:val="20"/>
                <w:szCs w:val="20"/>
              </w:rPr>
              <w:t xml:space="preserve"> in whole class bubbles</w:t>
            </w:r>
          </w:p>
          <w:p w:rsidR="00DC792E" w:rsidRPr="006A3A76" w:rsidRDefault="00DC792E" w:rsidP="00DC792E">
            <w:pPr>
              <w:numPr>
                <w:ilvl w:val="0"/>
                <w:numId w:val="44"/>
              </w:numPr>
              <w:spacing w:after="0" w:line="240" w:lineRule="auto"/>
              <w:rPr>
                <w:rFonts w:asciiTheme="minorHAnsi" w:hAnsiTheme="minorHAnsi" w:cs="Calibri"/>
                <w:sz w:val="20"/>
                <w:szCs w:val="20"/>
              </w:rPr>
            </w:pPr>
            <w:r w:rsidRPr="006A3A76">
              <w:rPr>
                <w:rFonts w:asciiTheme="minorHAnsi" w:hAnsiTheme="minorHAnsi" w:cs="Calibri"/>
                <w:sz w:val="20"/>
                <w:szCs w:val="20"/>
              </w:rPr>
              <w:t>avoiding contact between groups</w:t>
            </w:r>
          </w:p>
          <w:p w:rsidR="00DC792E" w:rsidRPr="006A3A76" w:rsidRDefault="00DC792E" w:rsidP="00DC792E">
            <w:pPr>
              <w:numPr>
                <w:ilvl w:val="0"/>
                <w:numId w:val="44"/>
              </w:numPr>
              <w:spacing w:after="0" w:line="240" w:lineRule="auto"/>
              <w:rPr>
                <w:rFonts w:asciiTheme="minorHAnsi" w:hAnsiTheme="minorHAnsi" w:cs="Calibri"/>
                <w:sz w:val="20"/>
                <w:szCs w:val="20"/>
              </w:rPr>
            </w:pPr>
            <w:r w:rsidRPr="006A3A76">
              <w:rPr>
                <w:rFonts w:asciiTheme="minorHAnsi" w:hAnsiTheme="minorHAnsi" w:cs="Calibri"/>
                <w:sz w:val="20"/>
                <w:szCs w:val="20"/>
              </w:rPr>
              <w:t>arranging classrooms with forward facing desks</w:t>
            </w:r>
          </w:p>
          <w:p w:rsidR="00DC792E" w:rsidRDefault="00DC792E" w:rsidP="00DC792E">
            <w:pPr>
              <w:numPr>
                <w:ilvl w:val="0"/>
                <w:numId w:val="44"/>
              </w:numPr>
              <w:spacing w:after="0" w:line="240" w:lineRule="auto"/>
              <w:rPr>
                <w:rFonts w:asciiTheme="minorHAnsi" w:hAnsiTheme="minorHAnsi" w:cs="Calibri"/>
                <w:sz w:val="20"/>
                <w:szCs w:val="20"/>
              </w:rPr>
            </w:pPr>
            <w:r w:rsidRPr="006A3A76">
              <w:rPr>
                <w:rFonts w:asciiTheme="minorHAnsi" w:hAnsiTheme="minorHAnsi" w:cs="Calibri"/>
                <w:sz w:val="20"/>
                <w:szCs w:val="20"/>
              </w:rPr>
              <w:lastRenderedPageBreak/>
              <w:t xml:space="preserve">staff maintaining </w:t>
            </w:r>
            <w:r>
              <w:rPr>
                <w:rFonts w:asciiTheme="minorHAnsi" w:hAnsiTheme="minorHAnsi" w:cs="Calibri"/>
                <w:sz w:val="20"/>
                <w:szCs w:val="20"/>
              </w:rPr>
              <w:t xml:space="preserve">2m </w:t>
            </w:r>
            <w:r w:rsidR="00424ABC">
              <w:rPr>
                <w:rFonts w:asciiTheme="minorHAnsi" w:hAnsiTheme="minorHAnsi" w:cs="Calibri"/>
                <w:sz w:val="20"/>
                <w:szCs w:val="20"/>
              </w:rPr>
              <w:t xml:space="preserve">distance from </w:t>
            </w:r>
            <w:r w:rsidRPr="006A3A76">
              <w:rPr>
                <w:rFonts w:asciiTheme="minorHAnsi" w:hAnsiTheme="minorHAnsi" w:cs="Calibri"/>
                <w:sz w:val="20"/>
                <w:szCs w:val="20"/>
              </w:rPr>
              <w:t xml:space="preserve">other staff </w:t>
            </w:r>
            <w:r w:rsidR="00424ABC">
              <w:rPr>
                <w:rFonts w:asciiTheme="minorHAnsi" w:hAnsiTheme="minorHAnsi" w:cs="Calibri"/>
                <w:sz w:val="20"/>
                <w:szCs w:val="20"/>
              </w:rPr>
              <w:t xml:space="preserve">at all times and from pupils </w:t>
            </w:r>
            <w:r w:rsidRPr="006A3A76">
              <w:rPr>
                <w:rFonts w:asciiTheme="minorHAnsi" w:hAnsiTheme="minorHAnsi" w:cs="Calibri"/>
                <w:sz w:val="20"/>
                <w:szCs w:val="20"/>
              </w:rPr>
              <w:t>as much as possible</w:t>
            </w:r>
          </w:p>
          <w:p w:rsidR="00DC792E" w:rsidRDefault="00DC792E" w:rsidP="00DC792E">
            <w:pPr>
              <w:numPr>
                <w:ilvl w:val="0"/>
                <w:numId w:val="44"/>
              </w:numPr>
              <w:spacing w:after="0" w:line="240" w:lineRule="auto"/>
              <w:rPr>
                <w:rFonts w:asciiTheme="minorHAnsi" w:hAnsiTheme="minorHAnsi" w:cs="Calibri"/>
                <w:sz w:val="20"/>
                <w:szCs w:val="20"/>
              </w:rPr>
            </w:pPr>
            <w:r>
              <w:rPr>
                <w:rFonts w:asciiTheme="minorHAnsi" w:hAnsiTheme="minorHAnsi" w:cs="Calibri"/>
                <w:sz w:val="20"/>
                <w:szCs w:val="20"/>
              </w:rPr>
              <w:t>Face coverin</w:t>
            </w:r>
            <w:r w:rsidR="00735368">
              <w:rPr>
                <w:rFonts w:asciiTheme="minorHAnsi" w:hAnsiTheme="minorHAnsi" w:cs="Calibri"/>
                <w:sz w:val="20"/>
                <w:szCs w:val="20"/>
              </w:rPr>
              <w:t>gs worn as described o</w:t>
            </w:r>
            <w:r>
              <w:rPr>
                <w:rFonts w:asciiTheme="minorHAnsi" w:hAnsiTheme="minorHAnsi" w:cs="Calibri"/>
                <w:sz w:val="20"/>
                <w:szCs w:val="20"/>
              </w:rPr>
              <w:t>n p. 2 above</w:t>
            </w:r>
          </w:p>
          <w:p w:rsidR="00DC792E" w:rsidRDefault="00DC792E" w:rsidP="00DC792E">
            <w:pPr>
              <w:spacing w:after="0" w:line="240" w:lineRule="auto"/>
              <w:rPr>
                <w:rFonts w:asciiTheme="minorHAnsi" w:hAnsiTheme="minorHAnsi" w:cs="Calibri"/>
                <w:sz w:val="20"/>
                <w:szCs w:val="20"/>
              </w:rPr>
            </w:pPr>
          </w:p>
          <w:p w:rsidR="00DC792E" w:rsidRDefault="00DC792E" w:rsidP="00DC792E">
            <w:pPr>
              <w:spacing w:after="0" w:line="240" w:lineRule="auto"/>
              <w:rPr>
                <w:rFonts w:asciiTheme="minorHAnsi" w:hAnsiTheme="minorHAnsi" w:cs="Calibri"/>
                <w:sz w:val="20"/>
                <w:szCs w:val="20"/>
              </w:rPr>
            </w:pPr>
            <w:r>
              <w:rPr>
                <w:rFonts w:asciiTheme="minorHAnsi" w:hAnsiTheme="minorHAnsi" w:cs="Calibri"/>
                <w:sz w:val="20"/>
                <w:szCs w:val="20"/>
              </w:rPr>
              <w:t>Children’s equipment - pupils to bring only essential items – coat, lunch</w:t>
            </w:r>
            <w:r w:rsidRPr="00FF404B">
              <w:rPr>
                <w:rFonts w:asciiTheme="minorHAnsi" w:hAnsiTheme="minorHAnsi" w:cs="Calibri"/>
                <w:sz w:val="20"/>
                <w:szCs w:val="20"/>
              </w:rPr>
              <w:t>, water bottle.  P</w:t>
            </w:r>
            <w:r>
              <w:rPr>
                <w:rFonts w:asciiTheme="minorHAnsi" w:hAnsiTheme="minorHAnsi" w:cs="Calibri"/>
                <w:sz w:val="20"/>
                <w:szCs w:val="20"/>
              </w:rPr>
              <w:t>upils must bring in hand sanitiser, tissues &amp; felt tip pens to be kept in school.  All personal items to be hung on chair or kept in tray on desk – cloakrooms not to be used.</w:t>
            </w:r>
          </w:p>
          <w:p w:rsidR="00E722E6" w:rsidRPr="004C0368" w:rsidRDefault="00DC792E" w:rsidP="004C0368">
            <w:pPr>
              <w:spacing w:after="0" w:line="240" w:lineRule="auto"/>
              <w:rPr>
                <w:rFonts w:asciiTheme="minorHAnsi" w:hAnsiTheme="minorHAnsi" w:cs="Calibri"/>
                <w:sz w:val="20"/>
                <w:szCs w:val="20"/>
              </w:rPr>
            </w:pPr>
            <w:r>
              <w:rPr>
                <w:rFonts w:asciiTheme="minorHAnsi" w:hAnsiTheme="minorHAnsi" w:cs="Calibri"/>
                <w:sz w:val="20"/>
                <w:szCs w:val="20"/>
              </w:rPr>
              <w:t>No need for PE kit – children to arrive ready for PE on relevant days</w:t>
            </w: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cs="Calibri"/>
                <w:sz w:val="20"/>
                <w:szCs w:val="20"/>
              </w:rPr>
            </w:pPr>
          </w:p>
          <w:p w:rsidR="00E722E6" w:rsidRDefault="00E722E6"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Default="00DC792E" w:rsidP="00E722E6">
            <w:pPr>
              <w:spacing w:after="0" w:line="240" w:lineRule="auto"/>
              <w:rPr>
                <w:rFonts w:asciiTheme="minorHAnsi" w:hAnsiTheme="minorHAnsi" w:cs="Calibri"/>
                <w:sz w:val="20"/>
                <w:szCs w:val="20"/>
              </w:rPr>
            </w:pPr>
          </w:p>
          <w:p w:rsidR="00DC792E" w:rsidRPr="006A3A76" w:rsidRDefault="00DC792E" w:rsidP="00E722E6">
            <w:pPr>
              <w:spacing w:after="0" w:line="240" w:lineRule="auto"/>
              <w:rPr>
                <w:rFonts w:asciiTheme="minorHAnsi" w:hAnsiTheme="minorHAnsi" w:cs="Calibri"/>
                <w:sz w:val="20"/>
                <w:szCs w:val="20"/>
              </w:rPr>
            </w:pPr>
            <w:r>
              <w:rPr>
                <w:rFonts w:asciiTheme="minorHAnsi" w:hAnsiTheme="minorHAnsi" w:cs="Calibri"/>
                <w:sz w:val="20"/>
                <w:szCs w:val="20"/>
              </w:rPr>
              <w:t>Reminders about children’s equipment to go out to parents/carers ahead of return to school on 08.03.21</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Pr="006A3A76" w:rsidRDefault="00DC792E" w:rsidP="00E722E6">
            <w:pPr>
              <w:spacing w:after="0" w:line="240" w:lineRule="auto"/>
              <w:rPr>
                <w:rFonts w:asciiTheme="minorHAnsi" w:hAnsiTheme="minorHAnsi"/>
                <w:sz w:val="20"/>
                <w:szCs w:val="20"/>
              </w:rPr>
            </w:pPr>
            <w:r>
              <w:rPr>
                <w:rFonts w:asciiTheme="minorHAnsi" w:hAnsiTheme="minorHAnsi"/>
                <w:sz w:val="20"/>
                <w:szCs w:val="20"/>
              </w:rPr>
              <w:t>SLT</w:t>
            </w: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Default="00DC792E" w:rsidP="00E722E6">
            <w:pPr>
              <w:spacing w:after="0" w:line="240" w:lineRule="auto"/>
              <w:rPr>
                <w:rFonts w:asciiTheme="minorHAnsi" w:hAnsiTheme="minorHAnsi"/>
                <w:sz w:val="20"/>
                <w:szCs w:val="20"/>
              </w:rPr>
            </w:pPr>
          </w:p>
          <w:p w:rsidR="00DC792E" w:rsidRPr="006A3A76" w:rsidRDefault="00DC792E" w:rsidP="00E722E6">
            <w:pPr>
              <w:spacing w:after="0" w:line="240" w:lineRule="auto"/>
              <w:rPr>
                <w:rFonts w:asciiTheme="minorHAnsi" w:hAnsiTheme="minorHAnsi"/>
                <w:sz w:val="20"/>
                <w:szCs w:val="20"/>
              </w:rPr>
            </w:pPr>
            <w:r>
              <w:rPr>
                <w:rFonts w:asciiTheme="minorHAnsi" w:hAnsiTheme="minorHAnsi"/>
                <w:sz w:val="20"/>
                <w:szCs w:val="20"/>
              </w:rPr>
              <w:t>05.03.21</w:t>
            </w: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Dedicated school transport, including statutory provision</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D97EF1" w:rsidP="00E722E6">
            <w:pPr>
              <w:spacing w:after="0" w:line="240" w:lineRule="auto"/>
              <w:rPr>
                <w:rFonts w:asciiTheme="minorHAnsi" w:hAnsiTheme="minorHAnsi" w:cs="Calibri"/>
                <w:sz w:val="20"/>
                <w:szCs w:val="20"/>
              </w:rPr>
            </w:pPr>
            <w:r>
              <w:rPr>
                <w:rFonts w:asciiTheme="minorHAnsi" w:hAnsiTheme="minorHAnsi" w:cs="Calibri"/>
                <w:sz w:val="20"/>
                <w:szCs w:val="20"/>
              </w:rPr>
              <w:t>Children &amp; bus staff</w:t>
            </w:r>
          </w:p>
        </w:tc>
        <w:tc>
          <w:tcPr>
            <w:tcW w:w="4423" w:type="dxa"/>
            <w:tcBorders>
              <w:top w:val="single" w:sz="4" w:space="0" w:color="auto"/>
              <w:left w:val="single" w:sz="4" w:space="0" w:color="auto"/>
              <w:bottom w:val="single" w:sz="4" w:space="0" w:color="auto"/>
              <w:right w:val="single" w:sz="4" w:space="0" w:color="auto"/>
            </w:tcBorders>
          </w:tcPr>
          <w:p w:rsidR="00D27B06" w:rsidRDefault="00D27B06" w:rsidP="00D27B06">
            <w:pPr>
              <w:spacing w:after="0" w:line="240" w:lineRule="auto"/>
              <w:rPr>
                <w:rFonts w:asciiTheme="minorHAnsi" w:hAnsiTheme="minorHAnsi"/>
                <w:sz w:val="20"/>
                <w:szCs w:val="20"/>
              </w:rPr>
            </w:pPr>
            <w:r>
              <w:rPr>
                <w:rFonts w:asciiTheme="minorHAnsi" w:hAnsiTheme="minorHAnsi"/>
                <w:sz w:val="20"/>
                <w:szCs w:val="20"/>
              </w:rPr>
              <w:t>We are in contact with the LA to provide necessary information on bus transport.</w:t>
            </w: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r>
              <w:rPr>
                <w:rFonts w:asciiTheme="minorHAnsi" w:hAnsiTheme="minorHAnsi"/>
                <w:sz w:val="20"/>
                <w:szCs w:val="20"/>
              </w:rPr>
              <w:t xml:space="preserve">All class/year groups are separate bubbles. </w:t>
            </w:r>
            <w:r w:rsidRPr="003A4C27">
              <w:rPr>
                <w:rFonts w:asciiTheme="minorHAnsi" w:hAnsiTheme="minorHAnsi"/>
                <w:sz w:val="20"/>
                <w:szCs w:val="20"/>
              </w:rPr>
              <w:t>Specified bubble seating on school transport.</w:t>
            </w:r>
          </w:p>
          <w:p w:rsidR="00D27B06" w:rsidRDefault="00D27B06" w:rsidP="00D27B06">
            <w:pPr>
              <w:spacing w:after="0" w:line="240" w:lineRule="auto"/>
              <w:rPr>
                <w:rFonts w:asciiTheme="minorHAnsi" w:hAnsiTheme="minorHAnsi"/>
                <w:sz w:val="20"/>
                <w:szCs w:val="20"/>
              </w:rPr>
            </w:pPr>
            <w:r>
              <w:rPr>
                <w:rFonts w:asciiTheme="minorHAnsi" w:hAnsiTheme="minorHAnsi"/>
                <w:sz w:val="20"/>
                <w:szCs w:val="20"/>
              </w:rPr>
              <w:t>Bus register forms basis of test &amp; trace.</w:t>
            </w:r>
          </w:p>
          <w:p w:rsidR="00D27B06" w:rsidRDefault="00D27B06" w:rsidP="00D27B06">
            <w:pPr>
              <w:spacing w:after="0" w:line="240" w:lineRule="auto"/>
              <w:rPr>
                <w:rFonts w:asciiTheme="minorHAnsi" w:hAnsiTheme="minorHAnsi"/>
                <w:sz w:val="20"/>
                <w:szCs w:val="20"/>
              </w:rPr>
            </w:pPr>
            <w:r>
              <w:rPr>
                <w:rFonts w:asciiTheme="minorHAnsi" w:hAnsiTheme="minorHAnsi"/>
                <w:sz w:val="20"/>
                <w:szCs w:val="20"/>
              </w:rPr>
              <w:t>Any changes to bus register to be identified at morning registration so that queries can be resolved by office before end of day</w:t>
            </w:r>
            <w:r w:rsidRPr="003A4C27">
              <w:rPr>
                <w:rFonts w:asciiTheme="minorHAnsi" w:hAnsiTheme="minorHAnsi"/>
                <w:sz w:val="20"/>
                <w:szCs w:val="20"/>
              </w:rPr>
              <w:t>. OA collects bus registers from outside classrooms in morning and returns in afternoon with queries resolved.</w:t>
            </w:r>
          </w:p>
          <w:p w:rsidR="00D27B06" w:rsidRDefault="00D27B06" w:rsidP="00D27B06">
            <w:pPr>
              <w:spacing w:after="0" w:line="240" w:lineRule="auto"/>
              <w:rPr>
                <w:rFonts w:asciiTheme="minorHAnsi" w:hAnsiTheme="minorHAnsi"/>
                <w:sz w:val="20"/>
                <w:szCs w:val="20"/>
              </w:rPr>
            </w:pPr>
          </w:p>
          <w:p w:rsidR="00E722E6" w:rsidRPr="00D27B06" w:rsidRDefault="00D27B06" w:rsidP="00D27B06">
            <w:pPr>
              <w:pStyle w:val="ListParagraph"/>
              <w:numPr>
                <w:ilvl w:val="0"/>
                <w:numId w:val="36"/>
              </w:numPr>
              <w:rPr>
                <w:rFonts w:asciiTheme="minorHAnsi" w:hAnsiTheme="minorHAnsi" w:cs="Calibri"/>
                <w:sz w:val="20"/>
                <w:szCs w:val="20"/>
              </w:rPr>
            </w:pPr>
            <w:r w:rsidRPr="003A4C27">
              <w:rPr>
                <w:rFonts w:asciiTheme="minorHAnsi" w:hAnsiTheme="minorHAnsi"/>
                <w:sz w:val="20"/>
                <w:szCs w:val="20"/>
              </w:rPr>
              <w:t>bus travel risk assessment received</w:t>
            </w:r>
          </w:p>
          <w:p w:rsidR="00D27B06" w:rsidRDefault="00D27B06" w:rsidP="00D27B06">
            <w:pPr>
              <w:rPr>
                <w:rFonts w:asciiTheme="minorHAnsi" w:hAnsiTheme="minorHAnsi" w:cs="Calibri"/>
                <w:sz w:val="20"/>
                <w:szCs w:val="20"/>
              </w:rPr>
            </w:pPr>
          </w:p>
          <w:p w:rsidR="00D27B06" w:rsidRPr="00D27B06" w:rsidRDefault="00D27B06" w:rsidP="00D27B06">
            <w:pPr>
              <w:rPr>
                <w:rFonts w:asciiTheme="minorHAnsi" w:hAnsiTheme="minorHAnsi" w:cs="Calibri"/>
                <w:sz w:val="20"/>
                <w:szCs w:val="20"/>
              </w:rPr>
            </w:pPr>
            <w:r>
              <w:rPr>
                <w:rFonts w:asciiTheme="minorHAnsi" w:hAnsiTheme="minorHAnsi" w:cs="Calibri"/>
                <w:sz w:val="20"/>
                <w:szCs w:val="20"/>
              </w:rPr>
              <w:t>Parents reminded to maintain social distancing at bus stops</w:t>
            </w: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Pr="006A3A76" w:rsidRDefault="00D27B06" w:rsidP="00E722E6">
            <w:pPr>
              <w:spacing w:after="0" w:line="240" w:lineRule="auto"/>
              <w:rPr>
                <w:rFonts w:asciiTheme="minorHAnsi" w:hAnsiTheme="minorHAnsi"/>
                <w:sz w:val="20"/>
                <w:szCs w:val="20"/>
              </w:rPr>
            </w:pPr>
            <w:r>
              <w:rPr>
                <w:rFonts w:asciiTheme="minorHAnsi" w:hAnsiTheme="minorHAnsi"/>
                <w:sz w:val="20"/>
                <w:szCs w:val="20"/>
              </w:rPr>
              <w:t>Newsletter to include reminder to parents about social distancing at bus stops</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Default="00D27B06" w:rsidP="00D27B06">
            <w:pPr>
              <w:spacing w:after="0" w:line="240" w:lineRule="auto"/>
              <w:rPr>
                <w:rFonts w:asciiTheme="minorHAnsi" w:hAnsiTheme="minorHAnsi"/>
                <w:sz w:val="20"/>
                <w:szCs w:val="20"/>
              </w:rPr>
            </w:pPr>
          </w:p>
          <w:p w:rsidR="00D27B06" w:rsidRPr="006A3A76" w:rsidRDefault="00D27B06" w:rsidP="00D27B06">
            <w:pPr>
              <w:spacing w:after="0" w:line="240" w:lineRule="auto"/>
              <w:rPr>
                <w:rFonts w:asciiTheme="minorHAnsi" w:hAnsiTheme="minorHAnsi"/>
                <w:sz w:val="20"/>
                <w:szCs w:val="20"/>
              </w:rPr>
            </w:pPr>
            <w:r>
              <w:rPr>
                <w:rFonts w:asciiTheme="minorHAnsi" w:hAnsiTheme="minorHAnsi"/>
                <w:sz w:val="20"/>
                <w:szCs w:val="20"/>
              </w:rPr>
              <w:t>SLT</w:t>
            </w: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Default="00D27B06" w:rsidP="00E722E6">
            <w:pPr>
              <w:spacing w:after="0" w:line="240" w:lineRule="auto"/>
              <w:rPr>
                <w:rFonts w:asciiTheme="minorHAnsi" w:hAnsiTheme="minorHAnsi"/>
                <w:sz w:val="20"/>
                <w:szCs w:val="20"/>
              </w:rPr>
            </w:pPr>
          </w:p>
          <w:p w:rsidR="00D27B06" w:rsidRPr="006A3A76" w:rsidRDefault="00D27B06" w:rsidP="00E722E6">
            <w:pPr>
              <w:spacing w:after="0" w:line="240" w:lineRule="auto"/>
              <w:rPr>
                <w:rFonts w:asciiTheme="minorHAnsi" w:hAnsiTheme="minorHAnsi"/>
                <w:sz w:val="20"/>
                <w:szCs w:val="20"/>
              </w:rPr>
            </w:pPr>
            <w:r>
              <w:rPr>
                <w:rFonts w:asciiTheme="minorHAnsi" w:hAnsiTheme="minorHAnsi"/>
                <w:sz w:val="20"/>
                <w:szCs w:val="20"/>
              </w:rPr>
              <w:t>05.03.21</w:t>
            </w:r>
          </w:p>
        </w:tc>
        <w:tc>
          <w:tcPr>
            <w:tcW w:w="57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lastRenderedPageBreak/>
              <w:t>Learning outside the classroom (day trips, etc.)</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6F208A" w:rsidP="00E722E6">
            <w:pPr>
              <w:spacing w:after="0" w:line="240" w:lineRule="auto"/>
              <w:rPr>
                <w:rFonts w:asciiTheme="minorHAnsi" w:hAnsiTheme="minorHAnsi" w:cs="Calibri"/>
                <w:sz w:val="20"/>
                <w:szCs w:val="20"/>
              </w:rPr>
            </w:pPr>
            <w:r>
              <w:rPr>
                <w:rFonts w:asciiTheme="minorHAnsi" w:hAnsiTheme="minorHAnsi" w:cs="Calibri"/>
                <w:sz w:val="20"/>
                <w:szCs w:val="20"/>
              </w:rPr>
              <w:t>Children &amp; staff</w:t>
            </w:r>
          </w:p>
        </w:tc>
        <w:tc>
          <w:tcPr>
            <w:tcW w:w="4423" w:type="dxa"/>
            <w:tcBorders>
              <w:top w:val="single" w:sz="4" w:space="0" w:color="auto"/>
              <w:left w:val="single" w:sz="4" w:space="0" w:color="auto"/>
              <w:bottom w:val="single" w:sz="4" w:space="0" w:color="auto"/>
              <w:right w:val="single" w:sz="4" w:space="0" w:color="auto"/>
            </w:tcBorders>
          </w:tcPr>
          <w:p w:rsidR="003449AA" w:rsidRPr="003449AA" w:rsidRDefault="003449AA" w:rsidP="003449AA">
            <w:pPr>
              <w:spacing w:after="0" w:line="240" w:lineRule="auto"/>
              <w:rPr>
                <w:rFonts w:asciiTheme="minorHAnsi" w:hAnsiTheme="minorHAnsi"/>
                <w:sz w:val="20"/>
                <w:szCs w:val="20"/>
              </w:rPr>
            </w:pPr>
            <w:r w:rsidRPr="003449AA">
              <w:rPr>
                <w:rFonts w:asciiTheme="minorHAnsi" w:hAnsiTheme="minorHAnsi"/>
                <w:sz w:val="20"/>
                <w:szCs w:val="20"/>
              </w:rPr>
              <w:t xml:space="preserve">The current advice (Feb </w:t>
            </w:r>
            <w:r w:rsidR="00CC5CF2">
              <w:rPr>
                <w:rFonts w:asciiTheme="minorHAnsi" w:hAnsiTheme="minorHAnsi"/>
                <w:sz w:val="20"/>
                <w:szCs w:val="20"/>
              </w:rPr>
              <w:t>21) remains</w:t>
            </w:r>
            <w:r w:rsidRPr="003449AA">
              <w:rPr>
                <w:rFonts w:asciiTheme="minorHAnsi" w:hAnsiTheme="minorHAnsi"/>
                <w:sz w:val="20"/>
                <w:szCs w:val="20"/>
              </w:rPr>
              <w:t xml:space="preserve"> against educational visits at this time</w:t>
            </w:r>
          </w:p>
          <w:p w:rsidR="003449AA" w:rsidRPr="003449AA" w:rsidRDefault="003449AA" w:rsidP="003449AA">
            <w:pPr>
              <w:spacing w:after="0" w:line="240" w:lineRule="auto"/>
              <w:rPr>
                <w:rFonts w:asciiTheme="minorHAnsi" w:hAnsiTheme="minorHAnsi"/>
                <w:sz w:val="20"/>
                <w:szCs w:val="20"/>
              </w:rPr>
            </w:pPr>
          </w:p>
          <w:p w:rsidR="003449AA" w:rsidRPr="003449AA" w:rsidRDefault="003449AA" w:rsidP="003449AA">
            <w:pPr>
              <w:spacing w:after="0" w:line="240" w:lineRule="auto"/>
              <w:rPr>
                <w:rStyle w:val="Hyperlink"/>
                <w:rFonts w:asciiTheme="minorHAnsi" w:hAnsiTheme="minorHAnsi"/>
                <w:color w:val="auto"/>
                <w:sz w:val="20"/>
                <w:szCs w:val="20"/>
              </w:rPr>
            </w:pPr>
            <w:r w:rsidRPr="003449AA">
              <w:rPr>
                <w:rFonts w:asciiTheme="minorHAnsi" w:hAnsiTheme="minorHAnsi"/>
                <w:sz w:val="20"/>
                <w:szCs w:val="20"/>
              </w:rPr>
              <w:t xml:space="preserve">For more information contact </w:t>
            </w:r>
            <w:hyperlink r:id="rId18" w:history="1">
              <w:r w:rsidRPr="003449AA">
                <w:rPr>
                  <w:rStyle w:val="Hyperlink"/>
                  <w:rFonts w:asciiTheme="minorHAnsi" w:hAnsiTheme="minorHAnsi"/>
                  <w:color w:val="auto"/>
                  <w:sz w:val="20"/>
                  <w:szCs w:val="20"/>
                </w:rPr>
                <w:t>Stephen Brown (Outdoor Education Adviser·)</w:t>
              </w:r>
            </w:hyperlink>
          </w:p>
          <w:p w:rsidR="00E722E6" w:rsidRPr="00735368" w:rsidRDefault="00E722E6" w:rsidP="00735368">
            <w:pPr>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Pr="005B2E97" w:rsidRDefault="00E722E6" w:rsidP="003449AA">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Extra-curricular activities (coaches, tutors, after school)</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6F208A" w:rsidP="00E722E6">
            <w:pPr>
              <w:spacing w:after="0" w:line="240" w:lineRule="auto"/>
              <w:rPr>
                <w:rFonts w:asciiTheme="minorHAnsi" w:hAnsiTheme="minorHAnsi" w:cs="Calibri"/>
                <w:sz w:val="20"/>
                <w:szCs w:val="20"/>
              </w:rPr>
            </w:pPr>
            <w:r>
              <w:rPr>
                <w:rFonts w:asciiTheme="minorHAnsi" w:hAnsiTheme="minorHAnsi" w:cs="Calibri"/>
                <w:sz w:val="20"/>
                <w:szCs w:val="20"/>
              </w:rPr>
              <w:t>Children &amp; extra-curricular staff</w:t>
            </w:r>
          </w:p>
        </w:tc>
        <w:tc>
          <w:tcPr>
            <w:tcW w:w="4423" w:type="dxa"/>
            <w:tcBorders>
              <w:top w:val="single" w:sz="4" w:space="0" w:color="auto"/>
              <w:left w:val="single" w:sz="4" w:space="0" w:color="auto"/>
              <w:bottom w:val="single" w:sz="4" w:space="0" w:color="auto"/>
              <w:right w:val="single" w:sz="4" w:space="0" w:color="auto"/>
            </w:tcBorders>
          </w:tcPr>
          <w:p w:rsidR="00E36558" w:rsidRDefault="00E36558" w:rsidP="00E36558">
            <w:pPr>
              <w:spacing w:after="0" w:line="240" w:lineRule="auto"/>
              <w:rPr>
                <w:rFonts w:asciiTheme="minorHAnsi" w:hAnsiTheme="minorHAnsi"/>
                <w:sz w:val="20"/>
                <w:szCs w:val="20"/>
              </w:rPr>
            </w:pPr>
            <w:r>
              <w:rPr>
                <w:rFonts w:asciiTheme="minorHAnsi" w:hAnsiTheme="minorHAnsi"/>
                <w:sz w:val="20"/>
                <w:szCs w:val="20"/>
              </w:rPr>
              <w:t>No clubs except DX (</w:t>
            </w:r>
            <w:r w:rsidR="00735368">
              <w:rPr>
                <w:rFonts w:asciiTheme="minorHAnsi" w:hAnsiTheme="minorHAnsi"/>
                <w:sz w:val="20"/>
                <w:szCs w:val="20"/>
              </w:rPr>
              <w:t xml:space="preserve">breakfast and </w:t>
            </w:r>
            <w:r>
              <w:rPr>
                <w:rFonts w:asciiTheme="minorHAnsi" w:hAnsiTheme="minorHAnsi"/>
                <w:sz w:val="20"/>
                <w:szCs w:val="20"/>
              </w:rPr>
              <w:t xml:space="preserve">after-school) Club.  </w:t>
            </w:r>
          </w:p>
          <w:p w:rsidR="00E36558" w:rsidRDefault="00E36558" w:rsidP="00E36558">
            <w:pPr>
              <w:spacing w:after="0" w:line="240" w:lineRule="auto"/>
              <w:rPr>
                <w:rFonts w:asciiTheme="minorHAnsi" w:hAnsiTheme="minorHAnsi"/>
                <w:sz w:val="20"/>
                <w:szCs w:val="20"/>
              </w:rPr>
            </w:pPr>
            <w:r>
              <w:rPr>
                <w:rFonts w:asciiTheme="minorHAnsi" w:hAnsiTheme="minorHAnsi"/>
                <w:sz w:val="20"/>
                <w:szCs w:val="20"/>
              </w:rPr>
              <w:t>Discussions have been held with DX regarding safe operation.</w:t>
            </w:r>
          </w:p>
          <w:p w:rsidR="00480C54" w:rsidRDefault="00480C54" w:rsidP="00E36558">
            <w:pPr>
              <w:spacing w:after="0" w:line="240" w:lineRule="auto"/>
              <w:rPr>
                <w:rFonts w:asciiTheme="minorHAnsi" w:hAnsiTheme="minorHAnsi"/>
                <w:sz w:val="20"/>
                <w:szCs w:val="20"/>
              </w:rPr>
            </w:pPr>
            <w:r>
              <w:rPr>
                <w:rFonts w:asciiTheme="minorHAnsi" w:hAnsiTheme="minorHAnsi"/>
                <w:sz w:val="20"/>
                <w:szCs w:val="20"/>
              </w:rPr>
              <w:t>Music therapy delivered online</w:t>
            </w:r>
          </w:p>
          <w:p w:rsidR="00E36558" w:rsidRDefault="00E36558" w:rsidP="00E36558">
            <w:pPr>
              <w:spacing w:after="0" w:line="240" w:lineRule="auto"/>
              <w:rPr>
                <w:rFonts w:asciiTheme="minorHAnsi" w:hAnsiTheme="minorHAnsi"/>
                <w:sz w:val="20"/>
                <w:szCs w:val="20"/>
              </w:rPr>
            </w:pPr>
            <w:r>
              <w:rPr>
                <w:rFonts w:asciiTheme="minorHAnsi" w:hAnsiTheme="minorHAnsi"/>
                <w:sz w:val="20"/>
                <w:szCs w:val="20"/>
              </w:rPr>
              <w:t>Clubs situation to be reviewed for summer term</w:t>
            </w:r>
          </w:p>
          <w:p w:rsidR="00E36558" w:rsidRDefault="00E36558" w:rsidP="00E36558">
            <w:pPr>
              <w:spacing w:after="0" w:line="240" w:lineRule="auto"/>
              <w:rPr>
                <w:rFonts w:asciiTheme="minorHAnsi" w:hAnsiTheme="minorHAnsi"/>
                <w:sz w:val="20"/>
                <w:szCs w:val="20"/>
              </w:rPr>
            </w:pPr>
          </w:p>
          <w:p w:rsidR="00E722E6" w:rsidRPr="006A3A76" w:rsidRDefault="00E722E6" w:rsidP="00480C54">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r>
              <w:rPr>
                <w:rFonts w:asciiTheme="minorHAnsi" w:hAnsiTheme="minorHAnsi"/>
                <w:sz w:val="20"/>
                <w:szCs w:val="20"/>
              </w:rPr>
              <w:t>Review provision of clubs in April 21</w:t>
            </w:r>
          </w:p>
          <w:p w:rsidR="00D00E6B" w:rsidRDefault="00D00E6B" w:rsidP="00E722E6">
            <w:pPr>
              <w:spacing w:after="0" w:line="240" w:lineRule="auto"/>
              <w:rPr>
                <w:rFonts w:asciiTheme="minorHAnsi" w:hAnsiTheme="minorHAnsi"/>
                <w:sz w:val="20"/>
                <w:szCs w:val="20"/>
              </w:rPr>
            </w:pPr>
          </w:p>
          <w:p w:rsidR="00D00E6B" w:rsidRPr="006A3A76" w:rsidRDefault="009C3BF8" w:rsidP="00E722E6">
            <w:pPr>
              <w:spacing w:after="0" w:line="240" w:lineRule="auto"/>
              <w:rPr>
                <w:rFonts w:asciiTheme="minorHAnsi" w:hAnsiTheme="minorHAnsi"/>
                <w:sz w:val="20"/>
                <w:szCs w:val="20"/>
              </w:rPr>
            </w:pPr>
            <w:r>
              <w:rPr>
                <w:rFonts w:asciiTheme="minorHAnsi" w:hAnsiTheme="minorHAnsi"/>
                <w:sz w:val="20"/>
                <w:szCs w:val="20"/>
              </w:rPr>
              <w:t xml:space="preserve">Play therapy to resume in school from week beginning 08.03.21.  </w:t>
            </w:r>
            <w:r w:rsidR="00E302DB">
              <w:rPr>
                <w:rFonts w:asciiTheme="minorHAnsi" w:hAnsiTheme="minorHAnsi"/>
                <w:sz w:val="20"/>
                <w:szCs w:val="20"/>
              </w:rPr>
              <w:t xml:space="preserve">Community room to be used with good ventilation. </w:t>
            </w:r>
            <w:r>
              <w:rPr>
                <w:rFonts w:asciiTheme="minorHAnsi" w:hAnsiTheme="minorHAnsi"/>
                <w:sz w:val="20"/>
                <w:szCs w:val="20"/>
              </w:rPr>
              <w:t>Risk assessment to be updated.</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r>
              <w:rPr>
                <w:rFonts w:asciiTheme="minorHAnsi" w:hAnsiTheme="minorHAnsi"/>
                <w:sz w:val="20"/>
                <w:szCs w:val="20"/>
              </w:rPr>
              <w:t>SLT</w:t>
            </w:r>
          </w:p>
          <w:p w:rsidR="009C3BF8" w:rsidRDefault="009C3BF8" w:rsidP="00E722E6">
            <w:pPr>
              <w:spacing w:after="0" w:line="240" w:lineRule="auto"/>
              <w:rPr>
                <w:rFonts w:asciiTheme="minorHAnsi" w:hAnsiTheme="minorHAnsi"/>
                <w:sz w:val="20"/>
                <w:szCs w:val="20"/>
              </w:rPr>
            </w:pPr>
          </w:p>
          <w:p w:rsidR="009C3BF8" w:rsidRDefault="009C3BF8" w:rsidP="00E722E6">
            <w:pPr>
              <w:spacing w:after="0" w:line="240" w:lineRule="auto"/>
              <w:rPr>
                <w:rFonts w:asciiTheme="minorHAnsi" w:hAnsiTheme="minorHAnsi"/>
                <w:sz w:val="20"/>
                <w:szCs w:val="20"/>
              </w:rPr>
            </w:pPr>
          </w:p>
          <w:p w:rsidR="009C3BF8" w:rsidRPr="006A3A76" w:rsidRDefault="009C3BF8" w:rsidP="00E722E6">
            <w:pPr>
              <w:spacing w:after="0" w:line="240" w:lineRule="auto"/>
              <w:rPr>
                <w:rFonts w:asciiTheme="minorHAnsi" w:hAnsiTheme="minorHAnsi"/>
                <w:sz w:val="20"/>
                <w:szCs w:val="20"/>
              </w:rPr>
            </w:pPr>
            <w:proofErr w:type="spellStart"/>
            <w:r>
              <w:rPr>
                <w:rFonts w:asciiTheme="minorHAnsi" w:hAnsiTheme="minorHAnsi"/>
                <w:sz w:val="20"/>
                <w:szCs w:val="20"/>
              </w:rPr>
              <w:t>SENDCo</w:t>
            </w:r>
            <w:proofErr w:type="spellEnd"/>
            <w:r>
              <w:rPr>
                <w:rFonts w:asciiTheme="minorHAnsi" w:hAnsiTheme="minorHAnsi"/>
                <w:sz w:val="20"/>
                <w:szCs w:val="20"/>
              </w:rPr>
              <w:t>/therapist</w:t>
            </w: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p>
          <w:p w:rsidR="00E36558" w:rsidRDefault="00E36558" w:rsidP="00E722E6">
            <w:pPr>
              <w:spacing w:after="0" w:line="240" w:lineRule="auto"/>
              <w:rPr>
                <w:rFonts w:asciiTheme="minorHAnsi" w:hAnsiTheme="minorHAnsi"/>
                <w:sz w:val="20"/>
                <w:szCs w:val="20"/>
              </w:rPr>
            </w:pPr>
            <w:r>
              <w:rPr>
                <w:rFonts w:asciiTheme="minorHAnsi" w:hAnsiTheme="minorHAnsi"/>
                <w:sz w:val="20"/>
                <w:szCs w:val="20"/>
              </w:rPr>
              <w:t>April 21</w:t>
            </w:r>
          </w:p>
          <w:p w:rsidR="009C3BF8" w:rsidRDefault="009C3BF8" w:rsidP="00E722E6">
            <w:pPr>
              <w:spacing w:after="0" w:line="240" w:lineRule="auto"/>
              <w:rPr>
                <w:rFonts w:asciiTheme="minorHAnsi" w:hAnsiTheme="minorHAnsi"/>
                <w:sz w:val="20"/>
                <w:szCs w:val="20"/>
              </w:rPr>
            </w:pPr>
          </w:p>
          <w:p w:rsidR="009C3BF8" w:rsidRDefault="009C3BF8" w:rsidP="00E722E6">
            <w:pPr>
              <w:spacing w:after="0" w:line="240" w:lineRule="auto"/>
              <w:rPr>
                <w:rFonts w:asciiTheme="minorHAnsi" w:hAnsiTheme="minorHAnsi"/>
                <w:sz w:val="20"/>
                <w:szCs w:val="20"/>
              </w:rPr>
            </w:pPr>
          </w:p>
          <w:p w:rsidR="009C3BF8" w:rsidRPr="006A3A76" w:rsidRDefault="009C3BF8" w:rsidP="00E722E6">
            <w:pPr>
              <w:spacing w:after="0" w:line="240" w:lineRule="auto"/>
              <w:rPr>
                <w:rFonts w:asciiTheme="minorHAnsi" w:hAnsiTheme="minorHAnsi"/>
                <w:sz w:val="20"/>
                <w:szCs w:val="20"/>
              </w:rPr>
            </w:pPr>
            <w:r>
              <w:rPr>
                <w:rFonts w:asciiTheme="minorHAnsi" w:hAnsiTheme="minorHAnsi"/>
                <w:sz w:val="20"/>
                <w:szCs w:val="20"/>
              </w:rPr>
              <w:t>05.03.21</w:t>
            </w: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Physical activity</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9562F0" w:rsidP="00E722E6">
            <w:pPr>
              <w:spacing w:after="0" w:line="240" w:lineRule="auto"/>
              <w:rPr>
                <w:rFonts w:asciiTheme="minorHAnsi" w:hAnsiTheme="minorHAnsi" w:cs="Calibri"/>
                <w:sz w:val="20"/>
                <w:szCs w:val="20"/>
              </w:rPr>
            </w:pPr>
            <w:r>
              <w:rPr>
                <w:rFonts w:asciiTheme="minorHAnsi" w:hAnsiTheme="minorHAnsi" w:cs="Calibri"/>
                <w:sz w:val="20"/>
                <w:szCs w:val="20"/>
              </w:rPr>
              <w:t>Children &amp; teaching staff</w:t>
            </w:r>
          </w:p>
        </w:tc>
        <w:tc>
          <w:tcPr>
            <w:tcW w:w="4423" w:type="dxa"/>
            <w:tcBorders>
              <w:top w:val="single" w:sz="4" w:space="0" w:color="auto"/>
              <w:left w:val="single" w:sz="4" w:space="0" w:color="auto"/>
              <w:bottom w:val="single" w:sz="4" w:space="0" w:color="auto"/>
              <w:right w:val="single" w:sz="4" w:space="0" w:color="auto"/>
            </w:tcBorders>
          </w:tcPr>
          <w:p w:rsidR="00E722E6" w:rsidRDefault="00E722E6" w:rsidP="009562F0">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 xml:space="preserve">Outdoor sports </w:t>
            </w:r>
            <w:r w:rsidR="009562F0">
              <w:rPr>
                <w:rFonts w:asciiTheme="minorHAnsi" w:hAnsiTheme="minorHAnsi" w:cs="Calibri"/>
                <w:sz w:val="20"/>
                <w:szCs w:val="20"/>
              </w:rPr>
              <w:t>in class bubbles only.</w:t>
            </w:r>
          </w:p>
          <w:p w:rsidR="009562F0" w:rsidRPr="009562F0" w:rsidRDefault="009562F0" w:rsidP="009562F0">
            <w:pPr>
              <w:pStyle w:val="ListParagraph"/>
              <w:numPr>
                <w:ilvl w:val="0"/>
                <w:numId w:val="36"/>
              </w:numPr>
              <w:rPr>
                <w:rFonts w:asciiTheme="minorHAnsi" w:hAnsiTheme="minorHAnsi" w:cs="Calibri"/>
                <w:sz w:val="20"/>
                <w:szCs w:val="20"/>
              </w:rPr>
            </w:pPr>
            <w:r w:rsidRPr="009562F0">
              <w:rPr>
                <w:rFonts w:asciiTheme="minorHAnsi" w:hAnsiTheme="minorHAnsi"/>
                <w:sz w:val="20"/>
                <w:szCs w:val="20"/>
              </w:rPr>
              <w:t xml:space="preserve">Cambridge </w:t>
            </w:r>
            <w:proofErr w:type="spellStart"/>
            <w:r w:rsidRPr="009562F0">
              <w:rPr>
                <w:rFonts w:asciiTheme="minorHAnsi" w:hAnsiTheme="minorHAnsi"/>
                <w:sz w:val="20"/>
                <w:szCs w:val="20"/>
              </w:rPr>
              <w:t>Utd</w:t>
            </w:r>
            <w:proofErr w:type="spellEnd"/>
            <w:r w:rsidRPr="009562F0">
              <w:rPr>
                <w:rFonts w:asciiTheme="minorHAnsi" w:hAnsiTheme="minorHAnsi"/>
                <w:sz w:val="20"/>
                <w:szCs w:val="20"/>
              </w:rPr>
              <w:t xml:space="preserve"> can deliver sports curriculum to class groups.  No sharing of equipment between groups.  Coach to maintain social distancing and avoid contact sports.</w:t>
            </w:r>
          </w:p>
          <w:p w:rsidR="009562F0" w:rsidRPr="009562F0" w:rsidRDefault="009562F0" w:rsidP="009562F0">
            <w:pPr>
              <w:pStyle w:val="ListParagraph"/>
              <w:numPr>
                <w:ilvl w:val="0"/>
                <w:numId w:val="36"/>
              </w:numPr>
              <w:rPr>
                <w:rFonts w:asciiTheme="minorHAnsi" w:hAnsiTheme="minorHAnsi" w:cs="Calibri"/>
                <w:sz w:val="20"/>
                <w:szCs w:val="20"/>
              </w:rPr>
            </w:pPr>
            <w:r w:rsidRPr="009562F0">
              <w:rPr>
                <w:rFonts w:asciiTheme="minorHAnsi" w:hAnsiTheme="minorHAnsi"/>
                <w:sz w:val="20"/>
                <w:szCs w:val="20"/>
              </w:rPr>
              <w:t>PE only to ta</w:t>
            </w:r>
            <w:r w:rsidR="00480C54">
              <w:rPr>
                <w:rFonts w:asciiTheme="minorHAnsi" w:hAnsiTheme="minorHAnsi"/>
                <w:sz w:val="20"/>
                <w:szCs w:val="20"/>
              </w:rPr>
              <w:t>ke place outside</w:t>
            </w:r>
            <w:r w:rsidRPr="009562F0">
              <w:rPr>
                <w:rFonts w:asciiTheme="minorHAnsi" w:hAnsiTheme="minorHAnsi"/>
                <w:sz w:val="20"/>
                <w:szCs w:val="20"/>
              </w:rPr>
              <w:t>.  Hall not to be used.</w:t>
            </w:r>
          </w:p>
          <w:p w:rsidR="00E722E6" w:rsidRPr="006A3A76" w:rsidRDefault="009562F0" w:rsidP="009562F0">
            <w:pPr>
              <w:pStyle w:val="ListParagraph"/>
              <w:numPr>
                <w:ilvl w:val="0"/>
                <w:numId w:val="36"/>
              </w:numPr>
              <w:rPr>
                <w:rFonts w:asciiTheme="minorHAnsi" w:hAnsiTheme="minorHAnsi" w:cs="Calibri"/>
                <w:sz w:val="20"/>
                <w:szCs w:val="20"/>
              </w:rPr>
            </w:pPr>
            <w:r>
              <w:rPr>
                <w:rFonts w:asciiTheme="minorHAnsi" w:hAnsiTheme="minorHAnsi"/>
                <w:sz w:val="20"/>
                <w:szCs w:val="20"/>
              </w:rPr>
              <w:t>Classes to do Daily Mile on a rota basis</w:t>
            </w:r>
          </w:p>
          <w:p w:rsidR="00E722E6" w:rsidRDefault="00E722E6" w:rsidP="00E722E6">
            <w:pPr>
              <w:pStyle w:val="ListParagraph"/>
              <w:numPr>
                <w:ilvl w:val="0"/>
                <w:numId w:val="36"/>
              </w:numPr>
              <w:rPr>
                <w:rFonts w:asciiTheme="minorHAnsi" w:hAnsiTheme="minorHAnsi" w:cs="Calibri"/>
                <w:sz w:val="20"/>
                <w:szCs w:val="20"/>
              </w:rPr>
            </w:pPr>
            <w:r w:rsidRPr="006A3A76">
              <w:rPr>
                <w:rFonts w:asciiTheme="minorHAnsi" w:hAnsiTheme="minorHAnsi" w:cs="Calibri"/>
                <w:sz w:val="20"/>
                <w:szCs w:val="20"/>
              </w:rPr>
              <w:t>Contact sports to be avoided.</w:t>
            </w:r>
          </w:p>
          <w:p w:rsidR="009562F0" w:rsidRPr="006A3A76" w:rsidRDefault="009562F0" w:rsidP="00E722E6">
            <w:pPr>
              <w:pStyle w:val="ListParagraph"/>
              <w:numPr>
                <w:ilvl w:val="0"/>
                <w:numId w:val="36"/>
              </w:numPr>
              <w:rPr>
                <w:rFonts w:asciiTheme="minorHAnsi" w:hAnsiTheme="minorHAnsi" w:cs="Calibri"/>
                <w:sz w:val="20"/>
                <w:szCs w:val="20"/>
              </w:rPr>
            </w:pPr>
            <w:r>
              <w:rPr>
                <w:rFonts w:asciiTheme="minorHAnsi" w:hAnsiTheme="minorHAnsi" w:cs="Calibri"/>
                <w:sz w:val="20"/>
                <w:szCs w:val="20"/>
              </w:rPr>
              <w:t>Children arrive in school in PE kit on relevant days to avoid changing</w:t>
            </w:r>
          </w:p>
          <w:p w:rsidR="009562F0" w:rsidRDefault="009562F0" w:rsidP="009562F0">
            <w:pPr>
              <w:spacing w:after="0" w:line="240" w:lineRule="auto"/>
              <w:rPr>
                <w:rStyle w:val="Hyperlink"/>
                <w:rFonts w:asciiTheme="minorHAnsi" w:hAnsiTheme="minorHAnsi"/>
                <w:sz w:val="20"/>
                <w:szCs w:val="20"/>
              </w:rPr>
            </w:pPr>
            <w:r w:rsidRPr="006A3A76">
              <w:rPr>
                <w:rFonts w:asciiTheme="minorHAnsi" w:hAnsiTheme="minorHAnsi"/>
                <w:sz w:val="20"/>
                <w:szCs w:val="20"/>
              </w:rPr>
              <w:t xml:space="preserve">For more information contact </w:t>
            </w:r>
            <w:hyperlink r:id="rId19" w:history="1">
              <w:r w:rsidRPr="006A3A76">
                <w:rPr>
                  <w:rStyle w:val="Hyperlink"/>
                  <w:rFonts w:asciiTheme="minorHAnsi" w:hAnsiTheme="minorHAnsi"/>
                  <w:sz w:val="20"/>
                  <w:szCs w:val="20"/>
                </w:rPr>
                <w:t>Ian Roberts (Specialist Adviser - Physical Education and School Sport)</w:t>
              </w:r>
            </w:hyperlink>
          </w:p>
          <w:p w:rsidR="00E722E6" w:rsidRPr="006A3A76" w:rsidRDefault="00E722E6" w:rsidP="00E722E6">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Pr="006A3A76" w:rsidRDefault="009562F0" w:rsidP="00E722E6">
            <w:pPr>
              <w:spacing w:after="0" w:line="240" w:lineRule="auto"/>
              <w:rPr>
                <w:rFonts w:asciiTheme="minorHAnsi" w:hAnsiTheme="minorHAnsi"/>
                <w:sz w:val="20"/>
                <w:szCs w:val="20"/>
              </w:rPr>
            </w:pPr>
            <w:r>
              <w:rPr>
                <w:rFonts w:asciiTheme="minorHAnsi" w:hAnsiTheme="minorHAnsi"/>
                <w:sz w:val="20"/>
                <w:szCs w:val="20"/>
              </w:rPr>
              <w:t>Reminder to parents about PE kits on relevant days</w:t>
            </w: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9562F0">
            <w:pPr>
              <w:spacing w:after="0" w:line="240" w:lineRule="auto"/>
              <w:rPr>
                <w:rFonts w:asciiTheme="minorHAnsi" w:hAnsiTheme="minorHAnsi"/>
                <w:sz w:val="20"/>
                <w:szCs w:val="20"/>
              </w:rPr>
            </w:pPr>
          </w:p>
          <w:p w:rsidR="009562F0" w:rsidRDefault="009562F0" w:rsidP="009562F0">
            <w:pPr>
              <w:spacing w:after="0" w:line="240" w:lineRule="auto"/>
              <w:rPr>
                <w:rFonts w:asciiTheme="minorHAnsi" w:hAnsiTheme="minorHAnsi"/>
                <w:sz w:val="20"/>
                <w:szCs w:val="20"/>
              </w:rPr>
            </w:pPr>
          </w:p>
          <w:p w:rsidR="009562F0" w:rsidRDefault="009562F0" w:rsidP="009562F0">
            <w:pPr>
              <w:spacing w:after="0" w:line="240" w:lineRule="auto"/>
              <w:rPr>
                <w:rFonts w:asciiTheme="minorHAnsi" w:hAnsiTheme="minorHAnsi"/>
                <w:sz w:val="20"/>
                <w:szCs w:val="20"/>
              </w:rPr>
            </w:pPr>
          </w:p>
          <w:p w:rsidR="009562F0" w:rsidRDefault="009562F0" w:rsidP="009562F0">
            <w:pPr>
              <w:spacing w:after="0" w:line="240" w:lineRule="auto"/>
              <w:rPr>
                <w:rFonts w:asciiTheme="minorHAnsi" w:hAnsiTheme="minorHAnsi"/>
                <w:sz w:val="20"/>
                <w:szCs w:val="20"/>
              </w:rPr>
            </w:pPr>
          </w:p>
          <w:p w:rsidR="009562F0" w:rsidRDefault="009562F0" w:rsidP="009562F0">
            <w:pPr>
              <w:spacing w:after="0" w:line="240" w:lineRule="auto"/>
              <w:rPr>
                <w:rFonts w:asciiTheme="minorHAnsi" w:hAnsiTheme="minorHAnsi"/>
                <w:sz w:val="20"/>
                <w:szCs w:val="20"/>
              </w:rPr>
            </w:pPr>
          </w:p>
          <w:p w:rsidR="009562F0" w:rsidRPr="006A3A76" w:rsidRDefault="009562F0" w:rsidP="009562F0">
            <w:pPr>
              <w:spacing w:after="0" w:line="240" w:lineRule="auto"/>
              <w:rPr>
                <w:rFonts w:asciiTheme="minorHAnsi" w:hAnsiTheme="minorHAnsi"/>
                <w:sz w:val="20"/>
                <w:szCs w:val="20"/>
              </w:rPr>
            </w:pPr>
            <w:r>
              <w:rPr>
                <w:rFonts w:asciiTheme="minorHAnsi" w:hAnsiTheme="minorHAnsi"/>
                <w:sz w:val="20"/>
                <w:szCs w:val="20"/>
              </w:rPr>
              <w:t>SLT</w:t>
            </w: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Default="009562F0" w:rsidP="00E722E6">
            <w:pPr>
              <w:spacing w:after="0" w:line="240" w:lineRule="auto"/>
              <w:rPr>
                <w:rFonts w:asciiTheme="minorHAnsi" w:hAnsiTheme="minorHAnsi"/>
                <w:sz w:val="20"/>
                <w:szCs w:val="20"/>
              </w:rPr>
            </w:pPr>
          </w:p>
          <w:p w:rsidR="009562F0" w:rsidRPr="006A3A76" w:rsidRDefault="009562F0" w:rsidP="00E722E6">
            <w:pPr>
              <w:spacing w:after="0" w:line="240" w:lineRule="auto"/>
              <w:rPr>
                <w:rFonts w:asciiTheme="minorHAnsi" w:hAnsiTheme="minorHAnsi"/>
                <w:sz w:val="20"/>
                <w:szCs w:val="20"/>
              </w:rPr>
            </w:pPr>
            <w:r>
              <w:rPr>
                <w:rFonts w:asciiTheme="minorHAnsi" w:hAnsiTheme="minorHAnsi"/>
                <w:sz w:val="20"/>
                <w:szCs w:val="20"/>
              </w:rPr>
              <w:t>05.03.21</w:t>
            </w: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lastRenderedPageBreak/>
              <w:t>Signage</w:t>
            </w:r>
          </w:p>
        </w:tc>
        <w:tc>
          <w:tcPr>
            <w:tcW w:w="1956"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D3590C" w:rsidRDefault="00D3590C" w:rsidP="00D3590C">
            <w:pPr>
              <w:spacing w:after="0" w:line="240" w:lineRule="auto"/>
              <w:rPr>
                <w:rFonts w:asciiTheme="minorHAnsi" w:hAnsiTheme="minorHAnsi"/>
                <w:sz w:val="20"/>
                <w:szCs w:val="20"/>
              </w:rPr>
            </w:pPr>
            <w:r>
              <w:rPr>
                <w:rFonts w:asciiTheme="minorHAnsi" w:hAnsiTheme="minorHAnsi"/>
                <w:sz w:val="20"/>
                <w:szCs w:val="20"/>
              </w:rPr>
              <w:t>Visitor protocol in place</w:t>
            </w:r>
          </w:p>
          <w:p w:rsidR="00D3590C" w:rsidRDefault="00D3590C" w:rsidP="00D3590C">
            <w:pPr>
              <w:spacing w:after="0" w:line="240" w:lineRule="auto"/>
              <w:rPr>
                <w:rFonts w:asciiTheme="minorHAnsi" w:hAnsiTheme="minorHAnsi"/>
                <w:sz w:val="20"/>
                <w:szCs w:val="20"/>
              </w:rPr>
            </w:pPr>
            <w:r>
              <w:rPr>
                <w:rFonts w:asciiTheme="minorHAnsi" w:hAnsiTheme="minorHAnsi"/>
                <w:sz w:val="20"/>
                <w:szCs w:val="20"/>
              </w:rPr>
              <w:t>Sign for staff on arrival – use own pen/wash hands</w:t>
            </w:r>
          </w:p>
          <w:p w:rsidR="00D3590C" w:rsidRDefault="00D3590C" w:rsidP="00D3590C">
            <w:pPr>
              <w:spacing w:after="0" w:line="240" w:lineRule="auto"/>
              <w:rPr>
                <w:rFonts w:asciiTheme="minorHAnsi" w:hAnsiTheme="minorHAnsi"/>
                <w:sz w:val="20"/>
                <w:szCs w:val="20"/>
              </w:rPr>
            </w:pPr>
            <w:r>
              <w:rPr>
                <w:rFonts w:asciiTheme="minorHAnsi" w:hAnsiTheme="minorHAnsi"/>
                <w:sz w:val="20"/>
                <w:szCs w:val="20"/>
              </w:rPr>
              <w:t>Hand cleaning posters already in place</w:t>
            </w:r>
          </w:p>
          <w:p w:rsidR="00D3590C" w:rsidRPr="00C5057C" w:rsidRDefault="00D3590C" w:rsidP="00D3590C">
            <w:pPr>
              <w:rPr>
                <w:rFonts w:asciiTheme="minorHAnsi" w:hAnsiTheme="minorHAnsi"/>
                <w:sz w:val="20"/>
                <w:szCs w:val="20"/>
              </w:rPr>
            </w:pPr>
            <w:r w:rsidRPr="00D3590C">
              <w:rPr>
                <w:rFonts w:asciiTheme="minorHAnsi" w:hAnsiTheme="minorHAnsi"/>
                <w:sz w:val="20"/>
                <w:szCs w:val="20"/>
              </w:rPr>
              <w:t>Sig</w:t>
            </w:r>
            <w:r>
              <w:rPr>
                <w:rFonts w:asciiTheme="minorHAnsi" w:hAnsiTheme="minorHAnsi"/>
                <w:sz w:val="20"/>
                <w:szCs w:val="20"/>
              </w:rPr>
              <w:t>nage in staffroom in place</w:t>
            </w: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bl>
    <w:p w:rsidR="0069470C" w:rsidRPr="006A3A76" w:rsidRDefault="0069470C" w:rsidP="008B1B4D">
      <w:pPr>
        <w:spacing w:after="0" w:line="240" w:lineRule="auto"/>
        <w:rPr>
          <w:rFonts w:asciiTheme="minorHAnsi" w:hAnsiTheme="minorHAnsi"/>
          <w:sz w:val="20"/>
          <w:szCs w:val="20"/>
        </w:rPr>
      </w:pPr>
    </w:p>
    <w:p w:rsidR="0079407B" w:rsidRPr="006A3A76" w:rsidRDefault="0079407B">
      <w:pPr>
        <w:spacing w:after="0" w:line="240" w:lineRule="auto"/>
        <w:rPr>
          <w:rFonts w:asciiTheme="minorHAnsi" w:hAnsiTheme="minorHAnsi"/>
          <w:b/>
          <w:sz w:val="20"/>
          <w:szCs w:val="20"/>
        </w:rPr>
      </w:pPr>
      <w:r w:rsidRPr="006A3A76">
        <w:rPr>
          <w:rFonts w:asciiTheme="minorHAnsi" w:hAnsiTheme="minorHAnsi"/>
          <w:b/>
          <w:sz w:val="20"/>
          <w:szCs w:val="20"/>
        </w:rPr>
        <w:t>Useful Guidance</w:t>
      </w:r>
    </w:p>
    <w:p w:rsidR="002B568E" w:rsidRPr="006A3A76" w:rsidRDefault="002B568E" w:rsidP="002B568E">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Guidance for full opening: schools can be found </w:t>
      </w:r>
      <w:hyperlink r:id="rId20" w:anchor="A" w:history="1">
        <w:r w:rsidRPr="006A3A76">
          <w:rPr>
            <w:rStyle w:val="Hyperlink"/>
            <w:rFonts w:asciiTheme="minorHAnsi" w:hAnsiTheme="minorHAnsi"/>
            <w:sz w:val="20"/>
            <w:szCs w:val="20"/>
          </w:rPr>
          <w:t>here</w:t>
        </w:r>
      </w:hyperlink>
    </w:p>
    <w:p w:rsidR="009272DA" w:rsidRPr="006A3A76" w:rsidRDefault="009272DA" w:rsidP="009272DA">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Managing school premises during the coronavirus (COVID-19) outbreak can be found </w:t>
      </w:r>
      <w:hyperlink r:id="rId21" w:anchor="fire-safety" w:history="1">
        <w:r w:rsidRPr="006A3A76">
          <w:rPr>
            <w:rStyle w:val="Hyperlink"/>
            <w:rFonts w:asciiTheme="minorHAnsi" w:hAnsiTheme="minorHAnsi"/>
            <w:sz w:val="20"/>
            <w:szCs w:val="20"/>
          </w:rPr>
          <w:t>here</w:t>
        </w:r>
      </w:hyperlink>
      <w:r w:rsidRPr="006A3A76">
        <w:rPr>
          <w:rFonts w:asciiTheme="minorHAnsi" w:hAnsiTheme="minorHAnsi"/>
          <w:sz w:val="20"/>
          <w:szCs w:val="20"/>
        </w:rPr>
        <w:t xml:space="preserve"> </w:t>
      </w:r>
    </w:p>
    <w:p w:rsidR="0079407B" w:rsidRPr="006A3A76" w:rsidRDefault="0079407B" w:rsidP="005710DB">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The Government Guidance for implementing protective measures in educational and childcare settings can be found </w:t>
      </w:r>
      <w:hyperlink r:id="rId22" w:anchor="class-or-group-sizes" w:history="1">
        <w:r w:rsidRPr="006A3A76">
          <w:rPr>
            <w:rStyle w:val="Hyperlink"/>
            <w:rFonts w:asciiTheme="minorHAnsi" w:hAnsiTheme="minorHAnsi"/>
            <w:sz w:val="20"/>
            <w:szCs w:val="20"/>
          </w:rPr>
          <w:t>here</w:t>
        </w:r>
      </w:hyperlink>
    </w:p>
    <w:p w:rsidR="008B1B4D" w:rsidRPr="006A3A76" w:rsidRDefault="000A6E76" w:rsidP="005710DB">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The NASUWT has also produced a useful checklist for reopening of schools which can be found </w:t>
      </w:r>
      <w:hyperlink r:id="rId23" w:history="1">
        <w:r w:rsidRPr="006A3A76">
          <w:rPr>
            <w:rStyle w:val="Hyperlink"/>
            <w:rFonts w:asciiTheme="minorHAnsi" w:hAnsiTheme="minorHAnsi"/>
            <w:sz w:val="20"/>
            <w:szCs w:val="20"/>
          </w:rPr>
          <w:t>here</w:t>
        </w:r>
      </w:hyperlink>
      <w:r w:rsidRPr="006A3A76">
        <w:rPr>
          <w:rFonts w:asciiTheme="minorHAnsi" w:hAnsiTheme="minorHAnsi"/>
          <w:sz w:val="20"/>
          <w:szCs w:val="20"/>
        </w:rPr>
        <w:t>.</w:t>
      </w:r>
    </w:p>
    <w:p w:rsidR="000A6E76" w:rsidRPr="006A3A76" w:rsidRDefault="001A6EE5" w:rsidP="005710DB">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CLEAPSS </w:t>
      </w:r>
      <w:hyperlink r:id="rId24" w:history="1">
        <w:r w:rsidRPr="006A3A76">
          <w:rPr>
            <w:rStyle w:val="Hyperlink"/>
            <w:rFonts w:asciiTheme="minorHAnsi" w:hAnsiTheme="minorHAnsi"/>
            <w:sz w:val="20"/>
            <w:szCs w:val="20"/>
          </w:rPr>
          <w:t>Guide to doing practical work in a partially reopened school Science</w:t>
        </w:r>
      </w:hyperlink>
    </w:p>
    <w:p w:rsidR="001A6EE5" w:rsidRPr="006A3A76" w:rsidRDefault="001A6EE5" w:rsidP="005710DB">
      <w:pPr>
        <w:numPr>
          <w:ilvl w:val="0"/>
          <w:numId w:val="40"/>
        </w:numPr>
        <w:spacing w:after="0" w:line="240" w:lineRule="auto"/>
        <w:rPr>
          <w:rFonts w:asciiTheme="minorHAnsi" w:hAnsiTheme="minorHAnsi"/>
          <w:sz w:val="20"/>
          <w:szCs w:val="20"/>
        </w:rPr>
      </w:pPr>
      <w:r w:rsidRPr="006A3A76">
        <w:rPr>
          <w:rFonts w:asciiTheme="minorHAnsi" w:hAnsiTheme="minorHAnsi"/>
          <w:sz w:val="20"/>
          <w:szCs w:val="20"/>
        </w:rPr>
        <w:t xml:space="preserve">CLEAPSS </w:t>
      </w:r>
      <w:hyperlink r:id="rId25" w:history="1">
        <w:r w:rsidRPr="006A3A76">
          <w:rPr>
            <w:rStyle w:val="Hyperlink"/>
            <w:rFonts w:asciiTheme="minorHAnsi" w:hAnsiTheme="minorHAnsi"/>
            <w:sz w:val="20"/>
            <w:szCs w:val="20"/>
          </w:rPr>
          <w:t>Guidance for science departments returning to school after an extended period of closure</w:t>
        </w:r>
      </w:hyperlink>
    </w:p>
    <w:p w:rsidR="0079407B" w:rsidRPr="006A3A76" w:rsidRDefault="00B141EA" w:rsidP="005710DB">
      <w:pPr>
        <w:numPr>
          <w:ilvl w:val="0"/>
          <w:numId w:val="40"/>
        </w:numPr>
        <w:spacing w:after="0" w:line="240" w:lineRule="auto"/>
        <w:rPr>
          <w:rFonts w:asciiTheme="minorHAnsi" w:hAnsiTheme="minorHAnsi" w:cs="Calibri"/>
          <w:sz w:val="20"/>
          <w:szCs w:val="20"/>
        </w:rPr>
      </w:pPr>
      <w:r w:rsidRPr="006A3A76">
        <w:rPr>
          <w:rFonts w:asciiTheme="minorHAnsi" w:hAnsiTheme="minorHAnsi" w:cs="Calibri"/>
          <w:sz w:val="20"/>
          <w:szCs w:val="20"/>
        </w:rPr>
        <w:t xml:space="preserve">Conducting a SEND risk assessment during the coronavirus outbreak guidance can be found </w:t>
      </w:r>
      <w:hyperlink r:id="rId26" w:history="1">
        <w:r w:rsidRPr="006A3A76">
          <w:rPr>
            <w:rStyle w:val="Hyperlink"/>
            <w:rFonts w:asciiTheme="minorHAnsi" w:hAnsiTheme="minorHAnsi" w:cs="Calibri"/>
            <w:sz w:val="20"/>
            <w:szCs w:val="20"/>
          </w:rPr>
          <w:t>here</w:t>
        </w:r>
      </w:hyperlink>
      <w:r w:rsidRPr="006A3A76">
        <w:rPr>
          <w:rFonts w:asciiTheme="minorHAnsi" w:hAnsiTheme="minorHAnsi" w:cs="Calibri"/>
          <w:sz w:val="20"/>
          <w:szCs w:val="20"/>
        </w:rPr>
        <w:t xml:space="preserve"> </w:t>
      </w:r>
    </w:p>
    <w:p w:rsidR="00B141EA" w:rsidRPr="006A3A76" w:rsidRDefault="00B141EA" w:rsidP="00944CB3">
      <w:pPr>
        <w:numPr>
          <w:ilvl w:val="0"/>
          <w:numId w:val="40"/>
        </w:numPr>
        <w:spacing w:after="0" w:line="240" w:lineRule="auto"/>
        <w:ind w:left="714" w:hanging="357"/>
        <w:rPr>
          <w:rFonts w:asciiTheme="minorHAnsi" w:hAnsiTheme="minorHAnsi" w:cs="Calibri"/>
          <w:sz w:val="20"/>
          <w:szCs w:val="20"/>
        </w:rPr>
      </w:pPr>
      <w:r w:rsidRPr="006A3A76">
        <w:rPr>
          <w:rFonts w:asciiTheme="minorHAnsi" w:hAnsiTheme="minorHAnsi" w:cs="Calibri"/>
          <w:sz w:val="20"/>
          <w:szCs w:val="20"/>
        </w:rPr>
        <w:t xml:space="preserve">COVID-19: guidance on supporting children and young people’s mental health and wellbeing can be found </w:t>
      </w:r>
      <w:hyperlink r:id="rId27" w:history="1">
        <w:r w:rsidRPr="006A3A76">
          <w:rPr>
            <w:rStyle w:val="Hyperlink"/>
            <w:rFonts w:asciiTheme="minorHAnsi" w:hAnsiTheme="minorHAnsi" w:cs="Calibri"/>
            <w:sz w:val="20"/>
            <w:szCs w:val="20"/>
          </w:rPr>
          <w:t>here</w:t>
        </w:r>
      </w:hyperlink>
    </w:p>
    <w:p w:rsidR="000D306B" w:rsidRPr="006A3A76" w:rsidRDefault="000D306B" w:rsidP="00944CB3">
      <w:pPr>
        <w:numPr>
          <w:ilvl w:val="0"/>
          <w:numId w:val="40"/>
        </w:numPr>
        <w:spacing w:after="0" w:line="240" w:lineRule="auto"/>
        <w:ind w:left="714" w:hanging="357"/>
        <w:rPr>
          <w:rFonts w:asciiTheme="minorHAnsi" w:hAnsiTheme="minorHAnsi" w:cs="Calibri"/>
          <w:sz w:val="20"/>
          <w:szCs w:val="20"/>
        </w:rPr>
      </w:pPr>
      <w:r w:rsidRPr="006A3A76">
        <w:rPr>
          <w:rFonts w:asciiTheme="minorHAnsi" w:hAnsiTheme="minorHAnsi" w:cs="Calibri"/>
          <w:sz w:val="20"/>
          <w:szCs w:val="20"/>
        </w:rPr>
        <w:t>Actions for early years and childcare providers during the coronavirus outbreak</w:t>
      </w:r>
      <w:r w:rsidR="005710DB" w:rsidRPr="006A3A76">
        <w:rPr>
          <w:rFonts w:asciiTheme="minorHAnsi" w:hAnsiTheme="minorHAnsi" w:cs="Calibri"/>
          <w:sz w:val="20"/>
          <w:szCs w:val="20"/>
        </w:rPr>
        <w:t xml:space="preserve"> can be found </w:t>
      </w:r>
      <w:hyperlink r:id="rId28" w:history="1">
        <w:r w:rsidR="005710DB" w:rsidRPr="006A3A76">
          <w:rPr>
            <w:rStyle w:val="Hyperlink"/>
            <w:rFonts w:asciiTheme="minorHAnsi" w:hAnsiTheme="minorHAnsi" w:cs="Calibri"/>
            <w:sz w:val="20"/>
            <w:szCs w:val="20"/>
          </w:rPr>
          <w:t>here</w:t>
        </w:r>
      </w:hyperlink>
    </w:p>
    <w:p w:rsidR="005710DB" w:rsidRPr="006A3A76" w:rsidRDefault="005710DB" w:rsidP="005710DB">
      <w:pPr>
        <w:numPr>
          <w:ilvl w:val="0"/>
          <w:numId w:val="40"/>
        </w:numPr>
        <w:spacing w:after="0" w:line="240" w:lineRule="auto"/>
        <w:rPr>
          <w:rFonts w:asciiTheme="minorHAnsi" w:hAnsiTheme="minorHAnsi" w:cs="Calibri"/>
          <w:sz w:val="20"/>
          <w:szCs w:val="20"/>
        </w:rPr>
      </w:pPr>
      <w:r w:rsidRPr="006A3A76">
        <w:rPr>
          <w:rFonts w:asciiTheme="minorHAnsi" w:hAnsiTheme="minorHAnsi" w:cs="Calibri"/>
          <w:sz w:val="20"/>
          <w:szCs w:val="20"/>
        </w:rPr>
        <w:t xml:space="preserve">Coronavirus (COVID-19): implementing protective measures in education and childcare settings can be found </w:t>
      </w:r>
      <w:hyperlink r:id="rId29" w:history="1">
        <w:r w:rsidRPr="006A3A76">
          <w:rPr>
            <w:rStyle w:val="Hyperlink"/>
            <w:rFonts w:asciiTheme="minorHAnsi" w:hAnsiTheme="minorHAnsi" w:cs="Calibri"/>
            <w:sz w:val="20"/>
            <w:szCs w:val="20"/>
          </w:rPr>
          <w:t>here</w:t>
        </w:r>
      </w:hyperlink>
    </w:p>
    <w:p w:rsidR="005710DB" w:rsidRPr="006A3A76" w:rsidRDefault="005710DB" w:rsidP="005710DB">
      <w:pPr>
        <w:numPr>
          <w:ilvl w:val="0"/>
          <w:numId w:val="40"/>
        </w:numPr>
        <w:spacing w:after="0" w:line="240" w:lineRule="auto"/>
        <w:rPr>
          <w:rFonts w:asciiTheme="minorHAnsi" w:hAnsiTheme="minorHAnsi" w:cs="Calibri"/>
          <w:sz w:val="20"/>
          <w:szCs w:val="20"/>
        </w:rPr>
      </w:pPr>
      <w:r w:rsidRPr="006A3A76">
        <w:rPr>
          <w:rFonts w:asciiTheme="minorHAnsi" w:hAnsiTheme="minorHAnsi" w:cs="Calibri"/>
          <w:sz w:val="20"/>
          <w:szCs w:val="20"/>
        </w:rPr>
        <w:t xml:space="preserve">Safe working in education, childcare and children’s social care settings, including the use of personal protective equipment (PPE) can be found </w:t>
      </w:r>
      <w:hyperlink r:id="rId30" w:history="1">
        <w:r w:rsidRPr="006A3A76">
          <w:rPr>
            <w:rStyle w:val="Hyperlink"/>
            <w:rFonts w:asciiTheme="minorHAnsi" w:hAnsiTheme="minorHAnsi" w:cs="Calibri"/>
            <w:sz w:val="20"/>
            <w:szCs w:val="20"/>
          </w:rPr>
          <w:t>here</w:t>
        </w:r>
      </w:hyperlink>
      <w:r w:rsidRPr="006A3A76">
        <w:rPr>
          <w:rFonts w:asciiTheme="minorHAnsi" w:hAnsiTheme="minorHAnsi" w:cs="Calibri"/>
          <w:sz w:val="20"/>
          <w:szCs w:val="20"/>
        </w:rPr>
        <w:t xml:space="preserve"> </w:t>
      </w:r>
    </w:p>
    <w:p w:rsidR="008B1B4D" w:rsidRPr="006A3A76" w:rsidRDefault="008B1B4D" w:rsidP="008B1B4D">
      <w:pPr>
        <w:rPr>
          <w:rFonts w:asciiTheme="minorHAnsi" w:hAnsiTheme="minorHAnsi" w:cs="Calibri"/>
          <w:b/>
          <w:sz w:val="20"/>
          <w:szCs w:val="20"/>
        </w:rPr>
      </w:pPr>
      <w:r w:rsidRPr="006A3A76">
        <w:rPr>
          <w:rFonts w:asciiTheme="minorHAnsi" w:hAnsiTheme="minorHAnsi" w:cs="Calibri"/>
          <w:b/>
          <w:sz w:val="20"/>
          <w:szCs w:val="20"/>
        </w:rPr>
        <w:t>General staff</w:t>
      </w:r>
      <w:r w:rsidR="008A6DE1" w:rsidRPr="006A3A76">
        <w:rPr>
          <w:rFonts w:asciiTheme="minorHAnsi" w:hAnsiTheme="minorHAnsi" w:cs="Calibri"/>
          <w:b/>
          <w:sz w:val="20"/>
          <w:szCs w:val="20"/>
        </w:rPr>
        <w:t xml:space="preserve"> and pupil</w:t>
      </w:r>
      <w:r w:rsidRPr="006A3A76">
        <w:rPr>
          <w:rFonts w:asciiTheme="minorHAnsi" w:hAnsiTheme="minorHAnsi" w:cs="Calibri"/>
          <w:b/>
          <w:sz w:val="20"/>
          <w:szCs w:val="20"/>
        </w:rPr>
        <w:t xml:space="preserve"> advice on limiting the spread of coronavirus in the Educational Setting </w:t>
      </w:r>
    </w:p>
    <w:p w:rsidR="008B1B4D" w:rsidRPr="006A3A76" w:rsidRDefault="008B1B4D" w:rsidP="008B1B4D">
      <w:pPr>
        <w:rPr>
          <w:rFonts w:asciiTheme="minorHAnsi" w:hAnsiTheme="minorHAnsi" w:cs="Calibri"/>
          <w:sz w:val="20"/>
          <w:szCs w:val="20"/>
        </w:rPr>
      </w:pPr>
      <w:r w:rsidRPr="006A3A76">
        <w:rPr>
          <w:rFonts w:asciiTheme="minorHAnsi" w:hAnsiTheme="minorHAnsi" w:cs="Calibri"/>
          <w:sz w:val="20"/>
          <w:szCs w:val="20"/>
        </w:rPr>
        <w:t>Government advice is clear PPE, including facemasks should be taken into account where employees could be put at risk. The use of such PPE does not replace or reduce the need to follow the government guidance in relation to hygiene practices</w:t>
      </w:r>
    </w:p>
    <w:p w:rsidR="008B1B4D" w:rsidRPr="006A3A76" w:rsidRDefault="008B1B4D" w:rsidP="008B1B4D">
      <w:pPr>
        <w:rPr>
          <w:rFonts w:asciiTheme="minorHAnsi" w:hAnsiTheme="minorHAnsi" w:cs="Calibri"/>
          <w:sz w:val="20"/>
          <w:szCs w:val="20"/>
        </w:rPr>
      </w:pPr>
      <w:r w:rsidRPr="006A3A76">
        <w:rPr>
          <w:rFonts w:asciiTheme="minorHAnsi" w:hAnsiTheme="minorHAnsi" w:cs="Calibri"/>
          <w:sz w:val="20"/>
          <w:szCs w:val="20"/>
        </w:rPr>
        <w:t xml:space="preserve">Frequently clean and disinfect objects and surfaces that are touched regularly, using your recommended cleaning products. </w:t>
      </w:r>
    </w:p>
    <w:p w:rsidR="008B1B4D" w:rsidRPr="006A3A76" w:rsidRDefault="008B1B4D" w:rsidP="008B1B4D">
      <w:pPr>
        <w:pStyle w:val="ListParagraph"/>
        <w:numPr>
          <w:ilvl w:val="0"/>
          <w:numId w:val="39"/>
        </w:numPr>
        <w:rPr>
          <w:rFonts w:asciiTheme="minorHAnsi" w:hAnsiTheme="minorHAnsi" w:cs="Calibri"/>
          <w:sz w:val="20"/>
          <w:szCs w:val="20"/>
        </w:rPr>
      </w:pPr>
      <w:r w:rsidRPr="006A3A76">
        <w:rPr>
          <w:rFonts w:asciiTheme="minorHAnsi" w:hAnsiTheme="minorHAnsi" w:cs="Calibri"/>
          <w:sz w:val="20"/>
          <w:szCs w:val="20"/>
        </w:rPr>
        <w:t xml:space="preserve">Wash your hands with soap and water often – do this for at least 20 seconds. </w:t>
      </w:r>
    </w:p>
    <w:p w:rsidR="008B1B4D" w:rsidRPr="006A3A76" w:rsidRDefault="008B1B4D" w:rsidP="008B1B4D">
      <w:pPr>
        <w:pStyle w:val="ListParagraph"/>
        <w:numPr>
          <w:ilvl w:val="0"/>
          <w:numId w:val="39"/>
        </w:numPr>
        <w:rPr>
          <w:rFonts w:asciiTheme="minorHAnsi" w:hAnsiTheme="minorHAnsi" w:cs="Calibri"/>
          <w:sz w:val="20"/>
          <w:szCs w:val="20"/>
        </w:rPr>
      </w:pPr>
      <w:r w:rsidRPr="006A3A76">
        <w:rPr>
          <w:rFonts w:asciiTheme="minorHAnsi" w:hAnsiTheme="minorHAnsi" w:cs="Calibri"/>
          <w:sz w:val="20"/>
          <w:szCs w:val="20"/>
        </w:rPr>
        <w:t xml:space="preserve">Use hand sanitiser gel if soap and water are not available. </w:t>
      </w:r>
    </w:p>
    <w:p w:rsidR="008B1B4D" w:rsidRPr="006A3A76" w:rsidRDefault="007D359A" w:rsidP="008B1B4D">
      <w:pPr>
        <w:pStyle w:val="ListParagraph"/>
        <w:numPr>
          <w:ilvl w:val="0"/>
          <w:numId w:val="39"/>
        </w:numPr>
        <w:rPr>
          <w:rFonts w:asciiTheme="minorHAnsi" w:hAnsiTheme="minorHAnsi" w:cs="Calibri"/>
          <w:sz w:val="20"/>
          <w:szCs w:val="20"/>
        </w:rPr>
      </w:pPr>
      <w:r w:rsidRPr="006A3A76">
        <w:rPr>
          <w:rFonts w:asciiTheme="minorHAnsi" w:hAnsiTheme="minorHAnsi" w:cs="Calibri"/>
          <w:sz w:val="20"/>
          <w:szCs w:val="20"/>
        </w:rPr>
        <w:t>Staff and Pupils should w</w:t>
      </w:r>
      <w:r w:rsidR="008B1B4D" w:rsidRPr="006A3A76">
        <w:rPr>
          <w:rFonts w:asciiTheme="minorHAnsi" w:hAnsiTheme="minorHAnsi" w:cs="Calibri"/>
          <w:sz w:val="20"/>
          <w:szCs w:val="20"/>
        </w:rPr>
        <w:t xml:space="preserve">ash </w:t>
      </w:r>
      <w:r w:rsidRPr="006A3A76">
        <w:rPr>
          <w:rFonts w:asciiTheme="minorHAnsi" w:hAnsiTheme="minorHAnsi" w:cs="Calibri"/>
          <w:sz w:val="20"/>
          <w:szCs w:val="20"/>
        </w:rPr>
        <w:t xml:space="preserve">their </w:t>
      </w:r>
      <w:r w:rsidR="008B1B4D" w:rsidRPr="006A3A76">
        <w:rPr>
          <w:rFonts w:asciiTheme="minorHAnsi" w:hAnsiTheme="minorHAnsi" w:cs="Calibri"/>
          <w:sz w:val="20"/>
          <w:szCs w:val="20"/>
        </w:rPr>
        <w:t xml:space="preserve">hands as soon as </w:t>
      </w:r>
      <w:r w:rsidRPr="006A3A76">
        <w:rPr>
          <w:rFonts w:asciiTheme="minorHAnsi" w:hAnsiTheme="minorHAnsi" w:cs="Calibri"/>
          <w:sz w:val="20"/>
          <w:szCs w:val="20"/>
        </w:rPr>
        <w:t>they</w:t>
      </w:r>
      <w:r w:rsidR="008B1B4D" w:rsidRPr="006A3A76">
        <w:rPr>
          <w:rFonts w:asciiTheme="minorHAnsi" w:hAnsiTheme="minorHAnsi" w:cs="Calibri"/>
          <w:sz w:val="20"/>
          <w:szCs w:val="20"/>
        </w:rPr>
        <w:t xml:space="preserve"> get to </w:t>
      </w:r>
      <w:r w:rsidRPr="006A3A76">
        <w:rPr>
          <w:rFonts w:asciiTheme="minorHAnsi" w:hAnsiTheme="minorHAnsi" w:cs="Calibri"/>
          <w:sz w:val="20"/>
          <w:szCs w:val="20"/>
        </w:rPr>
        <w:t>school</w:t>
      </w:r>
      <w:r w:rsidR="008B1B4D" w:rsidRPr="006A3A76">
        <w:rPr>
          <w:rFonts w:asciiTheme="minorHAnsi" w:hAnsiTheme="minorHAnsi" w:cs="Calibri"/>
          <w:sz w:val="20"/>
          <w:szCs w:val="20"/>
        </w:rPr>
        <w:t xml:space="preserve"> and when </w:t>
      </w:r>
      <w:r w:rsidRPr="006A3A76">
        <w:rPr>
          <w:rFonts w:asciiTheme="minorHAnsi" w:hAnsiTheme="minorHAnsi" w:cs="Calibri"/>
          <w:sz w:val="20"/>
          <w:szCs w:val="20"/>
        </w:rPr>
        <w:t>they</w:t>
      </w:r>
      <w:r w:rsidR="008B1B4D" w:rsidRPr="006A3A76">
        <w:rPr>
          <w:rFonts w:asciiTheme="minorHAnsi" w:hAnsiTheme="minorHAnsi" w:cs="Calibri"/>
          <w:sz w:val="20"/>
          <w:szCs w:val="20"/>
        </w:rPr>
        <w:t xml:space="preserve"> arrive home, after </w:t>
      </w:r>
      <w:r w:rsidRPr="006A3A76">
        <w:rPr>
          <w:rFonts w:asciiTheme="minorHAnsi" w:hAnsiTheme="minorHAnsi" w:cs="Calibri"/>
          <w:sz w:val="20"/>
          <w:szCs w:val="20"/>
        </w:rPr>
        <w:t>they</w:t>
      </w:r>
      <w:r w:rsidR="008B1B4D" w:rsidRPr="006A3A76">
        <w:rPr>
          <w:rFonts w:asciiTheme="minorHAnsi" w:hAnsiTheme="minorHAnsi" w:cs="Calibri"/>
          <w:sz w:val="20"/>
          <w:szCs w:val="20"/>
        </w:rPr>
        <w:t xml:space="preserve"> blow </w:t>
      </w:r>
      <w:r w:rsidRPr="006A3A76">
        <w:rPr>
          <w:rFonts w:asciiTheme="minorHAnsi" w:hAnsiTheme="minorHAnsi" w:cs="Calibri"/>
          <w:sz w:val="20"/>
          <w:szCs w:val="20"/>
        </w:rPr>
        <w:t>their</w:t>
      </w:r>
      <w:r w:rsidR="008B1B4D" w:rsidRPr="006A3A76">
        <w:rPr>
          <w:rFonts w:asciiTheme="minorHAnsi" w:hAnsiTheme="minorHAnsi" w:cs="Calibri"/>
          <w:sz w:val="20"/>
          <w:szCs w:val="20"/>
        </w:rPr>
        <w:t xml:space="preserve"> nose, cough or sneeze, before </w:t>
      </w:r>
      <w:r w:rsidRPr="006A3A76">
        <w:rPr>
          <w:rFonts w:asciiTheme="minorHAnsi" w:hAnsiTheme="minorHAnsi" w:cs="Calibri"/>
          <w:sz w:val="20"/>
          <w:szCs w:val="20"/>
        </w:rPr>
        <w:t>they</w:t>
      </w:r>
      <w:r w:rsidR="008B1B4D" w:rsidRPr="006A3A76">
        <w:rPr>
          <w:rFonts w:asciiTheme="minorHAnsi" w:hAnsiTheme="minorHAnsi" w:cs="Calibri"/>
          <w:sz w:val="20"/>
          <w:szCs w:val="20"/>
        </w:rPr>
        <w:t xml:space="preserve"> eat or handle food. </w:t>
      </w:r>
    </w:p>
    <w:p w:rsidR="008B1B4D" w:rsidRPr="006A3A76" w:rsidRDefault="007D359A" w:rsidP="008B1B4D">
      <w:pPr>
        <w:pStyle w:val="ListParagraph"/>
        <w:numPr>
          <w:ilvl w:val="0"/>
          <w:numId w:val="39"/>
        </w:numPr>
        <w:rPr>
          <w:rFonts w:asciiTheme="minorHAnsi" w:hAnsiTheme="minorHAnsi" w:cs="Calibri"/>
          <w:sz w:val="20"/>
          <w:szCs w:val="20"/>
        </w:rPr>
      </w:pPr>
      <w:r w:rsidRPr="006A3A76">
        <w:rPr>
          <w:rFonts w:asciiTheme="minorHAnsi" w:hAnsiTheme="minorHAnsi" w:cs="Calibri"/>
          <w:sz w:val="20"/>
          <w:szCs w:val="20"/>
        </w:rPr>
        <w:t xml:space="preserve">Cover </w:t>
      </w:r>
      <w:r w:rsidR="008B1B4D" w:rsidRPr="006A3A76">
        <w:rPr>
          <w:rFonts w:asciiTheme="minorHAnsi" w:hAnsiTheme="minorHAnsi" w:cs="Calibri"/>
          <w:sz w:val="20"/>
          <w:szCs w:val="20"/>
        </w:rPr>
        <w:t xml:space="preserve">mouth and nose with a tissue or </w:t>
      </w:r>
      <w:r w:rsidRPr="006A3A76">
        <w:rPr>
          <w:rFonts w:asciiTheme="minorHAnsi" w:hAnsiTheme="minorHAnsi" w:cs="Calibri"/>
          <w:sz w:val="20"/>
          <w:szCs w:val="20"/>
        </w:rPr>
        <w:t>a</w:t>
      </w:r>
      <w:r w:rsidR="008B1B4D" w:rsidRPr="006A3A76">
        <w:rPr>
          <w:rFonts w:asciiTheme="minorHAnsi" w:hAnsiTheme="minorHAnsi" w:cs="Calibri"/>
          <w:sz w:val="20"/>
          <w:szCs w:val="20"/>
        </w:rPr>
        <w:t xml:space="preserve"> sleeve (not hands) when you cough or sneeze. </w:t>
      </w:r>
    </w:p>
    <w:p w:rsidR="008B1B4D" w:rsidRPr="006A3A76" w:rsidRDefault="008B1B4D" w:rsidP="008B1B4D">
      <w:pPr>
        <w:pStyle w:val="ListParagraph"/>
        <w:numPr>
          <w:ilvl w:val="0"/>
          <w:numId w:val="39"/>
        </w:numPr>
        <w:rPr>
          <w:rFonts w:asciiTheme="minorHAnsi" w:hAnsiTheme="minorHAnsi" w:cs="Calibri"/>
          <w:sz w:val="20"/>
          <w:szCs w:val="20"/>
        </w:rPr>
      </w:pPr>
      <w:r w:rsidRPr="006A3A76">
        <w:rPr>
          <w:rFonts w:asciiTheme="minorHAnsi" w:hAnsiTheme="minorHAnsi" w:cs="Calibri"/>
          <w:sz w:val="20"/>
          <w:szCs w:val="20"/>
        </w:rPr>
        <w:t>Put used tissues in the bin immediately and wash your hands afterwards.</w:t>
      </w:r>
    </w:p>
    <w:p w:rsidR="00B141EA" w:rsidRPr="006A3A76" w:rsidRDefault="00B141EA" w:rsidP="00B141EA">
      <w:pPr>
        <w:pStyle w:val="ListParagraph"/>
        <w:rPr>
          <w:rFonts w:asciiTheme="minorHAnsi" w:hAnsiTheme="minorHAnsi" w:cs="Calibri"/>
          <w:sz w:val="20"/>
          <w:szCs w:val="20"/>
        </w:rPr>
      </w:pPr>
    </w:p>
    <w:p w:rsidR="007B33BC" w:rsidRDefault="00B141EA" w:rsidP="00C5057C">
      <w:pPr>
        <w:pStyle w:val="ListParagraph"/>
        <w:ind w:left="0"/>
      </w:pPr>
      <w:r w:rsidRPr="006A3A76">
        <w:rPr>
          <w:rFonts w:asciiTheme="minorHAnsi" w:hAnsiTheme="minorHAnsi" w:cs="Calibri"/>
          <w:sz w:val="20"/>
          <w:szCs w:val="20"/>
        </w:rPr>
        <w:t xml:space="preserve">Handwashing techniques advice can be found </w:t>
      </w:r>
      <w:hyperlink r:id="rId31" w:history="1">
        <w:r w:rsidRPr="006A3A76">
          <w:rPr>
            <w:rStyle w:val="Hyperlink"/>
            <w:rFonts w:asciiTheme="minorHAnsi" w:hAnsiTheme="minorHAnsi" w:cs="Calibri"/>
            <w:sz w:val="20"/>
            <w:szCs w:val="20"/>
          </w:rPr>
          <w:t>here</w:t>
        </w:r>
      </w:hyperlink>
    </w:p>
    <w:p w:rsidR="007B33BC" w:rsidRPr="006A3A76" w:rsidRDefault="007B33BC" w:rsidP="00B141EA">
      <w:pPr>
        <w:pStyle w:val="ListParagraph"/>
        <w:ind w:left="0"/>
        <w:rPr>
          <w:rFonts w:asciiTheme="minorHAnsi" w:hAnsiTheme="minorHAnsi" w:cs="Calibri"/>
          <w:sz w:val="20"/>
          <w:szCs w:val="20"/>
        </w:rPr>
      </w:pPr>
    </w:p>
    <w:sectPr w:rsidR="007B33BC" w:rsidRPr="006A3A76" w:rsidSect="004A4B30">
      <w:headerReference w:type="even" r:id="rId32"/>
      <w:headerReference w:type="default" r:id="rId33"/>
      <w:footerReference w:type="default" r:id="rId34"/>
      <w:headerReference w:type="first" r:id="rId35"/>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08" w:rsidRDefault="00E31B08" w:rsidP="006D4746">
      <w:pPr>
        <w:spacing w:after="0" w:line="240" w:lineRule="auto"/>
      </w:pPr>
      <w:r>
        <w:separator/>
      </w:r>
    </w:p>
  </w:endnote>
  <w:endnote w:type="continuationSeparator" w:id="0">
    <w:p w:rsidR="00E31B08" w:rsidRDefault="00E31B08"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08" w:rsidRDefault="00E31B08">
    <w:pPr>
      <w:pStyle w:val="Footer"/>
      <w:rPr>
        <w:rFonts w:ascii="Arial" w:hAnsi="Arial" w:cs="Arial"/>
        <w:sz w:val="20"/>
        <w:szCs w:val="20"/>
      </w:rPr>
    </w:pPr>
    <w:r w:rsidRPr="00AF614B">
      <w:rPr>
        <w:rFonts w:ascii="Arial" w:hAnsi="Arial" w:cs="Arial"/>
        <w:sz w:val="18"/>
        <w:szCs w:val="18"/>
      </w:rPr>
      <w:t>May 20</w:t>
    </w:r>
    <w:r w:rsidRPr="00AF614B">
      <w:rPr>
        <w:rFonts w:ascii="Arial" w:hAnsi="Arial" w:cs="Arial"/>
        <w:sz w:val="18"/>
        <w:szCs w:val="18"/>
        <w:lang w:val="en-GB"/>
      </w:rPr>
      <w:t>20 reviewed July 2020, August 2020, September 2020, December 2020, January 2021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7B1576">
      <w:rPr>
        <w:rFonts w:ascii="Arial" w:hAnsi="Arial" w:cs="Arial"/>
        <w:noProof/>
        <w:sz w:val="20"/>
        <w:szCs w:val="20"/>
      </w:rPr>
      <w:t>3</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7B1576">
      <w:rPr>
        <w:rFonts w:ascii="Arial" w:hAnsi="Arial" w:cs="Arial"/>
        <w:noProof/>
        <w:sz w:val="20"/>
        <w:szCs w:val="20"/>
      </w:rPr>
      <w:t>13</w:t>
    </w:r>
    <w:r w:rsidRPr="00F152D8">
      <w:rPr>
        <w:rFonts w:ascii="Arial" w:hAnsi="Arial" w:cs="Arial"/>
        <w:sz w:val="20"/>
        <w:szCs w:val="20"/>
      </w:rPr>
      <w:fldChar w:fldCharType="end"/>
    </w:r>
    <w:r>
      <w:rPr>
        <w:rFonts w:ascii="Arial" w:hAnsi="Arial" w:cs="Arial"/>
        <w:sz w:val="20"/>
        <w:szCs w:val="20"/>
      </w:rPr>
      <w:t xml:space="preserve">  </w:t>
    </w:r>
  </w:p>
  <w:p w:rsidR="00E31B08" w:rsidRDefault="00E31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08" w:rsidRDefault="00E31B08" w:rsidP="006D4746">
      <w:pPr>
        <w:spacing w:after="0" w:line="240" w:lineRule="auto"/>
      </w:pPr>
      <w:r>
        <w:separator/>
      </w:r>
    </w:p>
  </w:footnote>
  <w:footnote w:type="continuationSeparator" w:id="0">
    <w:p w:rsidR="00E31B08" w:rsidRDefault="00E31B08" w:rsidP="006D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08" w:rsidRDefault="007B1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4" type="#_x0000_t136" style="position:absolute;margin-left:0;margin-top:0;width:595.3pt;height:93.95pt;rotation:315;z-index:-251658752;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08" w:rsidRDefault="007B1576" w:rsidP="00A51270">
    <w:pPr>
      <w:pStyle w:val="Header"/>
      <w:rPr>
        <w:b/>
        <w:bCs/>
        <w:i/>
        <w:iCs/>
        <w:color w:val="1F497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5" type="#_x0000_t136" style="position:absolute;margin-left:0;margin-top:0;width:595.3pt;height:93.95pt;rotation:315;z-index:-251657728;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r w:rsidR="00E31B08" w:rsidRPr="008B1B4D">
      <w:rPr>
        <w:noProof/>
        <w:lang w:val="en-GB" w:eastAsia="en-GB"/>
      </w:rPr>
      <w:drawing>
        <wp:inline distT="0" distB="0" distL="0" distR="0">
          <wp:extent cx="1244600" cy="374650"/>
          <wp:effectExtent l="0" t="0" r="0" b="0"/>
          <wp:docPr id="1" name="Picture 9" descr="PC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inline>
      </w:drawing>
    </w:r>
    <w:r w:rsidR="00E31B08">
      <w:rPr>
        <w:noProof/>
        <w:lang w:val="en-GB" w:eastAsia="en-GB"/>
      </w:rPr>
      <w:tab/>
    </w:r>
    <w:r w:rsidR="00E31B08">
      <w:rPr>
        <w:noProof/>
        <w:lang w:val="en-GB" w:eastAsia="en-GB"/>
      </w:rPr>
      <w:tab/>
    </w:r>
    <w:r w:rsidR="00E31B08" w:rsidRPr="00867A8B">
      <w:rPr>
        <w:b/>
        <w:sz w:val="40"/>
        <w:szCs w:val="40"/>
      </w:rPr>
      <w:t>RISK ASSESSMENT</w:t>
    </w:r>
    <w:r w:rsidR="00E31B08">
      <w:rPr>
        <w:b/>
        <w:sz w:val="40"/>
        <w:szCs w:val="40"/>
        <w:lang w:val="en-GB"/>
      </w:rPr>
      <w:t xml:space="preserve">   </w:t>
    </w:r>
    <w:r w:rsidR="00E31B08">
      <w:rPr>
        <w:b/>
        <w:sz w:val="40"/>
        <w:szCs w:val="40"/>
        <w:lang w:val="en-GB"/>
      </w:rPr>
      <w:tab/>
    </w:r>
    <w:r w:rsidR="00E31B08">
      <w:rPr>
        <w:b/>
        <w:sz w:val="40"/>
        <w:szCs w:val="40"/>
        <w:lang w:val="en-GB"/>
      </w:rPr>
      <w:tab/>
    </w:r>
    <w:r w:rsidR="00E31B08">
      <w:rPr>
        <w:b/>
        <w:sz w:val="40"/>
        <w:szCs w:val="40"/>
        <w:lang w:val="en-GB"/>
      </w:rPr>
      <w:tab/>
    </w:r>
    <w:r w:rsidR="00E31B08">
      <w:rPr>
        <w:b/>
        <w:sz w:val="40"/>
        <w:szCs w:val="40"/>
        <w:lang w:val="en-GB"/>
      </w:rPr>
      <w:tab/>
    </w:r>
    <w:r w:rsidR="00E31B08" w:rsidRPr="008B1B4D">
      <w:rPr>
        <w:noProof/>
        <w:color w:val="000000"/>
        <w:lang w:val="en-GB" w:eastAsia="en-GB"/>
      </w:rPr>
      <w:drawing>
        <wp:inline distT="0" distB="0" distL="0" distR="0">
          <wp:extent cx="1390650" cy="2984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98450"/>
                  </a:xfrm>
                  <a:prstGeom prst="rect">
                    <a:avLst/>
                  </a:prstGeom>
                  <a:noFill/>
                  <a:ln>
                    <a:noFill/>
                  </a:ln>
                </pic:spPr>
              </pic:pic>
            </a:graphicData>
          </a:graphic>
        </wp:inline>
      </w:drawing>
    </w:r>
    <w:r w:rsidR="00E31B08">
      <w:rPr>
        <w:b/>
        <w:sz w:val="40"/>
        <w:szCs w:val="4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08" w:rsidRDefault="007B15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53" type="#_x0000_t136" style="position:absolute;margin-left:0;margin-top:0;width:595.3pt;height:93.95pt;rotation:315;z-index:-251659776;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E9E1361"/>
    <w:multiLevelType w:val="hybridMultilevel"/>
    <w:tmpl w:val="48AC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071C6"/>
    <w:multiLevelType w:val="hybridMultilevel"/>
    <w:tmpl w:val="1F78C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2922"/>
    <w:multiLevelType w:val="hybridMultilevel"/>
    <w:tmpl w:val="67E2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F7F4B"/>
    <w:multiLevelType w:val="hybridMultilevel"/>
    <w:tmpl w:val="85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82089"/>
    <w:multiLevelType w:val="hybridMultilevel"/>
    <w:tmpl w:val="DB9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A219C"/>
    <w:multiLevelType w:val="hybridMultilevel"/>
    <w:tmpl w:val="4F0E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E770CE5"/>
    <w:multiLevelType w:val="hybridMultilevel"/>
    <w:tmpl w:val="EFF2D956"/>
    <w:lvl w:ilvl="0" w:tplc="9B660B08">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6CB0B5C"/>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5"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5"/>
  </w:num>
  <w:num w:numId="3">
    <w:abstractNumId w:val="1"/>
  </w:num>
  <w:num w:numId="4">
    <w:abstractNumId w:val="4"/>
  </w:num>
  <w:num w:numId="5">
    <w:abstractNumId w:val="33"/>
  </w:num>
  <w:num w:numId="6">
    <w:abstractNumId w:val="43"/>
  </w:num>
  <w:num w:numId="7">
    <w:abstractNumId w:val="39"/>
  </w:num>
  <w:num w:numId="8">
    <w:abstractNumId w:val="15"/>
  </w:num>
  <w:num w:numId="9">
    <w:abstractNumId w:val="20"/>
  </w:num>
  <w:num w:numId="10">
    <w:abstractNumId w:val="7"/>
  </w:num>
  <w:num w:numId="11">
    <w:abstractNumId w:val="11"/>
  </w:num>
  <w:num w:numId="12">
    <w:abstractNumId w:val="34"/>
  </w:num>
  <w:num w:numId="13">
    <w:abstractNumId w:val="6"/>
  </w:num>
  <w:num w:numId="14">
    <w:abstractNumId w:val="12"/>
  </w:num>
  <w:num w:numId="15">
    <w:abstractNumId w:val="3"/>
  </w:num>
  <w:num w:numId="16">
    <w:abstractNumId w:val="16"/>
  </w:num>
  <w:num w:numId="17">
    <w:abstractNumId w:val="21"/>
  </w:num>
  <w:num w:numId="18">
    <w:abstractNumId w:val="44"/>
  </w:num>
  <w:num w:numId="19">
    <w:abstractNumId w:val="2"/>
  </w:num>
  <w:num w:numId="20">
    <w:abstractNumId w:val="42"/>
  </w:num>
  <w:num w:numId="21">
    <w:abstractNumId w:val="37"/>
  </w:num>
  <w:num w:numId="22">
    <w:abstractNumId w:val="10"/>
  </w:num>
  <w:num w:numId="23">
    <w:abstractNumId w:val="22"/>
  </w:num>
  <w:num w:numId="24">
    <w:abstractNumId w:val="5"/>
  </w:num>
  <w:num w:numId="25">
    <w:abstractNumId w:val="31"/>
  </w:num>
  <w:num w:numId="26">
    <w:abstractNumId w:val="18"/>
  </w:num>
  <w:num w:numId="27">
    <w:abstractNumId w:val="29"/>
  </w:num>
  <w:num w:numId="28">
    <w:abstractNumId w:val="27"/>
  </w:num>
  <w:num w:numId="29">
    <w:abstractNumId w:val="23"/>
  </w:num>
  <w:num w:numId="30">
    <w:abstractNumId w:val="8"/>
  </w:num>
  <w:num w:numId="31">
    <w:abstractNumId w:val="45"/>
  </w:num>
  <w:num w:numId="32">
    <w:abstractNumId w:val="46"/>
  </w:num>
  <w:num w:numId="33">
    <w:abstractNumId w:val="28"/>
  </w:num>
  <w:num w:numId="34">
    <w:abstractNumId w:val="26"/>
  </w:num>
  <w:num w:numId="35">
    <w:abstractNumId w:val="41"/>
  </w:num>
  <w:num w:numId="36">
    <w:abstractNumId w:val="32"/>
  </w:num>
  <w:num w:numId="37">
    <w:abstractNumId w:val="38"/>
  </w:num>
  <w:num w:numId="38">
    <w:abstractNumId w:val="14"/>
  </w:num>
  <w:num w:numId="39">
    <w:abstractNumId w:val="9"/>
  </w:num>
  <w:num w:numId="40">
    <w:abstractNumId w:val="25"/>
  </w:num>
  <w:num w:numId="41">
    <w:abstractNumId w:val="17"/>
  </w:num>
  <w:num w:numId="42">
    <w:abstractNumId w:val="30"/>
  </w:num>
  <w:num w:numId="43">
    <w:abstractNumId w:val="13"/>
  </w:num>
  <w:num w:numId="44">
    <w:abstractNumId w:val="24"/>
  </w:num>
  <w:num w:numId="45">
    <w:abstractNumId w:val="1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3D06"/>
    <w:rsid w:val="00006AB7"/>
    <w:rsid w:val="000076B3"/>
    <w:rsid w:val="000206C2"/>
    <w:rsid w:val="00024B30"/>
    <w:rsid w:val="000259F9"/>
    <w:rsid w:val="00032022"/>
    <w:rsid w:val="00041EA7"/>
    <w:rsid w:val="000525DD"/>
    <w:rsid w:val="0005323D"/>
    <w:rsid w:val="00053B14"/>
    <w:rsid w:val="000633B0"/>
    <w:rsid w:val="00063EBC"/>
    <w:rsid w:val="00065FC0"/>
    <w:rsid w:val="000660AA"/>
    <w:rsid w:val="00067C39"/>
    <w:rsid w:val="00083D19"/>
    <w:rsid w:val="00095799"/>
    <w:rsid w:val="00097C1D"/>
    <w:rsid w:val="000A3FA5"/>
    <w:rsid w:val="000A6B82"/>
    <w:rsid w:val="000A6E76"/>
    <w:rsid w:val="000B50B3"/>
    <w:rsid w:val="000B5F85"/>
    <w:rsid w:val="000C6560"/>
    <w:rsid w:val="000C7F91"/>
    <w:rsid w:val="000D306B"/>
    <w:rsid w:val="000E1B29"/>
    <w:rsid w:val="000E6244"/>
    <w:rsid w:val="000F019B"/>
    <w:rsid w:val="000F111E"/>
    <w:rsid w:val="000F14DE"/>
    <w:rsid w:val="000F331B"/>
    <w:rsid w:val="00102149"/>
    <w:rsid w:val="00111F1D"/>
    <w:rsid w:val="00113DB7"/>
    <w:rsid w:val="00117D7A"/>
    <w:rsid w:val="00121B76"/>
    <w:rsid w:val="0012637E"/>
    <w:rsid w:val="00127A6C"/>
    <w:rsid w:val="00130D42"/>
    <w:rsid w:val="00131144"/>
    <w:rsid w:val="00150B4F"/>
    <w:rsid w:val="00150DBF"/>
    <w:rsid w:val="00151018"/>
    <w:rsid w:val="00154D36"/>
    <w:rsid w:val="0015685E"/>
    <w:rsid w:val="001570AF"/>
    <w:rsid w:val="00160B39"/>
    <w:rsid w:val="00165286"/>
    <w:rsid w:val="00176E3D"/>
    <w:rsid w:val="00182BE7"/>
    <w:rsid w:val="00184460"/>
    <w:rsid w:val="001860BA"/>
    <w:rsid w:val="00186A07"/>
    <w:rsid w:val="001955D7"/>
    <w:rsid w:val="001A0571"/>
    <w:rsid w:val="001A6047"/>
    <w:rsid w:val="001A6EE5"/>
    <w:rsid w:val="001A7EC7"/>
    <w:rsid w:val="001B06FA"/>
    <w:rsid w:val="001B70B4"/>
    <w:rsid w:val="001C2162"/>
    <w:rsid w:val="001D3098"/>
    <w:rsid w:val="001D5AF3"/>
    <w:rsid w:val="001D74E8"/>
    <w:rsid w:val="001D76A8"/>
    <w:rsid w:val="001E51BC"/>
    <w:rsid w:val="001E53B6"/>
    <w:rsid w:val="001F1EE0"/>
    <w:rsid w:val="001F2EB2"/>
    <w:rsid w:val="001F4FF2"/>
    <w:rsid w:val="00205270"/>
    <w:rsid w:val="0021409C"/>
    <w:rsid w:val="00215369"/>
    <w:rsid w:val="00215453"/>
    <w:rsid w:val="00215F68"/>
    <w:rsid w:val="00215F87"/>
    <w:rsid w:val="00217C4F"/>
    <w:rsid w:val="002212EA"/>
    <w:rsid w:val="00227F0F"/>
    <w:rsid w:val="002347DA"/>
    <w:rsid w:val="00234EEC"/>
    <w:rsid w:val="00234F90"/>
    <w:rsid w:val="002361EE"/>
    <w:rsid w:val="00240C79"/>
    <w:rsid w:val="00251B7E"/>
    <w:rsid w:val="00251DA6"/>
    <w:rsid w:val="00261656"/>
    <w:rsid w:val="00262C6D"/>
    <w:rsid w:val="002754F2"/>
    <w:rsid w:val="0028100E"/>
    <w:rsid w:val="00282684"/>
    <w:rsid w:val="00286F9E"/>
    <w:rsid w:val="0028709B"/>
    <w:rsid w:val="00287577"/>
    <w:rsid w:val="002928BD"/>
    <w:rsid w:val="002A0187"/>
    <w:rsid w:val="002A0219"/>
    <w:rsid w:val="002A041A"/>
    <w:rsid w:val="002A09AF"/>
    <w:rsid w:val="002A1211"/>
    <w:rsid w:val="002A1FC8"/>
    <w:rsid w:val="002A3CDB"/>
    <w:rsid w:val="002A6D6C"/>
    <w:rsid w:val="002B568E"/>
    <w:rsid w:val="002B792F"/>
    <w:rsid w:val="002C27B7"/>
    <w:rsid w:val="002C3B87"/>
    <w:rsid w:val="002D1050"/>
    <w:rsid w:val="002D56E4"/>
    <w:rsid w:val="002E05CA"/>
    <w:rsid w:val="002E0EF5"/>
    <w:rsid w:val="002E3BA8"/>
    <w:rsid w:val="002E4D16"/>
    <w:rsid w:val="002F1569"/>
    <w:rsid w:val="002F185D"/>
    <w:rsid w:val="002F2A64"/>
    <w:rsid w:val="002F66D7"/>
    <w:rsid w:val="00300DDB"/>
    <w:rsid w:val="00301E75"/>
    <w:rsid w:val="00307FE2"/>
    <w:rsid w:val="003110D9"/>
    <w:rsid w:val="00316201"/>
    <w:rsid w:val="00316434"/>
    <w:rsid w:val="00320638"/>
    <w:rsid w:val="00323AB5"/>
    <w:rsid w:val="003278E5"/>
    <w:rsid w:val="003319D5"/>
    <w:rsid w:val="0033370E"/>
    <w:rsid w:val="0033678B"/>
    <w:rsid w:val="00344579"/>
    <w:rsid w:val="003449AA"/>
    <w:rsid w:val="0035047F"/>
    <w:rsid w:val="00351606"/>
    <w:rsid w:val="00355F7E"/>
    <w:rsid w:val="00360EDE"/>
    <w:rsid w:val="0036274E"/>
    <w:rsid w:val="00365093"/>
    <w:rsid w:val="00365B41"/>
    <w:rsid w:val="003706AD"/>
    <w:rsid w:val="0038039C"/>
    <w:rsid w:val="00380B5C"/>
    <w:rsid w:val="00380D63"/>
    <w:rsid w:val="003836A5"/>
    <w:rsid w:val="00387195"/>
    <w:rsid w:val="00387296"/>
    <w:rsid w:val="003A0C3F"/>
    <w:rsid w:val="003A2CBC"/>
    <w:rsid w:val="003A4C27"/>
    <w:rsid w:val="003A7F32"/>
    <w:rsid w:val="003B1720"/>
    <w:rsid w:val="003B1F11"/>
    <w:rsid w:val="003C1632"/>
    <w:rsid w:val="003C29D8"/>
    <w:rsid w:val="003C3D31"/>
    <w:rsid w:val="003D4E40"/>
    <w:rsid w:val="003D7EEC"/>
    <w:rsid w:val="003E38DE"/>
    <w:rsid w:val="003E5072"/>
    <w:rsid w:val="003F2328"/>
    <w:rsid w:val="00403FD8"/>
    <w:rsid w:val="0040769A"/>
    <w:rsid w:val="00412E15"/>
    <w:rsid w:val="00413E85"/>
    <w:rsid w:val="004140FE"/>
    <w:rsid w:val="00417499"/>
    <w:rsid w:val="00420DD4"/>
    <w:rsid w:val="00422ED2"/>
    <w:rsid w:val="0042438B"/>
    <w:rsid w:val="00424ABC"/>
    <w:rsid w:val="004258A4"/>
    <w:rsid w:val="00427E1A"/>
    <w:rsid w:val="0043406F"/>
    <w:rsid w:val="004405F1"/>
    <w:rsid w:val="0044087F"/>
    <w:rsid w:val="004408D1"/>
    <w:rsid w:val="004416E2"/>
    <w:rsid w:val="00441E70"/>
    <w:rsid w:val="00444EC2"/>
    <w:rsid w:val="00447B30"/>
    <w:rsid w:val="00451180"/>
    <w:rsid w:val="0045125D"/>
    <w:rsid w:val="0045140E"/>
    <w:rsid w:val="00451C56"/>
    <w:rsid w:val="0045261B"/>
    <w:rsid w:val="00461CD3"/>
    <w:rsid w:val="00463320"/>
    <w:rsid w:val="0047604C"/>
    <w:rsid w:val="00476481"/>
    <w:rsid w:val="00477AE0"/>
    <w:rsid w:val="00480C54"/>
    <w:rsid w:val="00484F82"/>
    <w:rsid w:val="00491724"/>
    <w:rsid w:val="00494731"/>
    <w:rsid w:val="004A056E"/>
    <w:rsid w:val="004A4B30"/>
    <w:rsid w:val="004A7489"/>
    <w:rsid w:val="004A7803"/>
    <w:rsid w:val="004B2D2E"/>
    <w:rsid w:val="004B54AE"/>
    <w:rsid w:val="004B5588"/>
    <w:rsid w:val="004C02B5"/>
    <w:rsid w:val="004C0368"/>
    <w:rsid w:val="004C1634"/>
    <w:rsid w:val="004C177E"/>
    <w:rsid w:val="004D4E83"/>
    <w:rsid w:val="004E0FD9"/>
    <w:rsid w:val="004E3CDF"/>
    <w:rsid w:val="004E44A6"/>
    <w:rsid w:val="004E73EA"/>
    <w:rsid w:val="004F1769"/>
    <w:rsid w:val="004F4B39"/>
    <w:rsid w:val="004F7B0E"/>
    <w:rsid w:val="00503413"/>
    <w:rsid w:val="00510C1D"/>
    <w:rsid w:val="005162F8"/>
    <w:rsid w:val="00521BD5"/>
    <w:rsid w:val="00533CD0"/>
    <w:rsid w:val="005348C5"/>
    <w:rsid w:val="00537275"/>
    <w:rsid w:val="005423ED"/>
    <w:rsid w:val="0054348F"/>
    <w:rsid w:val="00544FCD"/>
    <w:rsid w:val="00551F37"/>
    <w:rsid w:val="00552E79"/>
    <w:rsid w:val="005535EA"/>
    <w:rsid w:val="0055633F"/>
    <w:rsid w:val="005605E6"/>
    <w:rsid w:val="00562D5B"/>
    <w:rsid w:val="00565DE8"/>
    <w:rsid w:val="00566F7E"/>
    <w:rsid w:val="005710DB"/>
    <w:rsid w:val="00576170"/>
    <w:rsid w:val="00577D29"/>
    <w:rsid w:val="0058265F"/>
    <w:rsid w:val="00582680"/>
    <w:rsid w:val="005832BC"/>
    <w:rsid w:val="0058649A"/>
    <w:rsid w:val="00586DBD"/>
    <w:rsid w:val="00592777"/>
    <w:rsid w:val="00595DB4"/>
    <w:rsid w:val="00597608"/>
    <w:rsid w:val="005A1604"/>
    <w:rsid w:val="005A43FF"/>
    <w:rsid w:val="005A5F3C"/>
    <w:rsid w:val="005B0599"/>
    <w:rsid w:val="005B2E97"/>
    <w:rsid w:val="005B4DFB"/>
    <w:rsid w:val="005C0697"/>
    <w:rsid w:val="005C43BB"/>
    <w:rsid w:val="005C69BC"/>
    <w:rsid w:val="005D48F8"/>
    <w:rsid w:val="005D7133"/>
    <w:rsid w:val="005E11D3"/>
    <w:rsid w:val="005F112A"/>
    <w:rsid w:val="005F6C57"/>
    <w:rsid w:val="00604970"/>
    <w:rsid w:val="00606318"/>
    <w:rsid w:val="00616682"/>
    <w:rsid w:val="006217E1"/>
    <w:rsid w:val="006235BF"/>
    <w:rsid w:val="00624937"/>
    <w:rsid w:val="00624CD1"/>
    <w:rsid w:val="00625309"/>
    <w:rsid w:val="00627353"/>
    <w:rsid w:val="00627D00"/>
    <w:rsid w:val="0063221A"/>
    <w:rsid w:val="006328E9"/>
    <w:rsid w:val="00632E57"/>
    <w:rsid w:val="00660673"/>
    <w:rsid w:val="0066301D"/>
    <w:rsid w:val="00672172"/>
    <w:rsid w:val="006735AF"/>
    <w:rsid w:val="00674CD2"/>
    <w:rsid w:val="00676465"/>
    <w:rsid w:val="00683370"/>
    <w:rsid w:val="006861B4"/>
    <w:rsid w:val="0068703D"/>
    <w:rsid w:val="00687574"/>
    <w:rsid w:val="00687599"/>
    <w:rsid w:val="00691F57"/>
    <w:rsid w:val="0069318A"/>
    <w:rsid w:val="0069423D"/>
    <w:rsid w:val="0069470C"/>
    <w:rsid w:val="00695702"/>
    <w:rsid w:val="0069696D"/>
    <w:rsid w:val="006971CC"/>
    <w:rsid w:val="006A20DE"/>
    <w:rsid w:val="006A3A76"/>
    <w:rsid w:val="006A4F74"/>
    <w:rsid w:val="006A62CB"/>
    <w:rsid w:val="006B1A7E"/>
    <w:rsid w:val="006B3AF0"/>
    <w:rsid w:val="006B5F72"/>
    <w:rsid w:val="006C0D3E"/>
    <w:rsid w:val="006C578C"/>
    <w:rsid w:val="006D25A8"/>
    <w:rsid w:val="006D35AD"/>
    <w:rsid w:val="006D4746"/>
    <w:rsid w:val="006D4D7C"/>
    <w:rsid w:val="006D6234"/>
    <w:rsid w:val="006E3971"/>
    <w:rsid w:val="006E4A76"/>
    <w:rsid w:val="006F0320"/>
    <w:rsid w:val="006F0804"/>
    <w:rsid w:val="006F208A"/>
    <w:rsid w:val="00707C49"/>
    <w:rsid w:val="0071213C"/>
    <w:rsid w:val="0071616C"/>
    <w:rsid w:val="00721ECB"/>
    <w:rsid w:val="007235E6"/>
    <w:rsid w:val="00723D0E"/>
    <w:rsid w:val="00724107"/>
    <w:rsid w:val="00730D7E"/>
    <w:rsid w:val="00730DDC"/>
    <w:rsid w:val="00735368"/>
    <w:rsid w:val="0073644D"/>
    <w:rsid w:val="00736EE2"/>
    <w:rsid w:val="0074042A"/>
    <w:rsid w:val="007407DC"/>
    <w:rsid w:val="00743920"/>
    <w:rsid w:val="0074401C"/>
    <w:rsid w:val="00744361"/>
    <w:rsid w:val="00754CBD"/>
    <w:rsid w:val="007553A8"/>
    <w:rsid w:val="00764B7E"/>
    <w:rsid w:val="00767FD3"/>
    <w:rsid w:val="00775F08"/>
    <w:rsid w:val="007803CD"/>
    <w:rsid w:val="00780874"/>
    <w:rsid w:val="007813D2"/>
    <w:rsid w:val="007816EB"/>
    <w:rsid w:val="00782823"/>
    <w:rsid w:val="00792D66"/>
    <w:rsid w:val="0079407B"/>
    <w:rsid w:val="00797DD8"/>
    <w:rsid w:val="007A1CB7"/>
    <w:rsid w:val="007A21BC"/>
    <w:rsid w:val="007A2209"/>
    <w:rsid w:val="007A476C"/>
    <w:rsid w:val="007B1576"/>
    <w:rsid w:val="007B33BC"/>
    <w:rsid w:val="007B4BEF"/>
    <w:rsid w:val="007B62EF"/>
    <w:rsid w:val="007C0310"/>
    <w:rsid w:val="007C12CC"/>
    <w:rsid w:val="007C3558"/>
    <w:rsid w:val="007C3D1F"/>
    <w:rsid w:val="007C7AC4"/>
    <w:rsid w:val="007D359A"/>
    <w:rsid w:val="007E11A1"/>
    <w:rsid w:val="007E6A97"/>
    <w:rsid w:val="007E6D06"/>
    <w:rsid w:val="007E7541"/>
    <w:rsid w:val="007F0C13"/>
    <w:rsid w:val="007F2219"/>
    <w:rsid w:val="00800274"/>
    <w:rsid w:val="008011B3"/>
    <w:rsid w:val="0080475A"/>
    <w:rsid w:val="00804C3B"/>
    <w:rsid w:val="008054D0"/>
    <w:rsid w:val="00810B8C"/>
    <w:rsid w:val="00812756"/>
    <w:rsid w:val="008134F0"/>
    <w:rsid w:val="0081450B"/>
    <w:rsid w:val="0081506D"/>
    <w:rsid w:val="00816298"/>
    <w:rsid w:val="00822773"/>
    <w:rsid w:val="00825104"/>
    <w:rsid w:val="0083047A"/>
    <w:rsid w:val="0083317C"/>
    <w:rsid w:val="008349FA"/>
    <w:rsid w:val="00835015"/>
    <w:rsid w:val="008371DA"/>
    <w:rsid w:val="00840A02"/>
    <w:rsid w:val="0084158D"/>
    <w:rsid w:val="008455AD"/>
    <w:rsid w:val="00846B81"/>
    <w:rsid w:val="00847D09"/>
    <w:rsid w:val="00850BF6"/>
    <w:rsid w:val="00855D65"/>
    <w:rsid w:val="00855F85"/>
    <w:rsid w:val="00862336"/>
    <w:rsid w:val="008640D9"/>
    <w:rsid w:val="008646A0"/>
    <w:rsid w:val="00864CF9"/>
    <w:rsid w:val="00867A8B"/>
    <w:rsid w:val="00875D0B"/>
    <w:rsid w:val="00876CDB"/>
    <w:rsid w:val="00876CE1"/>
    <w:rsid w:val="0087708B"/>
    <w:rsid w:val="00877F25"/>
    <w:rsid w:val="00884310"/>
    <w:rsid w:val="008848E3"/>
    <w:rsid w:val="00891729"/>
    <w:rsid w:val="00892831"/>
    <w:rsid w:val="008944BB"/>
    <w:rsid w:val="00894DAB"/>
    <w:rsid w:val="00896FC9"/>
    <w:rsid w:val="008A0C37"/>
    <w:rsid w:val="008A257B"/>
    <w:rsid w:val="008A6425"/>
    <w:rsid w:val="008A6DE1"/>
    <w:rsid w:val="008A7A7B"/>
    <w:rsid w:val="008A7DF9"/>
    <w:rsid w:val="008B1B4D"/>
    <w:rsid w:val="008B5B82"/>
    <w:rsid w:val="008C181F"/>
    <w:rsid w:val="008C19C9"/>
    <w:rsid w:val="008C6E3E"/>
    <w:rsid w:val="008E00F4"/>
    <w:rsid w:val="008E061D"/>
    <w:rsid w:val="008E224C"/>
    <w:rsid w:val="008E30CD"/>
    <w:rsid w:val="008E36C4"/>
    <w:rsid w:val="008F50BF"/>
    <w:rsid w:val="00901C16"/>
    <w:rsid w:val="00902648"/>
    <w:rsid w:val="009112D0"/>
    <w:rsid w:val="00912F92"/>
    <w:rsid w:val="00915756"/>
    <w:rsid w:val="0092090C"/>
    <w:rsid w:val="0092334D"/>
    <w:rsid w:val="00923FCA"/>
    <w:rsid w:val="00924B29"/>
    <w:rsid w:val="009272D1"/>
    <w:rsid w:val="009272DA"/>
    <w:rsid w:val="00934E5E"/>
    <w:rsid w:val="00937478"/>
    <w:rsid w:val="00941391"/>
    <w:rsid w:val="00944CB3"/>
    <w:rsid w:val="009457F9"/>
    <w:rsid w:val="009562F0"/>
    <w:rsid w:val="0097211B"/>
    <w:rsid w:val="0097453A"/>
    <w:rsid w:val="00974C67"/>
    <w:rsid w:val="00975F02"/>
    <w:rsid w:val="00985203"/>
    <w:rsid w:val="009859F9"/>
    <w:rsid w:val="0098651D"/>
    <w:rsid w:val="00993A1A"/>
    <w:rsid w:val="00993C6A"/>
    <w:rsid w:val="00993FD1"/>
    <w:rsid w:val="00994027"/>
    <w:rsid w:val="00994AAC"/>
    <w:rsid w:val="009A3CFE"/>
    <w:rsid w:val="009A403B"/>
    <w:rsid w:val="009A50F7"/>
    <w:rsid w:val="009A58BB"/>
    <w:rsid w:val="009B73E8"/>
    <w:rsid w:val="009C269B"/>
    <w:rsid w:val="009C3BF8"/>
    <w:rsid w:val="009C69BD"/>
    <w:rsid w:val="009C74FF"/>
    <w:rsid w:val="009D16AF"/>
    <w:rsid w:val="009D42B3"/>
    <w:rsid w:val="009D5011"/>
    <w:rsid w:val="009E14FD"/>
    <w:rsid w:val="009E29C7"/>
    <w:rsid w:val="009E378B"/>
    <w:rsid w:val="009E3A5E"/>
    <w:rsid w:val="009E589E"/>
    <w:rsid w:val="009E702A"/>
    <w:rsid w:val="009E7759"/>
    <w:rsid w:val="009F3109"/>
    <w:rsid w:val="009F4E80"/>
    <w:rsid w:val="009F751E"/>
    <w:rsid w:val="009F77AE"/>
    <w:rsid w:val="00A018D8"/>
    <w:rsid w:val="00A02574"/>
    <w:rsid w:val="00A03B7F"/>
    <w:rsid w:val="00A06311"/>
    <w:rsid w:val="00A10829"/>
    <w:rsid w:val="00A11DF0"/>
    <w:rsid w:val="00A13421"/>
    <w:rsid w:val="00A14A57"/>
    <w:rsid w:val="00A15938"/>
    <w:rsid w:val="00A167F9"/>
    <w:rsid w:val="00A2052A"/>
    <w:rsid w:val="00A22267"/>
    <w:rsid w:val="00A22B43"/>
    <w:rsid w:val="00A250B6"/>
    <w:rsid w:val="00A256A8"/>
    <w:rsid w:val="00A2754E"/>
    <w:rsid w:val="00A3289D"/>
    <w:rsid w:val="00A355D9"/>
    <w:rsid w:val="00A36F6E"/>
    <w:rsid w:val="00A40CA1"/>
    <w:rsid w:val="00A4215C"/>
    <w:rsid w:val="00A43F60"/>
    <w:rsid w:val="00A4731E"/>
    <w:rsid w:val="00A50E05"/>
    <w:rsid w:val="00A51270"/>
    <w:rsid w:val="00A53E88"/>
    <w:rsid w:val="00A54352"/>
    <w:rsid w:val="00A567BF"/>
    <w:rsid w:val="00A6001E"/>
    <w:rsid w:val="00A73AFD"/>
    <w:rsid w:val="00A77610"/>
    <w:rsid w:val="00A77E92"/>
    <w:rsid w:val="00A802B6"/>
    <w:rsid w:val="00A901D3"/>
    <w:rsid w:val="00A90AF6"/>
    <w:rsid w:val="00A9346C"/>
    <w:rsid w:val="00A9455D"/>
    <w:rsid w:val="00A95DAA"/>
    <w:rsid w:val="00A966D0"/>
    <w:rsid w:val="00AA2AED"/>
    <w:rsid w:val="00AA5371"/>
    <w:rsid w:val="00AA7787"/>
    <w:rsid w:val="00AB6458"/>
    <w:rsid w:val="00AC1D94"/>
    <w:rsid w:val="00AC6011"/>
    <w:rsid w:val="00AD2E1F"/>
    <w:rsid w:val="00AD35CF"/>
    <w:rsid w:val="00AD3C3C"/>
    <w:rsid w:val="00AE1FB3"/>
    <w:rsid w:val="00AF253A"/>
    <w:rsid w:val="00AF431A"/>
    <w:rsid w:val="00AF4C58"/>
    <w:rsid w:val="00AF4D7D"/>
    <w:rsid w:val="00AF614B"/>
    <w:rsid w:val="00B112AA"/>
    <w:rsid w:val="00B141EA"/>
    <w:rsid w:val="00B14228"/>
    <w:rsid w:val="00B14752"/>
    <w:rsid w:val="00B15573"/>
    <w:rsid w:val="00B1593A"/>
    <w:rsid w:val="00B208B7"/>
    <w:rsid w:val="00B2126A"/>
    <w:rsid w:val="00B2257D"/>
    <w:rsid w:val="00B2343B"/>
    <w:rsid w:val="00B24B32"/>
    <w:rsid w:val="00B2539D"/>
    <w:rsid w:val="00B267D5"/>
    <w:rsid w:val="00B30D23"/>
    <w:rsid w:val="00B310F6"/>
    <w:rsid w:val="00B31A74"/>
    <w:rsid w:val="00B35300"/>
    <w:rsid w:val="00B45560"/>
    <w:rsid w:val="00B53ED1"/>
    <w:rsid w:val="00B5748A"/>
    <w:rsid w:val="00B625C5"/>
    <w:rsid w:val="00B62CFC"/>
    <w:rsid w:val="00B6368B"/>
    <w:rsid w:val="00B675BF"/>
    <w:rsid w:val="00B77DE9"/>
    <w:rsid w:val="00B86A74"/>
    <w:rsid w:val="00B873A7"/>
    <w:rsid w:val="00B876D1"/>
    <w:rsid w:val="00B90A9B"/>
    <w:rsid w:val="00B9196E"/>
    <w:rsid w:val="00BA3977"/>
    <w:rsid w:val="00BD04EA"/>
    <w:rsid w:val="00BD113C"/>
    <w:rsid w:val="00BD54B8"/>
    <w:rsid w:val="00BE3E26"/>
    <w:rsid w:val="00BE5950"/>
    <w:rsid w:val="00BF40CB"/>
    <w:rsid w:val="00BF4A12"/>
    <w:rsid w:val="00C04F70"/>
    <w:rsid w:val="00C14F46"/>
    <w:rsid w:val="00C15701"/>
    <w:rsid w:val="00C157B9"/>
    <w:rsid w:val="00C16BE5"/>
    <w:rsid w:val="00C20E16"/>
    <w:rsid w:val="00C20F71"/>
    <w:rsid w:val="00C22961"/>
    <w:rsid w:val="00C307EA"/>
    <w:rsid w:val="00C32824"/>
    <w:rsid w:val="00C32F59"/>
    <w:rsid w:val="00C34AF4"/>
    <w:rsid w:val="00C370B7"/>
    <w:rsid w:val="00C37A3C"/>
    <w:rsid w:val="00C40291"/>
    <w:rsid w:val="00C4235F"/>
    <w:rsid w:val="00C5057C"/>
    <w:rsid w:val="00C51316"/>
    <w:rsid w:val="00C52D1F"/>
    <w:rsid w:val="00C54586"/>
    <w:rsid w:val="00C602A1"/>
    <w:rsid w:val="00C62F66"/>
    <w:rsid w:val="00C71974"/>
    <w:rsid w:val="00C745A6"/>
    <w:rsid w:val="00C8562F"/>
    <w:rsid w:val="00C90F38"/>
    <w:rsid w:val="00C944C2"/>
    <w:rsid w:val="00C9628A"/>
    <w:rsid w:val="00CA17A8"/>
    <w:rsid w:val="00CA677C"/>
    <w:rsid w:val="00CA7BA1"/>
    <w:rsid w:val="00CB0EB9"/>
    <w:rsid w:val="00CB1D61"/>
    <w:rsid w:val="00CC01E1"/>
    <w:rsid w:val="00CC2939"/>
    <w:rsid w:val="00CC4180"/>
    <w:rsid w:val="00CC42B5"/>
    <w:rsid w:val="00CC5CF2"/>
    <w:rsid w:val="00CC6F17"/>
    <w:rsid w:val="00CC7B48"/>
    <w:rsid w:val="00CE0076"/>
    <w:rsid w:val="00CE6479"/>
    <w:rsid w:val="00CF4113"/>
    <w:rsid w:val="00D00E6B"/>
    <w:rsid w:val="00D026C5"/>
    <w:rsid w:val="00D039D2"/>
    <w:rsid w:val="00D0433D"/>
    <w:rsid w:val="00D0687E"/>
    <w:rsid w:val="00D07C7A"/>
    <w:rsid w:val="00D10E6A"/>
    <w:rsid w:val="00D12007"/>
    <w:rsid w:val="00D14BC6"/>
    <w:rsid w:val="00D17616"/>
    <w:rsid w:val="00D24057"/>
    <w:rsid w:val="00D27B06"/>
    <w:rsid w:val="00D30BB4"/>
    <w:rsid w:val="00D320B2"/>
    <w:rsid w:val="00D3590C"/>
    <w:rsid w:val="00D37840"/>
    <w:rsid w:val="00D40F80"/>
    <w:rsid w:val="00D41315"/>
    <w:rsid w:val="00D43332"/>
    <w:rsid w:val="00D516D5"/>
    <w:rsid w:val="00D53644"/>
    <w:rsid w:val="00D559E4"/>
    <w:rsid w:val="00D66DBF"/>
    <w:rsid w:val="00D87080"/>
    <w:rsid w:val="00D966F9"/>
    <w:rsid w:val="00D97CBC"/>
    <w:rsid w:val="00D97D04"/>
    <w:rsid w:val="00D97EF1"/>
    <w:rsid w:val="00DA609E"/>
    <w:rsid w:val="00DB57D9"/>
    <w:rsid w:val="00DB71B5"/>
    <w:rsid w:val="00DC262B"/>
    <w:rsid w:val="00DC4AF9"/>
    <w:rsid w:val="00DC68B1"/>
    <w:rsid w:val="00DC792E"/>
    <w:rsid w:val="00DC7E21"/>
    <w:rsid w:val="00DD17F1"/>
    <w:rsid w:val="00DD3E93"/>
    <w:rsid w:val="00DD49BA"/>
    <w:rsid w:val="00DD51E8"/>
    <w:rsid w:val="00DE61B2"/>
    <w:rsid w:val="00DE647C"/>
    <w:rsid w:val="00DF1F31"/>
    <w:rsid w:val="00DF6FAB"/>
    <w:rsid w:val="00E0669E"/>
    <w:rsid w:val="00E109DF"/>
    <w:rsid w:val="00E10AB5"/>
    <w:rsid w:val="00E10C8F"/>
    <w:rsid w:val="00E12874"/>
    <w:rsid w:val="00E13F57"/>
    <w:rsid w:val="00E14901"/>
    <w:rsid w:val="00E26E9B"/>
    <w:rsid w:val="00E302DB"/>
    <w:rsid w:val="00E30DAE"/>
    <w:rsid w:val="00E31B08"/>
    <w:rsid w:val="00E34520"/>
    <w:rsid w:val="00E36558"/>
    <w:rsid w:val="00E4042C"/>
    <w:rsid w:val="00E41ED4"/>
    <w:rsid w:val="00E449AE"/>
    <w:rsid w:val="00E45083"/>
    <w:rsid w:val="00E56405"/>
    <w:rsid w:val="00E61531"/>
    <w:rsid w:val="00E61B2C"/>
    <w:rsid w:val="00E62913"/>
    <w:rsid w:val="00E62A59"/>
    <w:rsid w:val="00E71C01"/>
    <w:rsid w:val="00E72158"/>
    <w:rsid w:val="00E722E6"/>
    <w:rsid w:val="00E76F65"/>
    <w:rsid w:val="00E7767D"/>
    <w:rsid w:val="00E82473"/>
    <w:rsid w:val="00E854C5"/>
    <w:rsid w:val="00E863B9"/>
    <w:rsid w:val="00E91C08"/>
    <w:rsid w:val="00E9583C"/>
    <w:rsid w:val="00EB1424"/>
    <w:rsid w:val="00EC1AF0"/>
    <w:rsid w:val="00EC220B"/>
    <w:rsid w:val="00EC3D92"/>
    <w:rsid w:val="00EC675C"/>
    <w:rsid w:val="00EC785C"/>
    <w:rsid w:val="00ED0A8C"/>
    <w:rsid w:val="00ED0C94"/>
    <w:rsid w:val="00ED569D"/>
    <w:rsid w:val="00EE76E6"/>
    <w:rsid w:val="00EF0FF5"/>
    <w:rsid w:val="00EF1297"/>
    <w:rsid w:val="00EF3388"/>
    <w:rsid w:val="00EF5004"/>
    <w:rsid w:val="00EF6DA2"/>
    <w:rsid w:val="00F01A43"/>
    <w:rsid w:val="00F05258"/>
    <w:rsid w:val="00F11DB3"/>
    <w:rsid w:val="00F152D8"/>
    <w:rsid w:val="00F42F96"/>
    <w:rsid w:val="00F437C2"/>
    <w:rsid w:val="00F45746"/>
    <w:rsid w:val="00F512F3"/>
    <w:rsid w:val="00F558F5"/>
    <w:rsid w:val="00F64159"/>
    <w:rsid w:val="00F85B22"/>
    <w:rsid w:val="00F85D2F"/>
    <w:rsid w:val="00F92920"/>
    <w:rsid w:val="00F94F54"/>
    <w:rsid w:val="00F966DB"/>
    <w:rsid w:val="00FA13B7"/>
    <w:rsid w:val="00FA1819"/>
    <w:rsid w:val="00FA3036"/>
    <w:rsid w:val="00FB459F"/>
    <w:rsid w:val="00FB4ACF"/>
    <w:rsid w:val="00FC3A5A"/>
    <w:rsid w:val="00FD25F0"/>
    <w:rsid w:val="00FD4303"/>
    <w:rsid w:val="00FD56FC"/>
    <w:rsid w:val="00FD6227"/>
    <w:rsid w:val="00FE1B94"/>
    <w:rsid w:val="00FE376E"/>
    <w:rsid w:val="00FE48F3"/>
    <w:rsid w:val="00FE5DBF"/>
    <w:rsid w:val="00FE7612"/>
    <w:rsid w:val="00FF2ECF"/>
    <w:rsid w:val="00FF40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chartTrackingRefBased/>
  <w15:docId w15:val="{44C581F6-EB52-46A2-BF62-F319A62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paragraph" w:styleId="Heading2">
    <w:name w:val="heading 2"/>
    <w:basedOn w:val="Normal"/>
    <w:next w:val="Normal"/>
    <w:link w:val="Heading2Char"/>
    <w:uiPriority w:val="9"/>
    <w:semiHidden/>
    <w:unhideWhenUsed/>
    <w:qFormat/>
    <w:rsid w:val="007B3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Heading2Char">
    <w:name w:val="Heading 2 Char"/>
    <w:basedOn w:val="DefaultParagraphFont"/>
    <w:link w:val="Heading2"/>
    <w:uiPriority w:val="9"/>
    <w:semiHidden/>
    <w:rsid w:val="007B33B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7B33BC"/>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7B33BC"/>
    <w:rPr>
      <w:rFonts w:ascii="Times New Roman" w:hAnsi="Times New Roman"/>
      <w:lang w:eastAsia="en-US"/>
    </w:rPr>
  </w:style>
  <w:style w:type="character" w:styleId="FootnoteReference">
    <w:name w:val="footnote reference"/>
    <w:semiHidden/>
    <w:rsid w:val="007B3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5037">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mailto:stephen.brown@cambridgeshire.gov.uk" TargetMode="External"/><Relationship Id="rId26" Type="http://schemas.openxmlformats.org/officeDocument/2006/relationships/hyperlink" Target="https://www.gov.uk/government/publications/coronavirus-covid-19-send-risk-assessment-guidance" TargetMode="External"/><Relationship Id="rId3" Type="http://schemas.openxmlformats.org/officeDocument/2006/relationships/customXml" Target="../customXml/item3.xm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hse.gov.uk/news/riddor-reporting-coronavirus.htm" TargetMode="External"/><Relationship Id="rId25" Type="http://schemas.openxmlformats.org/officeDocument/2006/relationships/hyperlink" Target="https://public.huddle.com/a/VdRjYeV/index.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it.ly/WorkingSafelyComms."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public.huddle.com/a/lrVPERK/index.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huddle.com/a/rBXZwVM/index.html" TargetMode="External"/><Relationship Id="rId23" Type="http://schemas.openxmlformats.org/officeDocument/2006/relationships/hyperlink" Target="https://www.nasuwt.org.uk/uploads/assets/uploaded/d8b46e47-fa23-466c-af6e4d55e3022efd.pdf" TargetMode="External"/><Relationship Id="rId28" Type="http://schemas.openxmlformats.org/officeDocument/2006/relationships/hyperlink" Target="https://www.gov.uk/government/publications/coronavirus-covid-19-early-years-and-childcare-closures/coronavirus-covid-19-early-years-and-childcare-closur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Roberts@cambridgeshire.gov.uk" TargetMode="External"/><Relationship Id="rId31" Type="http://schemas.openxmlformats.org/officeDocument/2006/relationships/hyperlink" Target="https://public.huddle.com/a/qYBLLYj/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food-businesses/guidance-for-food-businesses-on-coronavirus-covid-19"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ovid-19-guidance-on-supporting-children-and-young-peoples-mental-health-and-wellbeing"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C02026D4-D681-490C-B0F0-553C394CA50C}">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688c34b1-c4da-4d7a-b2ea-a62a002f5286"/>
  </ds:schemaRefs>
</ds:datastoreItem>
</file>

<file path=customXml/itemProps3.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C1140-AA47-41A6-836F-BCFE09F5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5DD8A82E</Template>
  <TotalTime>303</TotalTime>
  <Pages>13</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20943</CharactersWithSpaces>
  <SharedDoc>false</SharedDoc>
  <HLinks>
    <vt:vector size="168" baseType="variant">
      <vt:variant>
        <vt:i4>3407979</vt:i4>
      </vt:variant>
      <vt:variant>
        <vt:i4>81</vt:i4>
      </vt:variant>
      <vt:variant>
        <vt:i4>0</vt:i4>
      </vt:variant>
      <vt:variant>
        <vt:i4>5</vt:i4>
      </vt:variant>
      <vt:variant>
        <vt:lpwstr>https://public.huddle.com/a/qYBLLYj/index.html</vt:lpwstr>
      </vt:variant>
      <vt:variant>
        <vt:lpwstr/>
      </vt:variant>
      <vt:variant>
        <vt:i4>7274615</vt:i4>
      </vt:variant>
      <vt:variant>
        <vt:i4>78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72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720903</vt:i4>
      </vt:variant>
      <vt:variant>
        <vt:i4>69</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66</vt:i4>
      </vt:variant>
      <vt:variant>
        <vt:i4>0</vt:i4>
      </vt:variant>
      <vt:variant>
        <vt:i4>5</vt:i4>
      </vt:variant>
      <vt:variant>
        <vt:lpwstr>https://www.gov.uk/government/publications/coronavirus-covid-19-send-risk-assessment-guidance</vt:lpwstr>
      </vt:variant>
      <vt:variant>
        <vt:lpwstr/>
      </vt:variant>
      <vt:variant>
        <vt:i4>3342453</vt:i4>
      </vt:variant>
      <vt:variant>
        <vt:i4>63</vt:i4>
      </vt:variant>
      <vt:variant>
        <vt:i4>0</vt:i4>
      </vt:variant>
      <vt:variant>
        <vt:i4>5</vt:i4>
      </vt:variant>
      <vt:variant>
        <vt:lpwstr>https://public.huddle.com/a/VdRjYeV/index.html</vt:lpwstr>
      </vt:variant>
      <vt:variant>
        <vt:lpwstr/>
      </vt:variant>
      <vt:variant>
        <vt:i4>2621546</vt:i4>
      </vt:variant>
      <vt:variant>
        <vt:i4>60</vt:i4>
      </vt:variant>
      <vt:variant>
        <vt:i4>0</vt:i4>
      </vt:variant>
      <vt:variant>
        <vt:i4>5</vt:i4>
      </vt:variant>
      <vt:variant>
        <vt:lpwstr>https://public.huddle.com/a/lrVPERK/index.html</vt:lpwstr>
      </vt:variant>
      <vt:variant>
        <vt:lpwstr/>
      </vt:variant>
      <vt:variant>
        <vt:i4>1441816</vt:i4>
      </vt:variant>
      <vt:variant>
        <vt:i4>57</vt:i4>
      </vt:variant>
      <vt:variant>
        <vt:i4>0</vt:i4>
      </vt:variant>
      <vt:variant>
        <vt:i4>5</vt:i4>
      </vt:variant>
      <vt:variant>
        <vt:lpwstr>https://www.nasuwt.org.uk/uploads/assets/uploaded/d8b46e47-fa23-466c-af6e4d55e3022efd.pdf</vt:lpwstr>
      </vt:variant>
      <vt:variant>
        <vt:lpwstr/>
      </vt:variant>
      <vt:variant>
        <vt:i4>8192118</vt:i4>
      </vt:variant>
      <vt:variant>
        <vt:i4>54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7143539</vt:i4>
      </vt:variant>
      <vt:variant>
        <vt:i4>51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fire-safety</vt:lpwstr>
      </vt:variant>
      <vt:variant>
        <vt:i4>327738</vt:i4>
      </vt:variant>
      <vt:variant>
        <vt:i4>48</vt:i4>
      </vt:variant>
      <vt:variant>
        <vt:i4>0</vt:i4>
      </vt:variant>
      <vt:variant>
        <vt:i4>5</vt:i4>
      </vt:variant>
      <vt:variant>
        <vt:lpwstr>https://www.gov.uk/government/publications/actions-for-schools-during-the-coronavirus-outbreak/guidance-for-full-opening-schools</vt:lpwstr>
      </vt:variant>
      <vt:variant>
        <vt:lpwstr>A</vt:lpwstr>
      </vt:variant>
      <vt:variant>
        <vt:i4>1507373</vt:i4>
      </vt:variant>
      <vt:variant>
        <vt:i4>45</vt:i4>
      </vt:variant>
      <vt:variant>
        <vt:i4>0</vt:i4>
      </vt:variant>
      <vt:variant>
        <vt:i4>5</vt:i4>
      </vt:variant>
      <vt:variant>
        <vt:lpwstr>mailto:Ian.Roberts@cambridgeshire.gov.uk</vt:lpwstr>
      </vt:variant>
      <vt:variant>
        <vt:lpwstr/>
      </vt:variant>
      <vt:variant>
        <vt:i4>7471190</vt:i4>
      </vt:variant>
      <vt:variant>
        <vt:i4>42</vt:i4>
      </vt:variant>
      <vt:variant>
        <vt:i4>0</vt:i4>
      </vt:variant>
      <vt:variant>
        <vt:i4>5</vt:i4>
      </vt:variant>
      <vt:variant>
        <vt:lpwstr>mailto:stephen.brown@cambridgeshire.gov.uk</vt:lpwstr>
      </vt:variant>
      <vt:variant>
        <vt:lpwstr/>
      </vt:variant>
      <vt:variant>
        <vt:i4>327774</vt:i4>
      </vt:variant>
      <vt:variant>
        <vt:i4>39</vt:i4>
      </vt:variant>
      <vt:variant>
        <vt:i4>0</vt:i4>
      </vt:variant>
      <vt:variant>
        <vt:i4>5</vt:i4>
      </vt:variant>
      <vt:variant>
        <vt:lpwstr>https://www.hse.gov.uk/news/riddor-reporting-coronavirus.htm</vt:lpwstr>
      </vt:variant>
      <vt:variant>
        <vt:lpwstr/>
      </vt:variant>
      <vt:variant>
        <vt:i4>7667835</vt:i4>
      </vt:variant>
      <vt:variant>
        <vt:i4>36</vt:i4>
      </vt:variant>
      <vt:variant>
        <vt:i4>0</vt:i4>
      </vt:variant>
      <vt:variant>
        <vt:i4>5</vt:i4>
      </vt:variant>
      <vt:variant>
        <vt:lpwstr>https://bit.ly/WorkingSafelyComms.</vt:lpwstr>
      </vt:variant>
      <vt:variant>
        <vt:lpwstr/>
      </vt:variant>
      <vt:variant>
        <vt:i4>3539054</vt:i4>
      </vt:variant>
      <vt:variant>
        <vt:i4>33</vt:i4>
      </vt:variant>
      <vt:variant>
        <vt:i4>0</vt:i4>
      </vt:variant>
      <vt:variant>
        <vt:i4>5</vt:i4>
      </vt:variant>
      <vt:variant>
        <vt:lpwstr>https://public.huddle.com/a/rBXZwVM/index.html</vt:lpwstr>
      </vt:variant>
      <vt:variant>
        <vt:lpwstr/>
      </vt:variant>
      <vt:variant>
        <vt:i4>3014772</vt:i4>
      </vt:variant>
      <vt:variant>
        <vt:i4>30</vt:i4>
      </vt:variant>
      <vt:variant>
        <vt:i4>0</vt:i4>
      </vt:variant>
      <vt:variant>
        <vt:i4>5</vt:i4>
      </vt:variant>
      <vt:variant>
        <vt:lpwstr>https://public.huddle.com/a/MGaVaGG/index.html</vt:lpwstr>
      </vt:variant>
      <vt:variant>
        <vt:lpwstr/>
      </vt:variant>
      <vt:variant>
        <vt:i4>4522002</vt:i4>
      </vt:variant>
      <vt:variant>
        <vt:i4>27</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4128867</vt:i4>
      </vt:variant>
      <vt:variant>
        <vt:i4>24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720922</vt:i4>
      </vt:variant>
      <vt:variant>
        <vt:i4>21</vt:i4>
      </vt:variant>
      <vt:variant>
        <vt:i4>0</vt:i4>
      </vt:variant>
      <vt:variant>
        <vt:i4>5</vt:i4>
      </vt:variant>
      <vt:variant>
        <vt:lpwstr>https://www.gov.uk/government/publications/covid-19-guidance-for-food-businesses/guidance-for-food-businesses-on-coronavirus-covid-19</vt:lpwstr>
      </vt:variant>
      <vt:variant>
        <vt:lpwstr/>
      </vt:variant>
      <vt:variant>
        <vt:i4>1900544</vt:i4>
      </vt:variant>
      <vt:variant>
        <vt:i4>18</vt:i4>
      </vt:variant>
      <vt:variant>
        <vt:i4>0</vt:i4>
      </vt:variant>
      <vt:variant>
        <vt:i4>5</vt:i4>
      </vt:variant>
      <vt:variant>
        <vt:lpwstr>https://www.gov.uk/guidance/nhs-test-and-trace-workplace-guidance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7340144</vt:i4>
      </vt:variant>
      <vt:variant>
        <vt:i4>12</vt:i4>
      </vt:variant>
      <vt:variant>
        <vt:i4>0</vt:i4>
      </vt:variant>
      <vt:variant>
        <vt:i4>5</vt:i4>
      </vt:variant>
      <vt:variant>
        <vt:lpwstr/>
      </vt:variant>
      <vt:variant>
        <vt:lpwstr>PPE</vt:lpwstr>
      </vt:variant>
      <vt:variant>
        <vt:i4>6946929</vt:i4>
      </vt:variant>
      <vt:variant>
        <vt:i4>9</vt:i4>
      </vt:variant>
      <vt:variant>
        <vt:i4>0</vt:i4>
      </vt:variant>
      <vt:variant>
        <vt:i4>5</vt:i4>
      </vt:variant>
      <vt:variant>
        <vt:lpwstr/>
      </vt:variant>
      <vt:variant>
        <vt:lpwstr>socialD</vt:lpwstr>
      </vt:variant>
      <vt:variant>
        <vt:i4>196614</vt:i4>
      </vt:variant>
      <vt:variant>
        <vt:i4>6</vt:i4>
      </vt:variant>
      <vt:variant>
        <vt:i4>0</vt:i4>
      </vt:variant>
      <vt:variant>
        <vt:i4>5</vt:i4>
      </vt:variant>
      <vt:variant>
        <vt:lpwstr/>
      </vt:variant>
      <vt:variant>
        <vt:lpwstr>cleaning</vt:lpwstr>
      </vt:variant>
      <vt:variant>
        <vt:i4>8257642</vt:i4>
      </vt:variant>
      <vt:variant>
        <vt:i4>3</vt:i4>
      </vt:variant>
      <vt:variant>
        <vt:i4>0</vt:i4>
      </vt:variant>
      <vt:variant>
        <vt:i4>5</vt:i4>
      </vt:variant>
      <vt:variant>
        <vt:lpwstr/>
      </vt:variant>
      <vt:variant>
        <vt:lpwstr>Hygiene</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Cahill Sarah</cp:lastModifiedBy>
  <cp:revision>76</cp:revision>
  <cp:lastPrinted>2020-11-23T10:21:00Z</cp:lastPrinted>
  <dcterms:created xsi:type="dcterms:W3CDTF">2021-02-24T14:21:00Z</dcterms:created>
  <dcterms:modified xsi:type="dcterms:W3CDTF">2021-02-25T12:26:00Z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