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264CB2" w:rsidTr="00A91E47">
        <w:trPr>
          <w:trHeight w:val="720"/>
        </w:trPr>
        <w:tc>
          <w:tcPr>
            <w:tcW w:w="10642" w:type="dxa"/>
            <w:tcMar>
              <w:left w:w="0" w:type="dxa"/>
              <w:right w:w="0" w:type="dxa"/>
            </w:tcMar>
          </w:tcPr>
          <w:p w:rsidR="00264CB2" w:rsidRDefault="00264CB2" w:rsidP="00A91E47">
            <w:pPr>
              <w:pStyle w:val="ReturnAddress"/>
              <w:jc w:val="center"/>
              <w:rPr>
                <w:sz w:val="22"/>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57pt" o:ole="">
                  <v:imagedata r:id="rId4" o:title=""/>
                </v:shape>
                <o:OLEObject Type="Embed" ProgID="MSPhotoEd.3" ShapeID="_x0000_i1025" DrawAspect="Content" ObjectID="_1640760838" r:id="rId5"/>
              </w:object>
            </w:r>
          </w:p>
          <w:p w:rsidR="00264CB2" w:rsidRDefault="00264CB2" w:rsidP="00A91E47">
            <w:pPr>
              <w:pStyle w:val="ReturnAddress"/>
              <w:jc w:val="center"/>
              <w:rPr>
                <w:sz w:val="22"/>
              </w:rPr>
            </w:pPr>
          </w:p>
        </w:tc>
      </w:tr>
    </w:tbl>
    <w:p w:rsidR="00264CB2" w:rsidRPr="00374516" w:rsidRDefault="00264CB2" w:rsidP="00264CB2">
      <w:pPr>
        <w:jc w:val="center"/>
        <w:rPr>
          <w:rFonts w:ascii="Arial Unicode MS" w:eastAsia="Arial Unicode MS" w:hAnsi="Arial Unicode MS" w:cs="Arial Unicode MS"/>
          <w:b/>
          <w:sz w:val="22"/>
        </w:rPr>
      </w:pPr>
      <w:r w:rsidRPr="00374516">
        <w:rPr>
          <w:rFonts w:ascii="Arial Unicode MS" w:eastAsia="Arial Unicode MS" w:hAnsi="Arial Unicode MS" w:cs="Arial Unicode MS"/>
          <w:b/>
          <w:sz w:val="22"/>
        </w:rPr>
        <w:t>Aim High....Fly High</w:t>
      </w:r>
    </w:p>
    <w:p w:rsidR="00264CB2" w:rsidRDefault="00264CB2" w:rsidP="00264CB2">
      <w:pPr>
        <w:rPr>
          <w:sz w:val="22"/>
        </w:rPr>
      </w:pPr>
    </w:p>
    <w:p w:rsidR="00264CB2" w:rsidRDefault="00264CB2" w:rsidP="00264CB2">
      <w:pPr>
        <w:rPr>
          <w:sz w:val="22"/>
        </w:rPr>
      </w:pPr>
    </w:p>
    <w:p w:rsidR="00264CB2" w:rsidRDefault="00264CB2" w:rsidP="00264CB2">
      <w:pPr>
        <w:rPr>
          <w:sz w:val="22"/>
        </w:rPr>
      </w:pPr>
    </w:p>
    <w:p w:rsidR="00264CB2" w:rsidRDefault="00264CB2" w:rsidP="00264CB2">
      <w:pPr>
        <w:rPr>
          <w:sz w:val="32"/>
          <w:szCs w:val="32"/>
        </w:rPr>
      </w:pPr>
      <w:r>
        <w:rPr>
          <w:noProof/>
          <w:lang w:eastAsia="en-GB"/>
        </w:rPr>
        <mc:AlternateContent>
          <mc:Choice Requires="wps">
            <w:drawing>
              <wp:anchor distT="0" distB="0" distL="114300" distR="114300" simplePos="0" relativeHeight="251662336" behindDoc="0" locked="0" layoutInCell="1" allowOverlap="1" wp14:anchorId="35611763" wp14:editId="68CAF2F9">
                <wp:simplePos x="0" y="0"/>
                <wp:positionH relativeFrom="column">
                  <wp:posOffset>552450</wp:posOffset>
                </wp:positionH>
                <wp:positionV relativeFrom="paragraph">
                  <wp:posOffset>-152400</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64CB2" w:rsidRPr="006D6E4A" w:rsidRDefault="00264CB2" w:rsidP="00264CB2">
                            <w:pPr>
                              <w:jc w:val="center"/>
                              <w:rPr>
                                <w:color w:val="5B9BD5" w:themeColor="accen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6E4A">
                              <w:rPr>
                                <w:color w:val="5B9BD5" w:themeColor="accen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Spitfire House Bake Sale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611763" id="_x0000_t202" coordsize="21600,21600" o:spt="202" path="m,l,21600r21600,l21600,xe">
                <v:stroke joinstyle="miter"/>
                <v:path gradientshapeok="t" o:connecttype="rect"/>
              </v:shapetype>
              <v:shape id="Text Box 3" o:spid="_x0000_s1026" type="#_x0000_t202" style="position:absolute;margin-left:43.5pt;margin-top:-1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2an8EN0AAAAKAQAADwAAAGRycy9kb3ducmV2LnhtbEyPzU7DMBCE&#10;70i8g7VI3FqnoX+EOBXqzxkoPIAbL3FIvI5itw08fbencpvdHc1+k68G14oT9qH2pGAyTkAgld7U&#10;VCn4+tyNliBC1GR06wkV/GKAVXF/l+vM+DN94GkfK8EhFDKtwMbYZVKG0qLTYew7JL59+97pyGNf&#10;SdPrM4e7VqZJMpdO18QfrO5wbbFs9kenYJm4t6Z5Tt+Dm/5NZna98dvuR6nHh+H1BUTEId7McMVn&#10;dCiY6eCPZIJoOWPBVaKCUTplwYanxYzFQUE6540scvm/QnEBAAD//wMAUEsBAi0AFAAGAAgAAAAh&#10;ALaDOJL+AAAA4QEAABMAAAAAAAAAAAAAAAAAAAAAAFtDb250ZW50X1R5cGVzXS54bWxQSwECLQAU&#10;AAYACAAAACEAOP0h/9YAAACUAQAACwAAAAAAAAAAAAAAAAAvAQAAX3JlbHMvLnJlbHNQSwECLQAU&#10;AAYACAAAACEAqAKB2R4CAABHBAAADgAAAAAAAAAAAAAAAAAuAgAAZHJzL2Uyb0RvYy54bWxQSwEC&#10;LQAUAAYACAAAACEA2an8EN0AAAAKAQAADwAAAAAAAAAAAAAAAAB4BAAAZHJzL2Rvd25yZXYueG1s&#10;UEsFBgAAAAAEAAQA8wAAAIIFAAAAAA==&#10;" filled="f" stroked="f">
                <v:textbox style="mso-fit-shape-to-text:t">
                  <w:txbxContent>
                    <w:p w:rsidR="00264CB2" w:rsidRPr="006D6E4A" w:rsidRDefault="00264CB2" w:rsidP="00264CB2">
                      <w:pPr>
                        <w:jc w:val="center"/>
                        <w:rPr>
                          <w:color w:val="5B9BD5" w:themeColor="accen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6E4A">
                        <w:rPr>
                          <w:color w:val="5B9BD5" w:themeColor="accen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Spitfire House Bake Sale</w:t>
                      </w:r>
                    </w:p>
                  </w:txbxContent>
                </v:textbox>
              </v:shape>
            </w:pict>
          </mc:Fallback>
        </mc:AlternateContent>
      </w:r>
    </w:p>
    <w:p w:rsidR="00264CB2" w:rsidRDefault="00264CB2" w:rsidP="00264CB2">
      <w:pPr>
        <w:rPr>
          <w:sz w:val="32"/>
          <w:szCs w:val="32"/>
        </w:rPr>
      </w:pPr>
    </w:p>
    <w:p w:rsidR="00264CB2" w:rsidRDefault="00264CB2" w:rsidP="00264CB2">
      <w:pPr>
        <w:rPr>
          <w:sz w:val="28"/>
          <w:szCs w:val="32"/>
        </w:rPr>
      </w:pPr>
    </w:p>
    <w:p w:rsidR="00264CB2" w:rsidRDefault="00264CB2" w:rsidP="00264CB2">
      <w:pPr>
        <w:rPr>
          <w:sz w:val="28"/>
          <w:szCs w:val="32"/>
        </w:rPr>
      </w:pPr>
    </w:p>
    <w:p w:rsidR="00264CB2" w:rsidRDefault="00264CB2" w:rsidP="00264CB2">
      <w:pPr>
        <w:rPr>
          <w:sz w:val="28"/>
          <w:szCs w:val="32"/>
        </w:rPr>
      </w:pPr>
      <w:r w:rsidRPr="006D6E4A">
        <w:rPr>
          <w:sz w:val="28"/>
          <w:szCs w:val="32"/>
        </w:rPr>
        <w:t xml:space="preserve">Dear Parents/Carers of children in Spitfire House. </w:t>
      </w:r>
    </w:p>
    <w:p w:rsidR="00264CB2" w:rsidRPr="006D6E4A" w:rsidRDefault="00264CB2" w:rsidP="00264CB2">
      <w:pPr>
        <w:rPr>
          <w:sz w:val="28"/>
          <w:szCs w:val="32"/>
        </w:rPr>
      </w:pPr>
    </w:p>
    <w:p w:rsidR="00264CB2" w:rsidRDefault="00264CB2" w:rsidP="00264CB2">
      <w:pPr>
        <w:rPr>
          <w:sz w:val="28"/>
          <w:szCs w:val="32"/>
        </w:rPr>
      </w:pPr>
    </w:p>
    <w:p w:rsidR="00264CB2" w:rsidRPr="006D6E4A" w:rsidRDefault="00264CB2" w:rsidP="00264CB2">
      <w:pPr>
        <w:rPr>
          <w:sz w:val="28"/>
          <w:szCs w:val="32"/>
        </w:rPr>
      </w:pPr>
      <w:r w:rsidRPr="006D6E4A">
        <w:rPr>
          <w:sz w:val="28"/>
          <w:szCs w:val="32"/>
        </w:rPr>
        <w:t xml:space="preserve">This half term, it is Spitfire houses turn to raise money for a chosen charity. We have decided to raise money for the Raptor Foundation. The Raptor Foundation is a charity who help endangered and hurt birds of prey (and </w:t>
      </w:r>
      <w:proofErr w:type="spellStart"/>
      <w:r w:rsidRPr="006D6E4A">
        <w:rPr>
          <w:sz w:val="28"/>
          <w:szCs w:val="32"/>
        </w:rPr>
        <w:t>Meerkats</w:t>
      </w:r>
      <w:proofErr w:type="spellEnd"/>
      <w:r w:rsidRPr="006D6E4A">
        <w:rPr>
          <w:sz w:val="28"/>
          <w:szCs w:val="32"/>
        </w:rPr>
        <w:t xml:space="preserve">). They rescue, rehabilitate and return injured birds of prey back to the wild. </w:t>
      </w:r>
    </w:p>
    <w:p w:rsidR="00264CB2" w:rsidRPr="006D6E4A" w:rsidRDefault="00264CB2" w:rsidP="00264CB2">
      <w:pPr>
        <w:rPr>
          <w:sz w:val="28"/>
          <w:szCs w:val="32"/>
        </w:rPr>
      </w:pPr>
      <w:r w:rsidRPr="006D6E4A">
        <w:rPr>
          <w:sz w:val="28"/>
          <w:szCs w:val="32"/>
        </w:rPr>
        <w:t>In order to raise money for the charity, we have decided to host a Bake Sale. This event will take place on Wednesday 29</w:t>
      </w:r>
      <w:r w:rsidRPr="006D6E4A">
        <w:rPr>
          <w:sz w:val="28"/>
          <w:szCs w:val="32"/>
          <w:vertAlign w:val="superscript"/>
        </w:rPr>
        <w:t>th</w:t>
      </w:r>
      <w:r w:rsidRPr="006D6E4A">
        <w:rPr>
          <w:sz w:val="28"/>
          <w:szCs w:val="32"/>
        </w:rPr>
        <w:t xml:space="preserve"> of January, straight after school in the school hall.</w:t>
      </w:r>
    </w:p>
    <w:p w:rsidR="00264CB2" w:rsidRPr="006D6E4A" w:rsidRDefault="00264CB2" w:rsidP="00264CB2">
      <w:pPr>
        <w:rPr>
          <w:sz w:val="28"/>
          <w:szCs w:val="32"/>
        </w:rPr>
      </w:pPr>
      <w:r w:rsidRPr="006D6E4A">
        <w:rPr>
          <w:sz w:val="28"/>
          <w:szCs w:val="32"/>
        </w:rPr>
        <w:t xml:space="preserve">We ask that parents and carers of children in Spitfire house bake or buy some cakes that we can sell to all children and parents in the school. All money raised will go to the Raptor Foundation. </w:t>
      </w:r>
    </w:p>
    <w:p w:rsidR="00264CB2" w:rsidRPr="006D6E4A" w:rsidRDefault="00264CB2" w:rsidP="00264CB2">
      <w:pPr>
        <w:rPr>
          <w:sz w:val="28"/>
          <w:szCs w:val="32"/>
        </w:rPr>
      </w:pPr>
      <w:r w:rsidRPr="006D6E4A">
        <w:rPr>
          <w:sz w:val="28"/>
          <w:szCs w:val="32"/>
        </w:rPr>
        <w:t>We hope you can provide us with cakes to sell and come and support our event.</w:t>
      </w:r>
    </w:p>
    <w:p w:rsidR="00264CB2" w:rsidRPr="006D6E4A" w:rsidRDefault="00264CB2" w:rsidP="00264CB2">
      <w:pPr>
        <w:rPr>
          <w:sz w:val="28"/>
          <w:szCs w:val="32"/>
        </w:rPr>
      </w:pPr>
    </w:p>
    <w:p w:rsidR="00264CB2" w:rsidRDefault="00264CB2" w:rsidP="00264CB2">
      <w:pPr>
        <w:rPr>
          <w:sz w:val="28"/>
          <w:szCs w:val="32"/>
        </w:rPr>
      </w:pPr>
    </w:p>
    <w:p w:rsidR="00264CB2" w:rsidRDefault="00264CB2" w:rsidP="00264CB2">
      <w:pPr>
        <w:rPr>
          <w:sz w:val="28"/>
          <w:szCs w:val="32"/>
        </w:rPr>
      </w:pPr>
    </w:p>
    <w:p w:rsidR="00264CB2" w:rsidRPr="006D6E4A" w:rsidRDefault="00264CB2" w:rsidP="00264CB2">
      <w:pPr>
        <w:rPr>
          <w:sz w:val="28"/>
          <w:szCs w:val="32"/>
        </w:rPr>
      </w:pPr>
      <w:r w:rsidRPr="006D6E4A">
        <w:rPr>
          <w:sz w:val="28"/>
          <w:szCs w:val="32"/>
        </w:rPr>
        <w:t>Yours sincerely,</w:t>
      </w:r>
    </w:p>
    <w:p w:rsidR="00264CB2" w:rsidRPr="006D6E4A" w:rsidRDefault="00264CB2" w:rsidP="00264CB2">
      <w:pPr>
        <w:rPr>
          <w:sz w:val="28"/>
          <w:szCs w:val="32"/>
        </w:rPr>
      </w:pPr>
      <w:r w:rsidRPr="006D6E4A">
        <w:rPr>
          <w:sz w:val="28"/>
          <w:szCs w:val="32"/>
        </w:rPr>
        <w:t>Emma Feng and Euan O’Leary</w:t>
      </w:r>
    </w:p>
    <w:p w:rsidR="00264CB2" w:rsidRDefault="00264CB2" w:rsidP="00264CB2">
      <w:pPr>
        <w:rPr>
          <w:sz w:val="28"/>
          <w:szCs w:val="32"/>
        </w:rPr>
      </w:pPr>
      <w:r w:rsidRPr="006D6E4A">
        <w:rPr>
          <w:sz w:val="28"/>
          <w:szCs w:val="32"/>
        </w:rPr>
        <w:t xml:space="preserve">Spitfire’s House Captains. </w:t>
      </w:r>
    </w:p>
    <w:p w:rsidR="00264CB2" w:rsidRDefault="00264CB2" w:rsidP="00264CB2">
      <w:pPr>
        <w:rPr>
          <w:sz w:val="28"/>
          <w:szCs w:val="32"/>
        </w:rPr>
      </w:pPr>
    </w:p>
    <w:p w:rsidR="00264CB2" w:rsidRDefault="00264CB2" w:rsidP="00264CB2">
      <w:pPr>
        <w:rPr>
          <w:sz w:val="28"/>
          <w:szCs w:val="32"/>
        </w:rPr>
      </w:pPr>
    </w:p>
    <w:p w:rsidR="00264CB2" w:rsidRDefault="00264CB2" w:rsidP="00264CB2">
      <w:pPr>
        <w:rPr>
          <w:sz w:val="28"/>
          <w:szCs w:val="32"/>
        </w:rPr>
      </w:pPr>
      <w:bookmarkStart w:id="0" w:name="_GoBack"/>
      <w:bookmarkEnd w:id="0"/>
    </w:p>
    <w:p w:rsidR="00264CB2" w:rsidRPr="006D6E4A" w:rsidRDefault="00264CB2" w:rsidP="00264CB2">
      <w:pPr>
        <w:rPr>
          <w:sz w:val="28"/>
          <w:szCs w:val="32"/>
        </w:rPr>
      </w:pPr>
    </w:p>
    <w:p w:rsidR="00264CB2" w:rsidRDefault="00264CB2" w:rsidP="00264CB2">
      <w:pPr>
        <w:rPr>
          <w:sz w:val="32"/>
          <w:szCs w:val="32"/>
        </w:rPr>
      </w:pPr>
      <w:r>
        <w:rPr>
          <w:noProof/>
          <w:lang w:eastAsia="en-GB"/>
        </w:rPr>
        <w:drawing>
          <wp:anchor distT="0" distB="0" distL="114300" distR="114300" simplePos="0" relativeHeight="251660288" behindDoc="0" locked="0" layoutInCell="1" allowOverlap="1" wp14:anchorId="4CD83BA2" wp14:editId="1E749563">
            <wp:simplePos x="0" y="0"/>
            <wp:positionH relativeFrom="column">
              <wp:posOffset>4257676</wp:posOffset>
            </wp:positionH>
            <wp:positionV relativeFrom="paragraph">
              <wp:posOffset>300987</wp:posOffset>
            </wp:positionV>
            <wp:extent cx="976894" cy="1323975"/>
            <wp:effectExtent l="133350" t="95250" r="128270" b="85725"/>
            <wp:wrapNone/>
            <wp:docPr id="5" name="Picture 5" descr="Image result for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pca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87508">
                      <a:off x="0" y="0"/>
                      <a:ext cx="976894"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9264" behindDoc="0" locked="0" layoutInCell="1" allowOverlap="1" wp14:anchorId="7993C124" wp14:editId="34657B8A">
            <wp:simplePos x="0" y="0"/>
            <wp:positionH relativeFrom="column">
              <wp:posOffset>552221</wp:posOffset>
            </wp:positionH>
            <wp:positionV relativeFrom="paragraph">
              <wp:posOffset>222884</wp:posOffset>
            </wp:positionV>
            <wp:extent cx="1339298" cy="1400175"/>
            <wp:effectExtent l="190500" t="190500" r="203835" b="180975"/>
            <wp:wrapNone/>
            <wp:docPr id="6" name="Picture 6" descr="C:\Users\ljohnston\AppData\Local\Microsoft\Windows\INetCache\Content.MSO\B71B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hnston\AppData\Local\Microsoft\Windows\INetCache\Content.MSO\B71B9C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509016">
                      <a:off x="0" y="0"/>
                      <a:ext cx="1339298"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441218B" wp14:editId="41B0A51E">
            <wp:simplePos x="0" y="0"/>
            <wp:positionH relativeFrom="column">
              <wp:posOffset>2076450</wp:posOffset>
            </wp:positionH>
            <wp:positionV relativeFrom="paragraph">
              <wp:posOffset>213360</wp:posOffset>
            </wp:positionV>
            <wp:extent cx="1869142" cy="1323975"/>
            <wp:effectExtent l="0" t="0" r="0" b="0"/>
            <wp:wrapNone/>
            <wp:docPr id="7" name="Picture 7" descr="Image result for cak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kes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571" cy="13264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4CB2" w:rsidRDefault="00264CB2" w:rsidP="00264CB2">
      <w:pPr>
        <w:rPr>
          <w:sz w:val="32"/>
          <w:szCs w:val="32"/>
        </w:rPr>
      </w:pPr>
    </w:p>
    <w:p w:rsidR="00264CB2" w:rsidRDefault="00264CB2" w:rsidP="00264CB2">
      <w:pPr>
        <w:rPr>
          <w:sz w:val="32"/>
          <w:szCs w:val="32"/>
        </w:rPr>
      </w:pPr>
    </w:p>
    <w:p w:rsidR="00264CB2" w:rsidRDefault="00264CB2" w:rsidP="00264CB2">
      <w:pPr>
        <w:rPr>
          <w:sz w:val="32"/>
          <w:szCs w:val="32"/>
        </w:rPr>
      </w:pPr>
    </w:p>
    <w:p w:rsidR="00264CB2" w:rsidRDefault="00264CB2" w:rsidP="00264CB2">
      <w:pPr>
        <w:rPr>
          <w:sz w:val="32"/>
          <w:szCs w:val="32"/>
        </w:rPr>
      </w:pPr>
    </w:p>
    <w:p w:rsidR="00264CB2" w:rsidRDefault="00264CB2" w:rsidP="00264CB2">
      <w:pPr>
        <w:rPr>
          <w:sz w:val="32"/>
          <w:szCs w:val="32"/>
        </w:rPr>
      </w:pPr>
    </w:p>
    <w:p w:rsidR="00264CB2" w:rsidRDefault="00264CB2" w:rsidP="00264CB2">
      <w:pPr>
        <w:rPr>
          <w:sz w:val="32"/>
          <w:szCs w:val="32"/>
        </w:rPr>
      </w:pPr>
    </w:p>
    <w:p w:rsidR="00264CB2" w:rsidRDefault="00264CB2" w:rsidP="00264CB2">
      <w:pPr>
        <w:rPr>
          <w:sz w:val="32"/>
          <w:szCs w:val="32"/>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Theme="minorHAnsi" w:hAnsiTheme="minorHAnsi"/>
        </w:rPr>
      </w:pPr>
    </w:p>
    <w:p w:rsidR="00264CB2" w:rsidRDefault="00264CB2" w:rsidP="00264CB2">
      <w:pPr>
        <w:rPr>
          <w:rFonts w:ascii="Calibri" w:eastAsia="Calibri" w:hAnsi="Calibri"/>
        </w:rPr>
      </w:pPr>
    </w:p>
    <w:p w:rsidR="00264CB2" w:rsidRPr="006911E4" w:rsidRDefault="00264CB2" w:rsidP="00264CB2">
      <w:pPr>
        <w:rPr>
          <w:rFonts w:ascii="Calibri" w:eastAsia="Calibri" w:hAnsi="Calibri"/>
        </w:rPr>
      </w:pPr>
      <w:r w:rsidRPr="006911E4">
        <w:rPr>
          <w:rFonts w:ascii="Calibri" w:eastAsia="Calibri" w:hAnsi="Calibri"/>
        </w:rPr>
        <w:br/>
      </w:r>
    </w:p>
    <w:p w:rsidR="00264CB2" w:rsidRPr="006656EB" w:rsidRDefault="00264CB2" w:rsidP="00264CB2">
      <w:pPr>
        <w:rPr>
          <w:rFonts w:ascii="Calibri" w:eastAsia="Calibri" w:hAnsi="Calibri"/>
        </w:rPr>
      </w:pPr>
    </w:p>
    <w:p w:rsidR="00264CB2" w:rsidRDefault="00264CB2" w:rsidP="00264CB2">
      <w:pPr>
        <w:rPr>
          <w:sz w:val="22"/>
        </w:rPr>
      </w:pPr>
    </w:p>
    <w:p w:rsidR="00264CB2" w:rsidRDefault="00264CB2" w:rsidP="00264CB2">
      <w:pPr>
        <w:rPr>
          <w:sz w:val="22"/>
        </w:rPr>
      </w:pPr>
    </w:p>
    <w:p w:rsidR="00264CB2" w:rsidRDefault="00264CB2" w:rsidP="00264CB2">
      <w:r w:rsidRPr="00134D0C">
        <w:rPr>
          <w:noProof/>
          <w:lang w:eastAsia="en-GB"/>
        </w:rPr>
        <w:drawing>
          <wp:inline distT="0" distB="0" distL="0" distR="0" wp14:anchorId="6968D640" wp14:editId="75F05586">
            <wp:extent cx="1981200" cy="537275"/>
            <wp:effectExtent l="0" t="0" r="0"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163" cy="539163"/>
                    </a:xfrm>
                    <a:prstGeom prst="rect">
                      <a:avLst/>
                    </a:prstGeom>
                    <a:noFill/>
                    <a:ln>
                      <a:noFill/>
                    </a:ln>
                  </pic:spPr>
                </pic:pic>
              </a:graphicData>
            </a:graphic>
          </wp:inline>
        </w:drawing>
      </w:r>
      <w:r>
        <w:t xml:space="preserve">  </w:t>
      </w:r>
      <w:r>
        <w:rPr>
          <w:noProof/>
          <w:lang w:eastAsia="en-GB"/>
        </w:rPr>
        <w:drawing>
          <wp:inline distT="0" distB="0" distL="0" distR="0" wp14:anchorId="200DF4AF" wp14:editId="5270B2EB">
            <wp:extent cx="1169313" cy="61341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046" cy="614844"/>
                    </a:xfrm>
                    <a:prstGeom prst="rect">
                      <a:avLst/>
                    </a:prstGeom>
                    <a:noFill/>
                    <a:ln>
                      <a:noFill/>
                    </a:ln>
                  </pic:spPr>
                </pic:pic>
              </a:graphicData>
            </a:graphic>
          </wp:inline>
        </w:drawing>
      </w:r>
      <w:r>
        <w:t xml:space="preserve">        </w:t>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pict>
          <v:shape id="_x0000_i1026" type="#_x0000_t75" alt="logo final2" style="width:69.6pt;height:63pt">
            <v:imagedata r:id="rId11" r:href="rId12"/>
          </v:shape>
        </w:pict>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t xml:space="preserve">         </w:t>
      </w:r>
      <w:r>
        <w:rPr>
          <w:noProof/>
          <w:lang w:eastAsia="en-GB"/>
        </w:rPr>
        <w:drawing>
          <wp:inline distT="0" distB="0" distL="0" distR="0" wp14:anchorId="488CB6F0" wp14:editId="5952FFA9">
            <wp:extent cx="1133410" cy="741999"/>
            <wp:effectExtent l="0" t="0" r="0" b="1270"/>
            <wp:docPr id="1" name="Picture 1" descr="\\tsclient\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051" cy="754203"/>
                    </a:xfrm>
                    <a:prstGeom prst="rect">
                      <a:avLst/>
                    </a:prstGeom>
                    <a:noFill/>
                    <a:ln>
                      <a:noFill/>
                    </a:ln>
                  </pic:spPr>
                </pic:pic>
              </a:graphicData>
            </a:graphic>
          </wp:inline>
        </w:drawing>
      </w:r>
      <w:r>
        <w:t xml:space="preserve">          _____________________________________________ _______________________________</w:t>
      </w:r>
    </w:p>
    <w:p w:rsidR="00264CB2" w:rsidRDefault="00264CB2" w:rsidP="00264CB2">
      <w:pPr>
        <w:pStyle w:val="ReturnAddress"/>
        <w:rPr>
          <w:sz w:val="20"/>
        </w:rPr>
      </w:pPr>
    </w:p>
    <w:p w:rsidR="00264CB2" w:rsidRDefault="00264CB2" w:rsidP="00264CB2">
      <w:pPr>
        <w:pStyle w:val="ReturnAddress"/>
        <w:rPr>
          <w:rFonts w:cs="Arial"/>
          <w:sz w:val="20"/>
        </w:rPr>
      </w:pPr>
      <w:r>
        <w:rPr>
          <w:sz w:val="20"/>
        </w:rPr>
        <w:t xml:space="preserve">St John’s Street </w:t>
      </w:r>
      <w:r>
        <w:rPr>
          <w:rFonts w:cs="Arial"/>
          <w:sz w:val="20"/>
        </w:rPr>
        <w:t>·</w:t>
      </w:r>
      <w:r>
        <w:rPr>
          <w:sz w:val="20"/>
        </w:rPr>
        <w:t xml:space="preserve"> Duxford </w:t>
      </w:r>
      <w:r>
        <w:rPr>
          <w:rFonts w:cs="Arial"/>
          <w:sz w:val="20"/>
        </w:rPr>
        <w:t>·</w:t>
      </w:r>
      <w:r>
        <w:rPr>
          <w:sz w:val="20"/>
        </w:rPr>
        <w:t xml:space="preserve"> Cambridgeshire </w:t>
      </w:r>
      <w:r>
        <w:rPr>
          <w:rFonts w:cs="Arial"/>
          <w:sz w:val="20"/>
        </w:rPr>
        <w:t>·</w:t>
      </w:r>
      <w:r>
        <w:rPr>
          <w:sz w:val="20"/>
        </w:rPr>
        <w:t xml:space="preserve"> CB22 4RA </w:t>
      </w:r>
      <w:r>
        <w:rPr>
          <w:rFonts w:cs="Arial"/>
          <w:sz w:val="20"/>
        </w:rPr>
        <w:t>·</w:t>
      </w:r>
      <w:r>
        <w:rPr>
          <w:sz w:val="20"/>
        </w:rPr>
        <w:t xml:space="preserve"> Tel: 01223 712108 </w:t>
      </w:r>
      <w:r>
        <w:rPr>
          <w:rFonts w:cs="Arial"/>
          <w:sz w:val="20"/>
        </w:rPr>
        <w:t>·</w:t>
      </w:r>
      <w:r>
        <w:rPr>
          <w:sz w:val="20"/>
        </w:rPr>
        <w:t xml:space="preserve">  </w:t>
      </w:r>
      <w:hyperlink r:id="rId14" w:history="1">
        <w:r>
          <w:rPr>
            <w:rStyle w:val="Hyperlink"/>
            <w:sz w:val="20"/>
          </w:rPr>
          <w:t>www.duxford.cambs.sch.uk</w:t>
        </w:r>
      </w:hyperlink>
      <w:r>
        <w:rPr>
          <w:sz w:val="20"/>
        </w:rPr>
        <w:t xml:space="preserve"> </w:t>
      </w:r>
      <w:r>
        <w:rPr>
          <w:rFonts w:cs="Arial"/>
          <w:sz w:val="20"/>
        </w:rPr>
        <w:t xml:space="preserve">· </w:t>
      </w:r>
    </w:p>
    <w:p w:rsidR="00264CB2" w:rsidRDefault="00264CB2" w:rsidP="00264CB2">
      <w:pPr>
        <w:pStyle w:val="ReturnAddress"/>
        <w:rPr>
          <w:sz w:val="20"/>
        </w:rPr>
      </w:pPr>
      <w:r>
        <w:rPr>
          <w:sz w:val="20"/>
        </w:rPr>
        <w:t>e-mail:office@duxford.cambs.sch.uk</w:t>
      </w:r>
    </w:p>
    <w:p w:rsidR="00264CB2" w:rsidRDefault="00264CB2" w:rsidP="00264CB2"/>
    <w:p w:rsidR="001B060C" w:rsidRDefault="001B060C"/>
    <w:sectPr w:rsidR="001B060C">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2"/>
    <w:rsid w:val="001B060C"/>
    <w:rsid w:val="00264C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44FC4-6BF7-48AB-AD4A-BED107D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CB2"/>
    <w:rPr>
      <w:color w:val="0000FF"/>
      <w:u w:val="single"/>
    </w:rPr>
  </w:style>
  <w:style w:type="paragraph" w:customStyle="1" w:styleId="ReturnAddress">
    <w:name w:val="Return Address"/>
    <w:basedOn w:val="Normal"/>
    <w:rsid w:val="00264CB2"/>
    <w:pPr>
      <w:keepLines/>
      <w:spacing w:line="200" w:lineRule="atLeast"/>
    </w:pPr>
    <w:rPr>
      <w:rFonts w:ascii="Arial" w:hAnsi="Arial"/>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cid:image001.jpg@01D12B77.1E3D2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www.duxford.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C04A96B5</Template>
  <TotalTime>2</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1</cp:revision>
  <dcterms:created xsi:type="dcterms:W3CDTF">2020-01-17T10:06:00Z</dcterms:created>
  <dcterms:modified xsi:type="dcterms:W3CDTF">2020-01-17T10:08:00Z</dcterms:modified>
</cp:coreProperties>
</file>