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61" w:rsidRPr="002D1990" w:rsidRDefault="00862D61" w:rsidP="00862D61">
      <w:pPr>
        <w:jc w:val="center"/>
        <w:rPr>
          <w:rFonts w:asciiTheme="minorHAnsi" w:hAnsiTheme="minorHAnsi" w:cs="Arial"/>
          <w:b/>
          <w:bCs/>
        </w:rPr>
      </w:pPr>
    </w:p>
    <w:p w:rsidR="00862D61" w:rsidRPr="002D1990" w:rsidRDefault="00862D61" w:rsidP="00862D61">
      <w:pPr>
        <w:jc w:val="center"/>
        <w:rPr>
          <w:rFonts w:asciiTheme="minorHAnsi" w:hAnsiTheme="minorHAnsi" w:cs="Arial"/>
          <w:b/>
          <w:bCs/>
        </w:rPr>
      </w:pPr>
    </w:p>
    <w:p w:rsidR="00862D61" w:rsidRPr="002D1990" w:rsidRDefault="00862D61" w:rsidP="00862D61">
      <w:pPr>
        <w:jc w:val="center"/>
        <w:rPr>
          <w:rFonts w:asciiTheme="minorHAnsi" w:hAnsiTheme="minorHAnsi" w:cs="Arial"/>
          <w:b/>
          <w:bCs/>
        </w:rPr>
      </w:pPr>
      <w:r w:rsidRPr="002D1990">
        <w:rPr>
          <w:rFonts w:asciiTheme="minorHAnsi" w:hAnsiTheme="minorHAnsi" w:cs="Arial"/>
          <w:b/>
          <w:bCs/>
          <w:noProof/>
          <w:lang w:eastAsia="en-GB"/>
        </w:rPr>
        <w:drawing>
          <wp:anchor distT="0" distB="0" distL="114300" distR="114300" simplePos="0" relativeHeight="251659264" behindDoc="0" locked="0" layoutInCell="1" allowOverlap="1" wp14:anchorId="28C14BEE" wp14:editId="1A8AB67D">
            <wp:simplePos x="0" y="0"/>
            <wp:positionH relativeFrom="column">
              <wp:posOffset>0</wp:posOffset>
            </wp:positionH>
            <wp:positionV relativeFrom="paragraph">
              <wp:posOffset>114300</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990">
        <w:rPr>
          <w:rFonts w:asciiTheme="minorHAnsi" w:hAnsiTheme="minorHAnsi" w:cs="Arial"/>
          <w:b/>
          <w:bCs/>
        </w:rPr>
        <w:t xml:space="preserve">  </w:t>
      </w:r>
    </w:p>
    <w:p w:rsidR="00862D61" w:rsidRPr="002D1990" w:rsidRDefault="00862D61" w:rsidP="00862D61">
      <w:pPr>
        <w:jc w:val="center"/>
        <w:rPr>
          <w:rFonts w:asciiTheme="minorHAnsi" w:hAnsiTheme="minorHAnsi" w:cs="Arial"/>
          <w:b/>
          <w:bCs/>
        </w:rPr>
      </w:pPr>
      <w:r w:rsidRPr="002D1990">
        <w:rPr>
          <w:rFonts w:asciiTheme="minorHAnsi" w:hAnsiTheme="minorHAnsi" w:cs="Arial"/>
          <w:b/>
          <w:bCs/>
        </w:rPr>
        <w:t xml:space="preserve">  </w:t>
      </w:r>
      <w:r>
        <w:rPr>
          <w:rFonts w:asciiTheme="minorHAnsi" w:hAnsiTheme="minorHAnsi" w:cs="Arial"/>
          <w:b/>
          <w:bCs/>
        </w:rPr>
        <w:t>Airwaves 6</w:t>
      </w:r>
      <w:r w:rsidRPr="00862D61">
        <w:rPr>
          <w:rFonts w:asciiTheme="minorHAnsi" w:hAnsiTheme="minorHAnsi" w:cs="Arial"/>
          <w:b/>
          <w:bCs/>
          <w:vertAlign w:val="superscript"/>
        </w:rPr>
        <w:t>th</w:t>
      </w:r>
      <w:r>
        <w:rPr>
          <w:rFonts w:asciiTheme="minorHAnsi" w:hAnsiTheme="minorHAnsi" w:cs="Arial"/>
          <w:b/>
          <w:bCs/>
        </w:rPr>
        <w:t xml:space="preserve"> September</w:t>
      </w:r>
      <w:r w:rsidRPr="002D1990">
        <w:rPr>
          <w:rFonts w:asciiTheme="minorHAnsi" w:hAnsiTheme="minorHAnsi" w:cs="Arial"/>
          <w:b/>
          <w:bCs/>
        </w:rPr>
        <w:t xml:space="preserve"> </w:t>
      </w:r>
      <w:r>
        <w:rPr>
          <w:rFonts w:asciiTheme="minorHAnsi" w:hAnsiTheme="minorHAnsi" w:cs="Arial"/>
          <w:b/>
          <w:bCs/>
        </w:rPr>
        <w:t>2019</w:t>
      </w:r>
      <w:r w:rsidRPr="002D1990">
        <w:rPr>
          <w:rFonts w:asciiTheme="minorHAnsi" w:hAnsiTheme="minorHAnsi" w:cs="Arial"/>
          <w:b/>
          <w:bCs/>
        </w:rPr>
        <w:t xml:space="preserve"> </w:t>
      </w:r>
    </w:p>
    <w:p w:rsidR="00862D61" w:rsidRPr="002D1990" w:rsidRDefault="00862D61" w:rsidP="00862D61">
      <w:pPr>
        <w:jc w:val="right"/>
        <w:rPr>
          <w:rFonts w:asciiTheme="minorHAnsi" w:hAnsiTheme="minorHAnsi" w:cs="Arial"/>
          <w:b/>
          <w:bCs/>
        </w:rPr>
      </w:pPr>
      <w:r>
        <w:rPr>
          <w:rFonts w:asciiTheme="minorHAnsi" w:hAnsiTheme="minorHAnsi" w:cs="Arial"/>
          <w:b/>
          <w:bCs/>
        </w:rPr>
        <w:t>No. 01</w:t>
      </w:r>
    </w:p>
    <w:p w:rsidR="00862D61" w:rsidRPr="002D1990" w:rsidRDefault="00862D61" w:rsidP="00862D61">
      <w:pPr>
        <w:rPr>
          <w:rFonts w:asciiTheme="minorHAnsi" w:hAnsiTheme="minorHAnsi" w:cs="Arial"/>
        </w:rPr>
      </w:pPr>
    </w:p>
    <w:p w:rsidR="00862D61" w:rsidRPr="002D1990" w:rsidRDefault="00862D61" w:rsidP="00862D61">
      <w:pPr>
        <w:rPr>
          <w:rFonts w:asciiTheme="minorHAnsi" w:hAnsiTheme="minorHAnsi" w:cs="Arial"/>
        </w:rPr>
      </w:pPr>
      <w:r w:rsidRPr="002D1990">
        <w:rPr>
          <w:rFonts w:asciiTheme="minorHAnsi" w:hAnsiTheme="minorHAnsi" w:cs="Arial"/>
        </w:rPr>
        <w:t>Dear Parents and Carers</w:t>
      </w:r>
    </w:p>
    <w:p w:rsidR="00862D61" w:rsidRPr="002D1990" w:rsidRDefault="00862D61" w:rsidP="00862D61">
      <w:pPr>
        <w:rPr>
          <w:rFonts w:asciiTheme="minorHAnsi" w:hAnsiTheme="minorHAnsi" w:cs="Arial"/>
        </w:rPr>
      </w:pPr>
    </w:p>
    <w:p w:rsidR="00862D61" w:rsidRPr="00862D61" w:rsidRDefault="00862D61" w:rsidP="00862D61">
      <w:pPr>
        <w:pStyle w:val="NormalWeb"/>
        <w:rPr>
          <w:rFonts w:asciiTheme="minorHAnsi" w:hAnsiTheme="minorHAnsi" w:cs="Tahoma"/>
          <w:color w:val="000000"/>
        </w:rPr>
      </w:pPr>
      <w:r w:rsidRPr="00862D61">
        <w:rPr>
          <w:rFonts w:asciiTheme="minorHAnsi" w:hAnsiTheme="minorHAnsi" w:cs="Arial"/>
        </w:rPr>
        <w:t>This is the first Airwaves of the new school year.  For our new families, this is the letter that appears each Friday, and is full of useful news and information.  The newsletter is sent out by email and is also uploaded onto the school website.  Please read it carefully each week so you don’t miss anything.</w:t>
      </w:r>
    </w:p>
    <w:p w:rsidR="00862D61" w:rsidRPr="00862D61" w:rsidRDefault="00862D61" w:rsidP="00862D61">
      <w:pPr>
        <w:rPr>
          <w:rFonts w:asciiTheme="minorHAnsi" w:hAnsiTheme="minorHAnsi" w:cs="Arial"/>
        </w:rPr>
      </w:pPr>
    </w:p>
    <w:p w:rsidR="00862D61" w:rsidRDefault="00862D61" w:rsidP="00862D61">
      <w:pPr>
        <w:rPr>
          <w:rFonts w:asciiTheme="minorHAnsi" w:hAnsiTheme="minorHAnsi" w:cs="Arial"/>
        </w:rPr>
      </w:pPr>
      <w:r w:rsidRPr="00862D61">
        <w:rPr>
          <w:rFonts w:asciiTheme="minorHAnsi" w:hAnsiTheme="minorHAnsi" w:cs="Arial"/>
        </w:rPr>
        <w:t>A warm welcome back to all our children and families after the summer break.  It has been great to see the children looking smart and ready to come back to their learning.  The teachers have been busy planning lots of exciting things for the new school year and they will be talking about their plans at the class meetings next week (see below).</w:t>
      </w:r>
    </w:p>
    <w:p w:rsidR="005474CA" w:rsidRDefault="005474CA" w:rsidP="00862D61">
      <w:pPr>
        <w:rPr>
          <w:rFonts w:asciiTheme="minorHAnsi" w:hAnsiTheme="minorHAnsi" w:cs="Arial"/>
        </w:rPr>
      </w:pPr>
    </w:p>
    <w:p w:rsidR="005474CA" w:rsidRDefault="005474CA" w:rsidP="00862D61">
      <w:pPr>
        <w:rPr>
          <w:rFonts w:asciiTheme="minorHAnsi" w:hAnsiTheme="minorHAnsi" w:cs="Arial"/>
        </w:rPr>
      </w:pPr>
      <w:r>
        <w:rPr>
          <w:rFonts w:asciiTheme="minorHAnsi" w:hAnsiTheme="minorHAnsi" w:cs="Arial"/>
        </w:rPr>
        <w:t>You may have noticed that building work has been taking place over the summer. We were fortunate to receive some Section 106 funding from the Greenacres development and this has been spent on improving the learning environment by fitting external doors and sinks to those classrooms that didn’t have them; extending some small storage spaces to make group working rooms and removing the old tiling along the key stage 2 corridor and fitting carpet. The children have already been making good use of these improvements to the school. Huge thanks go to Mr Beard and his team of cleaners who worked tirelessly to ready the school for staff and children this week.</w:t>
      </w:r>
    </w:p>
    <w:p w:rsidR="005474CA" w:rsidRDefault="005474CA" w:rsidP="00862D61">
      <w:pPr>
        <w:rPr>
          <w:rFonts w:asciiTheme="minorHAnsi" w:hAnsiTheme="minorHAnsi" w:cs="Arial"/>
        </w:rPr>
      </w:pPr>
    </w:p>
    <w:p w:rsidR="005474CA" w:rsidRDefault="005474CA" w:rsidP="00862D61">
      <w:pPr>
        <w:rPr>
          <w:rFonts w:asciiTheme="minorHAnsi" w:hAnsiTheme="minorHAnsi" w:cs="Arial"/>
        </w:rPr>
      </w:pPr>
      <w:r>
        <w:rPr>
          <w:rFonts w:asciiTheme="minorHAnsi" w:hAnsiTheme="minorHAnsi" w:cs="Arial"/>
        </w:rPr>
        <w:t>Class names have changed for this year; here is a reminder:</w:t>
      </w:r>
    </w:p>
    <w:p w:rsidR="005474CA" w:rsidRDefault="005474CA" w:rsidP="00862D61">
      <w:pPr>
        <w:rPr>
          <w:rFonts w:asciiTheme="minorHAnsi" w:hAnsiTheme="minorHAnsi" w:cs="Arial"/>
        </w:rPr>
      </w:pPr>
      <w:r>
        <w:rPr>
          <w:rFonts w:asciiTheme="minorHAnsi" w:hAnsiTheme="minorHAnsi" w:cs="Arial"/>
        </w:rPr>
        <w:t>Sheldrakes (Reception) with Mrs Shannon</w:t>
      </w:r>
    </w:p>
    <w:p w:rsidR="005474CA" w:rsidRDefault="005474CA" w:rsidP="00862D61">
      <w:pPr>
        <w:rPr>
          <w:rFonts w:asciiTheme="minorHAnsi" w:hAnsiTheme="minorHAnsi" w:cs="Arial"/>
        </w:rPr>
      </w:pPr>
      <w:r>
        <w:rPr>
          <w:rFonts w:asciiTheme="minorHAnsi" w:hAnsiTheme="minorHAnsi" w:cs="Arial"/>
        </w:rPr>
        <w:t>Lapwings (Y1/2) with Mr Lloyd</w:t>
      </w:r>
    </w:p>
    <w:p w:rsidR="005474CA" w:rsidRDefault="005474CA" w:rsidP="00862D61">
      <w:pPr>
        <w:rPr>
          <w:rFonts w:asciiTheme="minorHAnsi" w:hAnsiTheme="minorHAnsi" w:cs="Arial"/>
        </w:rPr>
      </w:pPr>
      <w:r>
        <w:rPr>
          <w:rFonts w:asciiTheme="minorHAnsi" w:hAnsiTheme="minorHAnsi" w:cs="Arial"/>
        </w:rPr>
        <w:t>Puffins (Y1/2) with Miss Pugh</w:t>
      </w:r>
    </w:p>
    <w:p w:rsidR="005474CA" w:rsidRDefault="005474CA" w:rsidP="00862D61">
      <w:pPr>
        <w:rPr>
          <w:rFonts w:asciiTheme="minorHAnsi" w:hAnsiTheme="minorHAnsi" w:cs="Arial"/>
        </w:rPr>
      </w:pPr>
      <w:r>
        <w:rPr>
          <w:rFonts w:asciiTheme="minorHAnsi" w:hAnsiTheme="minorHAnsi" w:cs="Arial"/>
        </w:rPr>
        <w:t>Blackbirds (Y3/4) with Mr Butler</w:t>
      </w:r>
    </w:p>
    <w:p w:rsidR="005474CA" w:rsidRDefault="005474CA" w:rsidP="00862D61">
      <w:pPr>
        <w:rPr>
          <w:rFonts w:asciiTheme="minorHAnsi" w:hAnsiTheme="minorHAnsi" w:cs="Arial"/>
        </w:rPr>
      </w:pPr>
      <w:r>
        <w:rPr>
          <w:rFonts w:asciiTheme="minorHAnsi" w:hAnsiTheme="minorHAnsi" w:cs="Arial"/>
        </w:rPr>
        <w:t>Wrens (Y3/4) with Mr Walker</w:t>
      </w:r>
    </w:p>
    <w:p w:rsidR="005474CA" w:rsidRDefault="005474CA" w:rsidP="00862D61">
      <w:pPr>
        <w:rPr>
          <w:rFonts w:asciiTheme="minorHAnsi" w:hAnsiTheme="minorHAnsi" w:cs="Arial"/>
        </w:rPr>
      </w:pPr>
      <w:r>
        <w:rPr>
          <w:rFonts w:asciiTheme="minorHAnsi" w:hAnsiTheme="minorHAnsi" w:cs="Arial"/>
        </w:rPr>
        <w:t>Hawks (Y5) with Miss Hobbs</w:t>
      </w:r>
    </w:p>
    <w:p w:rsidR="005474CA" w:rsidRPr="00862D61" w:rsidRDefault="005474CA" w:rsidP="00862D61">
      <w:pPr>
        <w:rPr>
          <w:rFonts w:asciiTheme="minorHAnsi" w:hAnsiTheme="minorHAnsi" w:cs="Arial"/>
        </w:rPr>
      </w:pPr>
      <w:r>
        <w:rPr>
          <w:rFonts w:asciiTheme="minorHAnsi" w:hAnsiTheme="minorHAnsi" w:cs="Arial"/>
        </w:rPr>
        <w:t xml:space="preserve">Skylarks (Y6) with Miss Medley / Mrs Johnston </w:t>
      </w:r>
    </w:p>
    <w:p w:rsidR="00862D61" w:rsidRPr="00862D61" w:rsidRDefault="00862D61" w:rsidP="00862D61">
      <w:pPr>
        <w:rPr>
          <w:rFonts w:asciiTheme="minorHAnsi" w:hAnsiTheme="minorHAnsi" w:cs="Arial"/>
        </w:rPr>
      </w:pPr>
    </w:p>
    <w:p w:rsidR="00862D61" w:rsidRDefault="00862D61" w:rsidP="00862D61">
      <w:pPr>
        <w:rPr>
          <w:rFonts w:asciiTheme="minorHAnsi" w:hAnsiTheme="minorHAnsi" w:cs="Arial"/>
          <w:b/>
        </w:rPr>
      </w:pPr>
      <w:r w:rsidRPr="002D1990">
        <w:rPr>
          <w:rFonts w:asciiTheme="minorHAnsi" w:hAnsiTheme="minorHAnsi" w:cs="Arial"/>
          <w:b/>
        </w:rPr>
        <w:t>In school this week …</w:t>
      </w:r>
    </w:p>
    <w:p w:rsidR="00F34602" w:rsidRDefault="00F34602" w:rsidP="00F34602">
      <w:pPr>
        <w:rPr>
          <w:rFonts w:asciiTheme="minorHAnsi" w:hAnsiTheme="minorHAnsi"/>
        </w:rPr>
      </w:pPr>
      <w:r w:rsidRPr="00862D61">
        <w:rPr>
          <w:rFonts w:asciiTheme="minorHAnsi" w:hAnsiTheme="minorHAnsi"/>
        </w:rPr>
        <w:t xml:space="preserve">We are delighted to welcome new members of staff to our team this year. </w:t>
      </w:r>
      <w:r>
        <w:rPr>
          <w:rFonts w:asciiTheme="minorHAnsi" w:hAnsiTheme="minorHAnsi"/>
        </w:rPr>
        <w:t xml:space="preserve">  These are </w:t>
      </w:r>
      <w:r w:rsidR="005474CA">
        <w:rPr>
          <w:rFonts w:asciiTheme="minorHAnsi" w:hAnsiTheme="minorHAnsi"/>
        </w:rPr>
        <w:t xml:space="preserve">Mrs Carly Shannon in Sheldrakes, </w:t>
      </w:r>
      <w:r>
        <w:rPr>
          <w:rFonts w:asciiTheme="minorHAnsi" w:hAnsiTheme="minorHAnsi"/>
        </w:rPr>
        <w:t xml:space="preserve">Miss Helen Pugh teaching Puffin class, Mr Sam Butler teaching Blackbird </w:t>
      </w:r>
      <w:r w:rsidR="00321E16">
        <w:rPr>
          <w:rFonts w:asciiTheme="minorHAnsi" w:hAnsiTheme="minorHAnsi"/>
        </w:rPr>
        <w:t>class, Mr</w:t>
      </w:r>
      <w:r>
        <w:rPr>
          <w:rFonts w:asciiTheme="minorHAnsi" w:hAnsiTheme="minorHAnsi"/>
        </w:rPr>
        <w:t xml:space="preserve"> Wilson teaching assistant in KS1 and Miss Blesic teaching assistant in KS2.</w:t>
      </w:r>
      <w:r w:rsidRPr="00862D61">
        <w:rPr>
          <w:rFonts w:asciiTheme="minorHAnsi" w:hAnsiTheme="minorHAnsi"/>
        </w:rPr>
        <w:t xml:space="preserve"> </w:t>
      </w:r>
    </w:p>
    <w:p w:rsidR="007263B6" w:rsidRDefault="007263B6" w:rsidP="00F34602">
      <w:pPr>
        <w:rPr>
          <w:rFonts w:asciiTheme="minorHAnsi" w:hAnsiTheme="minorHAnsi"/>
        </w:rPr>
      </w:pPr>
    </w:p>
    <w:p w:rsidR="007263B6" w:rsidRDefault="007263B6" w:rsidP="00F34602">
      <w:pPr>
        <w:rPr>
          <w:rFonts w:asciiTheme="minorHAnsi" w:hAnsiTheme="minorHAnsi"/>
        </w:rPr>
      </w:pPr>
      <w:r>
        <w:rPr>
          <w:rFonts w:asciiTheme="minorHAnsi" w:hAnsiTheme="minorHAnsi"/>
        </w:rPr>
        <w:t xml:space="preserve">Today the children had a very lively assembly from Mad Science .  Flyers will be coming home with details of a Mad Science after school club.  This will initially be for KS2 children and then opened up to KS1 depending on the response. </w:t>
      </w:r>
    </w:p>
    <w:p w:rsidR="00862D61" w:rsidRDefault="00862D61" w:rsidP="00862D61">
      <w:pPr>
        <w:rPr>
          <w:rFonts w:asciiTheme="minorHAnsi" w:hAnsiTheme="minorHAnsi" w:cs="Arial"/>
          <w:b/>
        </w:rPr>
      </w:pPr>
    </w:p>
    <w:p w:rsidR="00862D61" w:rsidRPr="00862D61" w:rsidRDefault="00862D61" w:rsidP="00862D61">
      <w:pPr>
        <w:rPr>
          <w:rFonts w:asciiTheme="minorHAnsi" w:hAnsiTheme="minorHAnsi" w:cs="Arial"/>
        </w:rPr>
      </w:pPr>
      <w:r w:rsidRPr="00862D61">
        <w:rPr>
          <w:rFonts w:asciiTheme="minorHAnsi" w:hAnsiTheme="minorHAnsi" w:cs="Arial"/>
        </w:rPr>
        <w:t>Gym forms for current gymnasts are coming home today</w:t>
      </w:r>
      <w:r>
        <w:rPr>
          <w:rFonts w:asciiTheme="minorHAnsi" w:hAnsiTheme="minorHAnsi" w:cs="Arial"/>
        </w:rPr>
        <w:t>.  Please complete the form and return it to the school office</w:t>
      </w:r>
      <w:r w:rsidR="00990844">
        <w:rPr>
          <w:rFonts w:asciiTheme="minorHAnsi" w:hAnsiTheme="minorHAnsi" w:cs="Arial"/>
        </w:rPr>
        <w:t xml:space="preserve"> by 12</w:t>
      </w:r>
      <w:r w:rsidR="00990844" w:rsidRPr="00990844">
        <w:rPr>
          <w:rFonts w:asciiTheme="minorHAnsi" w:hAnsiTheme="minorHAnsi" w:cs="Arial"/>
          <w:vertAlign w:val="superscript"/>
        </w:rPr>
        <w:t>th</w:t>
      </w:r>
      <w:r w:rsidR="00990844">
        <w:rPr>
          <w:rFonts w:asciiTheme="minorHAnsi" w:hAnsiTheme="minorHAnsi" w:cs="Arial"/>
        </w:rPr>
        <w:t xml:space="preserve"> September </w:t>
      </w:r>
      <w:r>
        <w:rPr>
          <w:rFonts w:asciiTheme="minorHAnsi" w:hAnsiTheme="minorHAnsi" w:cs="Arial"/>
        </w:rPr>
        <w:t xml:space="preserve">with </w:t>
      </w:r>
      <w:r w:rsidR="00990844">
        <w:rPr>
          <w:rFonts w:asciiTheme="minorHAnsi" w:hAnsiTheme="minorHAnsi" w:cs="Arial"/>
        </w:rPr>
        <w:t xml:space="preserve">payment if you would like to keep your child’s space.  After this date letters to children on the waiting list will </w:t>
      </w:r>
      <w:r w:rsidR="00990844">
        <w:rPr>
          <w:rFonts w:asciiTheme="minorHAnsi" w:hAnsiTheme="minorHAnsi" w:cs="Arial"/>
        </w:rPr>
        <w:lastRenderedPageBreak/>
        <w:t>be sent home.  If you would like your child to try a taster session, please ask in the office.</w:t>
      </w:r>
    </w:p>
    <w:p w:rsidR="00862D61" w:rsidRPr="00862D61" w:rsidRDefault="00862D61" w:rsidP="00862D61">
      <w:pPr>
        <w:rPr>
          <w:rFonts w:asciiTheme="minorHAnsi" w:hAnsiTheme="minorHAnsi" w:cs="Arial"/>
        </w:rPr>
      </w:pPr>
    </w:p>
    <w:p w:rsidR="00862D61" w:rsidRDefault="00862D61" w:rsidP="00862D61">
      <w:pPr>
        <w:rPr>
          <w:rFonts w:asciiTheme="minorHAnsi" w:hAnsiTheme="minorHAnsi" w:cs="Arial"/>
        </w:rPr>
      </w:pPr>
    </w:p>
    <w:p w:rsidR="005474CA" w:rsidRDefault="005474CA" w:rsidP="00862D61">
      <w:pPr>
        <w:rPr>
          <w:rFonts w:asciiTheme="minorHAnsi" w:hAnsiTheme="minorHAnsi" w:cs="Arial"/>
        </w:rPr>
      </w:pPr>
    </w:p>
    <w:p w:rsidR="00862D61" w:rsidRDefault="00862D61" w:rsidP="00862D61">
      <w:pPr>
        <w:rPr>
          <w:rFonts w:asciiTheme="minorHAnsi" w:hAnsiTheme="minorHAnsi" w:cs="Arial"/>
          <w:b/>
        </w:rPr>
      </w:pPr>
      <w:r w:rsidRPr="002D1990">
        <w:rPr>
          <w:rFonts w:asciiTheme="minorHAnsi" w:hAnsiTheme="minorHAnsi" w:cs="Arial"/>
          <w:b/>
        </w:rPr>
        <w:t>Coming up ….</w:t>
      </w:r>
    </w:p>
    <w:p w:rsidR="00862D61" w:rsidRPr="00862D61" w:rsidRDefault="00862D61" w:rsidP="00862D61">
      <w:pPr>
        <w:rPr>
          <w:rFonts w:asciiTheme="minorHAnsi" w:hAnsiTheme="minorHAnsi" w:cs="Arial"/>
          <w:color w:val="000000"/>
        </w:rPr>
      </w:pPr>
      <w:r w:rsidRPr="00862D61">
        <w:rPr>
          <w:rFonts w:asciiTheme="minorHAnsi" w:hAnsiTheme="minorHAnsi" w:cs="Arial"/>
          <w:color w:val="000000"/>
        </w:rPr>
        <w:t>Meet the teacher evening – Wednesday 12</w:t>
      </w:r>
      <w:r w:rsidRPr="00862D61">
        <w:rPr>
          <w:rFonts w:asciiTheme="minorHAnsi" w:hAnsiTheme="minorHAnsi" w:cs="Arial"/>
          <w:color w:val="000000"/>
          <w:vertAlign w:val="superscript"/>
        </w:rPr>
        <w:t>th</w:t>
      </w:r>
      <w:r w:rsidRPr="00862D61">
        <w:rPr>
          <w:rFonts w:asciiTheme="minorHAnsi" w:hAnsiTheme="minorHAnsi" w:cs="Arial"/>
          <w:color w:val="000000"/>
        </w:rPr>
        <w:t xml:space="preserve"> September</w:t>
      </w:r>
    </w:p>
    <w:p w:rsidR="005474CA" w:rsidRDefault="00862D61" w:rsidP="00862D61">
      <w:pPr>
        <w:rPr>
          <w:rFonts w:asciiTheme="minorHAnsi" w:hAnsiTheme="minorHAnsi" w:cs="Arial"/>
        </w:rPr>
      </w:pPr>
      <w:r w:rsidRPr="00862D61">
        <w:rPr>
          <w:rFonts w:asciiTheme="minorHAnsi" w:hAnsiTheme="minorHAnsi" w:cs="Arial"/>
        </w:rPr>
        <w:t>These meetings are a great way to get to meet your child’s teacher and to find out more about what the class are going to be learning over the coming</w:t>
      </w:r>
      <w:r w:rsidR="00682247">
        <w:rPr>
          <w:rFonts w:asciiTheme="minorHAnsi" w:hAnsiTheme="minorHAnsi" w:cs="Arial"/>
        </w:rPr>
        <w:t xml:space="preserve"> months.  Class newsletters, </w:t>
      </w:r>
      <w:r w:rsidRPr="00862D61">
        <w:rPr>
          <w:rFonts w:asciiTheme="minorHAnsi" w:hAnsiTheme="minorHAnsi" w:cs="Arial"/>
        </w:rPr>
        <w:t xml:space="preserve">topic webs </w:t>
      </w:r>
      <w:r w:rsidR="00682247">
        <w:rPr>
          <w:rFonts w:asciiTheme="minorHAnsi" w:hAnsiTheme="minorHAnsi" w:cs="Arial"/>
        </w:rPr>
        <w:t xml:space="preserve"> and data collection sheets </w:t>
      </w:r>
      <w:r w:rsidRPr="00862D61">
        <w:rPr>
          <w:rFonts w:asciiTheme="minorHAnsi" w:hAnsiTheme="minorHAnsi" w:cs="Arial"/>
        </w:rPr>
        <w:t>will be available at the meetings</w:t>
      </w:r>
      <w:r>
        <w:rPr>
          <w:rFonts w:asciiTheme="minorHAnsi" w:hAnsiTheme="minorHAnsi" w:cs="Arial"/>
        </w:rPr>
        <w:t>.</w:t>
      </w:r>
      <w:r w:rsidR="00682247">
        <w:rPr>
          <w:rFonts w:asciiTheme="minorHAnsi" w:hAnsiTheme="minorHAnsi" w:cs="Arial"/>
        </w:rPr>
        <w:t xml:space="preserve"> </w:t>
      </w:r>
      <w:r w:rsidR="00990844">
        <w:rPr>
          <w:rFonts w:asciiTheme="minorHAnsi" w:hAnsiTheme="minorHAnsi" w:cs="Arial"/>
        </w:rPr>
        <w:t xml:space="preserve">  If you are unable to attend, these will be sent home with the child</w:t>
      </w:r>
      <w:r w:rsidR="00682247">
        <w:rPr>
          <w:rFonts w:asciiTheme="minorHAnsi" w:hAnsiTheme="minorHAnsi" w:cs="Arial"/>
        </w:rPr>
        <w:t xml:space="preserve"> and all </w:t>
      </w:r>
      <w:r w:rsidRPr="00862D61">
        <w:rPr>
          <w:rFonts w:asciiTheme="minorHAnsi" w:hAnsiTheme="minorHAnsi" w:cs="Arial"/>
        </w:rPr>
        <w:t>the information will be available on the school website.</w:t>
      </w:r>
      <w:r w:rsidR="00990844">
        <w:rPr>
          <w:rFonts w:asciiTheme="minorHAnsi" w:hAnsiTheme="minorHAnsi" w:cs="Arial"/>
        </w:rPr>
        <w:t xml:space="preserve">  Please can we ask that you only return the data collection sheets if you have made any changes.</w:t>
      </w:r>
      <w:r w:rsidRPr="00862D61">
        <w:rPr>
          <w:rFonts w:asciiTheme="minorHAnsi" w:hAnsiTheme="minorHAnsi" w:cs="Arial"/>
        </w:rPr>
        <w:t xml:space="preserve"> </w:t>
      </w:r>
      <w:r w:rsidR="00990844">
        <w:rPr>
          <w:rFonts w:asciiTheme="minorHAnsi" w:hAnsiTheme="minorHAnsi" w:cs="Arial"/>
        </w:rPr>
        <w:t xml:space="preserve"> </w:t>
      </w:r>
    </w:p>
    <w:p w:rsidR="00862D61" w:rsidRPr="00862D61" w:rsidRDefault="00862D61" w:rsidP="00862D61">
      <w:pPr>
        <w:rPr>
          <w:rFonts w:asciiTheme="minorHAnsi" w:hAnsiTheme="minorHAnsi" w:cs="Arial"/>
        </w:rPr>
      </w:pPr>
      <w:r w:rsidRPr="00862D61">
        <w:rPr>
          <w:rFonts w:asciiTheme="minorHAnsi" w:hAnsiTheme="minorHAnsi" w:cs="Arial"/>
        </w:rPr>
        <w:t xml:space="preserve">The timetable for the meetings is shown below.  The meetings are for parents only so we will be showing a DVD in the hall for any </w:t>
      </w:r>
      <w:r w:rsidRPr="00862D61">
        <w:rPr>
          <w:rFonts w:asciiTheme="minorHAnsi" w:hAnsiTheme="minorHAnsi" w:cs="Arial"/>
          <w:u w:val="single"/>
        </w:rPr>
        <w:t>Duxford</w:t>
      </w:r>
      <w:r w:rsidRPr="00862D61">
        <w:rPr>
          <w:rFonts w:asciiTheme="minorHAnsi" w:hAnsiTheme="minorHAnsi" w:cs="Arial"/>
        </w:rPr>
        <w:t xml:space="preserve"> school children who are with you</w:t>
      </w:r>
      <w:r w:rsidR="005474CA">
        <w:rPr>
          <w:rFonts w:asciiTheme="minorHAnsi" w:hAnsiTheme="minorHAnsi" w:cs="Arial"/>
        </w:rPr>
        <w:t xml:space="preserve"> – we can’t accommodate pre-school children</w:t>
      </w:r>
      <w:r w:rsidRPr="00862D61">
        <w:rPr>
          <w:rFonts w:asciiTheme="minorHAnsi" w:hAnsiTheme="minorHAnsi" w:cs="Arial"/>
        </w:rPr>
        <w:t xml:space="preserve">.  This will be supervised by school staff. </w:t>
      </w:r>
    </w:p>
    <w:p w:rsidR="00862D61" w:rsidRPr="00862D61" w:rsidRDefault="00862D61" w:rsidP="00862D61">
      <w:pPr>
        <w:rPr>
          <w:rFonts w:asciiTheme="minorHAnsi" w:hAnsiTheme="minorHAnsi"/>
        </w:rPr>
      </w:pPr>
      <w:r w:rsidRPr="00862D61">
        <w:rPr>
          <w:rFonts w:asciiTheme="minorHAnsi" w:hAnsiTheme="minorHAnsi"/>
        </w:rPr>
        <w:t xml:space="preserve">3.45 pm: </w:t>
      </w:r>
      <w:r>
        <w:rPr>
          <w:rFonts w:asciiTheme="minorHAnsi" w:hAnsiTheme="minorHAnsi"/>
        </w:rPr>
        <w:t>Sheldrakes, Blackbirds, Wrens.</w:t>
      </w:r>
    </w:p>
    <w:p w:rsidR="00862D61" w:rsidRDefault="00862D61" w:rsidP="00862D61">
      <w:pPr>
        <w:rPr>
          <w:rFonts w:asciiTheme="minorHAnsi" w:hAnsiTheme="minorHAnsi"/>
        </w:rPr>
      </w:pPr>
      <w:r>
        <w:rPr>
          <w:rFonts w:asciiTheme="minorHAnsi" w:hAnsiTheme="minorHAnsi"/>
        </w:rPr>
        <w:t>4.</w:t>
      </w:r>
      <w:r w:rsidR="005474CA">
        <w:rPr>
          <w:rFonts w:asciiTheme="minorHAnsi" w:hAnsiTheme="minorHAnsi"/>
        </w:rPr>
        <w:t>15</w:t>
      </w:r>
      <w:r>
        <w:rPr>
          <w:rFonts w:asciiTheme="minorHAnsi" w:hAnsiTheme="minorHAnsi"/>
        </w:rPr>
        <w:t xml:space="preserve"> pm: Lapwings, Puffins, Hawks, Skylarks.</w:t>
      </w:r>
    </w:p>
    <w:p w:rsidR="00F34602" w:rsidRDefault="00F34602" w:rsidP="00862D61">
      <w:pPr>
        <w:rPr>
          <w:rFonts w:asciiTheme="minorHAnsi" w:hAnsiTheme="minorHAnsi"/>
        </w:rPr>
      </w:pPr>
    </w:p>
    <w:p w:rsidR="00F34602" w:rsidRPr="00862D61" w:rsidRDefault="00F34602" w:rsidP="00862D61">
      <w:pPr>
        <w:rPr>
          <w:rFonts w:asciiTheme="minorHAnsi" w:hAnsiTheme="minorHAnsi"/>
        </w:rPr>
      </w:pPr>
      <w:r>
        <w:rPr>
          <w:rFonts w:asciiTheme="minorHAnsi" w:hAnsiTheme="minorHAnsi"/>
        </w:rPr>
        <w:t xml:space="preserve">Letters and </w:t>
      </w:r>
      <w:r w:rsidR="00E538F5">
        <w:rPr>
          <w:rFonts w:asciiTheme="minorHAnsi" w:hAnsiTheme="minorHAnsi"/>
        </w:rPr>
        <w:t>enrolment</w:t>
      </w:r>
      <w:r>
        <w:rPr>
          <w:rFonts w:asciiTheme="minorHAnsi" w:hAnsiTheme="minorHAnsi"/>
        </w:rPr>
        <w:t xml:space="preserve"> forms for </w:t>
      </w:r>
      <w:proofErr w:type="spellStart"/>
      <w:r>
        <w:rPr>
          <w:rFonts w:asciiTheme="minorHAnsi" w:hAnsiTheme="minorHAnsi"/>
        </w:rPr>
        <w:t>Multisports</w:t>
      </w:r>
      <w:proofErr w:type="spellEnd"/>
      <w:r>
        <w:rPr>
          <w:rFonts w:asciiTheme="minorHAnsi" w:hAnsiTheme="minorHAnsi"/>
        </w:rPr>
        <w:t xml:space="preserve"> and Stage Dance after school clubs will follow shortly.</w:t>
      </w:r>
    </w:p>
    <w:p w:rsidR="00990844" w:rsidRPr="006D24C2" w:rsidRDefault="00990844" w:rsidP="00862D61">
      <w:pPr>
        <w:rPr>
          <w:rFonts w:ascii="Calibri" w:hAnsi="Calibri"/>
          <w:color w:val="000000"/>
        </w:rPr>
      </w:pPr>
    </w:p>
    <w:p w:rsidR="00990844" w:rsidRPr="00862D61" w:rsidRDefault="00990844" w:rsidP="00862D61">
      <w:pPr>
        <w:rPr>
          <w:rFonts w:asciiTheme="minorHAnsi" w:hAnsiTheme="minorHAnsi" w:cs="Arial"/>
          <w:color w:val="000000"/>
        </w:rPr>
      </w:pPr>
    </w:p>
    <w:p w:rsidR="00862D61" w:rsidRDefault="00862D61" w:rsidP="00862D61">
      <w:pPr>
        <w:rPr>
          <w:rFonts w:asciiTheme="minorHAnsi" w:hAnsiTheme="minorHAnsi" w:cs="Arial"/>
          <w:b/>
          <w:color w:val="000000"/>
        </w:rPr>
      </w:pPr>
      <w:r w:rsidRPr="006D24C2">
        <w:rPr>
          <w:rFonts w:asciiTheme="minorHAnsi" w:hAnsiTheme="minorHAnsi" w:cs="Arial"/>
          <w:b/>
          <w:color w:val="000000"/>
        </w:rPr>
        <w:t>Don’t forget…</w:t>
      </w:r>
    </w:p>
    <w:p w:rsidR="006D24C2" w:rsidRDefault="006D24C2" w:rsidP="00862D61">
      <w:pPr>
        <w:rPr>
          <w:rFonts w:asciiTheme="minorHAnsi" w:hAnsiTheme="minorHAnsi" w:cs="Arial"/>
          <w:b/>
          <w:color w:val="000000"/>
        </w:rPr>
      </w:pPr>
    </w:p>
    <w:p w:rsidR="006D24C2" w:rsidRPr="006D24C2" w:rsidRDefault="006D24C2" w:rsidP="00862D61">
      <w:pPr>
        <w:rPr>
          <w:rFonts w:asciiTheme="minorHAnsi" w:hAnsiTheme="minorHAnsi" w:cs="Arial"/>
          <w:color w:val="000000"/>
        </w:rPr>
      </w:pPr>
      <w:r w:rsidRPr="006D24C2">
        <w:rPr>
          <w:rFonts w:asciiTheme="minorHAnsi" w:hAnsiTheme="minorHAnsi" w:cs="Arial"/>
          <w:color w:val="000000"/>
        </w:rPr>
        <w:t>Please can we</w:t>
      </w:r>
      <w:r>
        <w:rPr>
          <w:rFonts w:asciiTheme="minorHAnsi" w:hAnsiTheme="minorHAnsi" w:cs="Arial"/>
          <w:color w:val="000000"/>
        </w:rPr>
        <w:t xml:space="preserve"> ask that you check regularly and make sure that your child’</w:t>
      </w:r>
      <w:r w:rsidR="00682247">
        <w:rPr>
          <w:rFonts w:asciiTheme="minorHAnsi" w:hAnsiTheme="minorHAnsi" w:cs="Arial"/>
          <w:color w:val="000000"/>
        </w:rPr>
        <w:t xml:space="preserve">s </w:t>
      </w:r>
      <w:proofErr w:type="spellStart"/>
      <w:r w:rsidR="00682247">
        <w:rPr>
          <w:rFonts w:asciiTheme="minorHAnsi" w:hAnsiTheme="minorHAnsi" w:cs="Arial"/>
          <w:color w:val="000000"/>
        </w:rPr>
        <w:t>P</w:t>
      </w:r>
      <w:r>
        <w:rPr>
          <w:rFonts w:asciiTheme="minorHAnsi" w:hAnsiTheme="minorHAnsi" w:cs="Arial"/>
          <w:color w:val="000000"/>
        </w:rPr>
        <w:t>arentpay</w:t>
      </w:r>
      <w:proofErr w:type="spellEnd"/>
      <w:r>
        <w:rPr>
          <w:rFonts w:asciiTheme="minorHAnsi" w:hAnsiTheme="minorHAnsi" w:cs="Arial"/>
          <w:color w:val="000000"/>
        </w:rPr>
        <w:t xml:space="preserve"> account is up to date and in credit.  We are unable to give credit on school meals so if there are insufficient funds available on the account we will ring you and ask for a packed lunch to be brought into school.  Parents of children new to Year 3 should have received their log-in details at the end of last term.  If you need them again please contact the office asap.</w:t>
      </w:r>
    </w:p>
    <w:p w:rsidR="00990844" w:rsidRPr="006D24C2" w:rsidRDefault="00990844" w:rsidP="00862D61">
      <w:pPr>
        <w:rPr>
          <w:rFonts w:asciiTheme="minorHAnsi" w:hAnsiTheme="minorHAnsi" w:cs="Arial"/>
          <w:color w:val="000000"/>
        </w:rPr>
      </w:pPr>
    </w:p>
    <w:p w:rsidR="00990844" w:rsidRDefault="00990844" w:rsidP="00862D61">
      <w:pPr>
        <w:rPr>
          <w:rFonts w:asciiTheme="minorHAnsi" w:hAnsiTheme="minorHAnsi" w:cs="Arial"/>
          <w:color w:val="000000"/>
        </w:rPr>
      </w:pPr>
      <w:r>
        <w:rPr>
          <w:rFonts w:asciiTheme="minorHAnsi" w:hAnsiTheme="minorHAnsi" w:cs="Arial"/>
          <w:color w:val="000000"/>
        </w:rPr>
        <w:t xml:space="preserve">Please can you keep us up to date with </w:t>
      </w:r>
      <w:r w:rsidR="000100D8">
        <w:rPr>
          <w:rFonts w:asciiTheme="minorHAnsi" w:hAnsiTheme="minorHAnsi" w:cs="Arial"/>
          <w:color w:val="000000"/>
        </w:rPr>
        <w:t xml:space="preserve">home time </w:t>
      </w:r>
      <w:r>
        <w:rPr>
          <w:rFonts w:asciiTheme="minorHAnsi" w:hAnsiTheme="minorHAnsi" w:cs="Arial"/>
          <w:color w:val="000000"/>
        </w:rPr>
        <w:t>/bus arrangements and let us know if there are any changes week to week.  For c</w:t>
      </w:r>
      <w:r w:rsidR="000100D8">
        <w:rPr>
          <w:rFonts w:asciiTheme="minorHAnsi" w:hAnsiTheme="minorHAnsi" w:cs="Arial"/>
          <w:color w:val="000000"/>
        </w:rPr>
        <w:t>hildren in years 5 and 6 who will be walking</w:t>
      </w:r>
      <w:r>
        <w:rPr>
          <w:rFonts w:asciiTheme="minorHAnsi" w:hAnsiTheme="minorHAnsi" w:cs="Arial"/>
          <w:color w:val="000000"/>
        </w:rPr>
        <w:t xml:space="preserve"> home on their own from either school or the bus stop,</w:t>
      </w:r>
      <w:r w:rsidR="000100D8">
        <w:rPr>
          <w:rFonts w:asciiTheme="minorHAnsi" w:hAnsiTheme="minorHAnsi" w:cs="Arial"/>
          <w:color w:val="000000"/>
        </w:rPr>
        <w:t xml:space="preserve"> please</w:t>
      </w:r>
      <w:r>
        <w:rPr>
          <w:rFonts w:asciiTheme="minorHAnsi" w:hAnsiTheme="minorHAnsi" w:cs="Arial"/>
          <w:color w:val="000000"/>
        </w:rPr>
        <w:t xml:space="preserve"> can you </w:t>
      </w:r>
      <w:r w:rsidR="000100D8">
        <w:rPr>
          <w:rFonts w:asciiTheme="minorHAnsi" w:hAnsiTheme="minorHAnsi" w:cs="Arial"/>
          <w:color w:val="000000"/>
        </w:rPr>
        <w:t>email the office giving this permission.</w:t>
      </w:r>
    </w:p>
    <w:p w:rsidR="00E538F5" w:rsidRDefault="00E538F5" w:rsidP="00862D61">
      <w:pPr>
        <w:rPr>
          <w:rFonts w:asciiTheme="minorHAnsi" w:hAnsiTheme="minorHAnsi" w:cs="Arial"/>
          <w:color w:val="000000"/>
        </w:rPr>
      </w:pPr>
    </w:p>
    <w:p w:rsidR="00E538F5" w:rsidRPr="00862D61" w:rsidRDefault="00E538F5" w:rsidP="00862D61">
      <w:pPr>
        <w:rPr>
          <w:rFonts w:asciiTheme="minorHAnsi" w:hAnsiTheme="minorHAnsi" w:cs="Arial"/>
          <w:color w:val="000000"/>
        </w:rPr>
      </w:pPr>
      <w:r>
        <w:rPr>
          <w:rFonts w:asciiTheme="minorHAnsi" w:hAnsiTheme="minorHAnsi" w:cs="Arial"/>
          <w:color w:val="000000"/>
        </w:rPr>
        <w:t>Please see the menu attached.  There are a few slight changes.</w:t>
      </w:r>
    </w:p>
    <w:p w:rsidR="00862D61" w:rsidRPr="00862D61" w:rsidRDefault="00862D61" w:rsidP="00862D61">
      <w:pPr>
        <w:rPr>
          <w:rFonts w:asciiTheme="minorHAnsi" w:hAnsiTheme="minorHAnsi" w:cs="Arial"/>
          <w:color w:val="000000"/>
        </w:rPr>
      </w:pPr>
    </w:p>
    <w:p w:rsidR="00862D61" w:rsidRPr="002D1990" w:rsidRDefault="00862D61" w:rsidP="00862D61">
      <w:pPr>
        <w:rPr>
          <w:rFonts w:asciiTheme="minorHAnsi" w:hAnsiTheme="minorHAnsi" w:cs="Arial"/>
        </w:rPr>
      </w:pPr>
    </w:p>
    <w:p w:rsidR="00862D61" w:rsidRPr="002D1990" w:rsidRDefault="00862D61" w:rsidP="00862D61">
      <w:pPr>
        <w:pStyle w:val="NormalWeb"/>
        <w:rPr>
          <w:rFonts w:asciiTheme="minorHAnsi" w:hAnsiTheme="minorHAnsi"/>
          <w:color w:val="000000"/>
        </w:rPr>
      </w:pPr>
      <w:r w:rsidRPr="002D1990">
        <w:rPr>
          <w:rFonts w:asciiTheme="minorHAnsi" w:hAnsiTheme="minorHAnsi" w:cs="Arial"/>
        </w:rPr>
        <w:t>Yours sincerely</w:t>
      </w:r>
    </w:p>
    <w:p w:rsidR="00862D61" w:rsidRPr="002D1990" w:rsidRDefault="00862D61" w:rsidP="00862D61">
      <w:pPr>
        <w:rPr>
          <w:rFonts w:asciiTheme="minorHAnsi" w:hAnsiTheme="minorHAnsi" w:cs="Arial"/>
        </w:rPr>
      </w:pPr>
    </w:p>
    <w:p w:rsidR="006D24C2" w:rsidRDefault="00862D61" w:rsidP="006D24C2">
      <w:pPr>
        <w:rPr>
          <w:rFonts w:asciiTheme="minorHAnsi" w:hAnsiTheme="minorHAnsi" w:cs="Arial"/>
          <w:i/>
        </w:rPr>
      </w:pPr>
      <w:r w:rsidRPr="002D1990">
        <w:rPr>
          <w:rFonts w:asciiTheme="minorHAnsi" w:hAnsiTheme="minorHAnsi" w:cs="Arial"/>
        </w:rPr>
        <w:t>Suzanne Blackburne-Maze</w:t>
      </w:r>
      <w:r w:rsidRPr="002D1990">
        <w:rPr>
          <w:rFonts w:asciiTheme="minorHAnsi" w:hAnsiTheme="minorHAnsi" w:cs="Arial"/>
        </w:rPr>
        <w:br/>
      </w:r>
      <w:proofErr w:type="spellStart"/>
      <w:r w:rsidRPr="002D1990">
        <w:rPr>
          <w:rFonts w:asciiTheme="minorHAnsi" w:hAnsiTheme="minorHAnsi" w:cs="Arial"/>
          <w:i/>
        </w:rPr>
        <w:t>Headteacher</w:t>
      </w:r>
      <w:proofErr w:type="spellEnd"/>
    </w:p>
    <w:p w:rsidR="006D24C2" w:rsidRDefault="006D24C2" w:rsidP="006D24C2">
      <w:pPr>
        <w:rPr>
          <w:rFonts w:asciiTheme="minorHAnsi" w:hAnsiTheme="minorHAnsi" w:cs="Arial"/>
          <w:i/>
        </w:rPr>
      </w:pPr>
    </w:p>
    <w:p w:rsidR="006D24C2" w:rsidRDefault="006D24C2" w:rsidP="006D24C2">
      <w:pPr>
        <w:rPr>
          <w:rFonts w:ascii="Calibri" w:hAnsi="Calibri"/>
          <w:color w:val="000000"/>
        </w:rPr>
      </w:pPr>
      <w:r>
        <w:rPr>
          <w:rFonts w:ascii="Calibri" w:hAnsi="Calibri"/>
          <w:color w:val="000000"/>
        </w:rPr>
        <w:t>Message from FODS</w:t>
      </w:r>
    </w:p>
    <w:p w:rsidR="006D24C2" w:rsidRPr="006D24C2" w:rsidRDefault="006D24C2" w:rsidP="006D24C2">
      <w:pPr>
        <w:rPr>
          <w:rFonts w:ascii="Calibri" w:hAnsi="Calibri"/>
          <w:color w:val="000000"/>
        </w:rPr>
      </w:pPr>
      <w:r>
        <w:rPr>
          <w:rStyle w:val="Strong"/>
          <w:rFonts w:ascii="Calibri" w:hAnsi="Calibri"/>
          <w:color w:val="000000"/>
        </w:rPr>
        <w:t>Reminder</w:t>
      </w:r>
      <w:r>
        <w:rPr>
          <w:rFonts w:ascii="Calibri" w:hAnsi="Calibri"/>
          <w:color w:val="000000"/>
        </w:rPr>
        <w:t xml:space="preserve"> FODS AGM will take place on Wednesday September 25th at 7.00pm in the community room. It is imperative that we have enough parents or family members in attendance to meet our quorum, without it we are unable to hold the meeting and in turn unable to continue as a charity. We have had only 2 replies so far. FODS raise over £10,000 a year for the school which goes directly to benefit all of our children and at this time of severely cut budgets this funding is essential. The only requirement is that at least one representative of each family attend this short 30 minute meeting held once a year. Even if you have never been involved with FODS and do not wish to in future it is very important that you do attend. There </w:t>
      </w:r>
      <w:r>
        <w:rPr>
          <w:rFonts w:ascii="Calibri" w:hAnsi="Calibri"/>
          <w:color w:val="000000"/>
        </w:rPr>
        <w:lastRenderedPageBreak/>
        <w:t xml:space="preserve">will not be a second AGM this year if we fail to have enough people in attendance FODS will have no other option then to fold with immediate effect. Please let us know you will be attending via the </w:t>
      </w:r>
      <w:proofErr w:type="spellStart"/>
      <w:r>
        <w:rPr>
          <w:rFonts w:ascii="Calibri" w:hAnsi="Calibri"/>
          <w:color w:val="000000"/>
        </w:rPr>
        <w:t>classlist</w:t>
      </w:r>
      <w:proofErr w:type="spellEnd"/>
      <w:r>
        <w:rPr>
          <w:rFonts w:ascii="Calibri" w:hAnsi="Calibri"/>
          <w:color w:val="000000"/>
        </w:rPr>
        <w:t xml:space="preserve"> invite or at </w:t>
      </w:r>
      <w:hyperlink r:id="rId5" w:history="1">
        <w:r>
          <w:rPr>
            <w:rStyle w:val="Hyperlink"/>
            <w:rFonts w:ascii="Calibri" w:hAnsi="Calibri"/>
          </w:rPr>
          <w:t>fods.email@gmail.com</w:t>
        </w:r>
      </w:hyperlink>
      <w:r>
        <w:rPr>
          <w:rFonts w:ascii="Calibri" w:hAnsi="Calibri"/>
          <w:color w:val="000000"/>
        </w:rPr>
        <w:t xml:space="preserve"> </w:t>
      </w:r>
    </w:p>
    <w:p w:rsidR="00EC3F44" w:rsidRPr="00CC0370" w:rsidRDefault="00EC3F44" w:rsidP="00EC3F44">
      <w:pPr>
        <w:ind w:left="-1080" w:right="-540"/>
        <w:jc w:val="both"/>
        <w:rPr>
          <w:rFonts w:ascii="Tahoma" w:hAnsi="Tahoma" w:cs="Tahoma"/>
          <w:sz w:val="22"/>
          <w:szCs w:val="22"/>
        </w:rPr>
      </w:pPr>
      <w:r>
        <w:rPr>
          <w:rFonts w:ascii="Tahoma" w:hAnsi="Tahoma" w:cs="Tahoma"/>
          <w:b/>
          <w:sz w:val="22"/>
          <w:szCs w:val="22"/>
        </w:rPr>
        <w:t xml:space="preserve">Duxford Saturday Workshop </w:t>
      </w:r>
      <w:r>
        <w:rPr>
          <w:rFonts w:ascii="Tahoma" w:hAnsi="Tahoma" w:cs="Tahoma"/>
          <w:sz w:val="22"/>
          <w:szCs w:val="22"/>
        </w:rPr>
        <w:t>will be opening for business again on</w:t>
      </w:r>
      <w:r>
        <w:rPr>
          <w:rFonts w:ascii="Tahoma" w:hAnsi="Tahoma" w:cs="Tahoma"/>
          <w:b/>
          <w:sz w:val="22"/>
          <w:szCs w:val="22"/>
        </w:rPr>
        <w:t xml:space="preserve"> Saturday 7th September</w:t>
      </w:r>
      <w:r>
        <w:rPr>
          <w:rFonts w:ascii="Tahoma" w:hAnsi="Tahoma" w:cs="Tahoma"/>
          <w:sz w:val="22"/>
          <w:szCs w:val="22"/>
        </w:rPr>
        <w:t>. If you or your child(</w:t>
      </w:r>
      <w:proofErr w:type="spellStart"/>
      <w:r>
        <w:rPr>
          <w:rFonts w:ascii="Tahoma" w:hAnsi="Tahoma" w:cs="Tahoma"/>
          <w:sz w:val="22"/>
          <w:szCs w:val="22"/>
        </w:rPr>
        <w:t>ren</w:t>
      </w:r>
      <w:proofErr w:type="spellEnd"/>
      <w:r>
        <w:rPr>
          <w:rFonts w:ascii="Tahoma" w:hAnsi="Tahoma" w:cs="Tahoma"/>
          <w:sz w:val="22"/>
          <w:szCs w:val="22"/>
        </w:rPr>
        <w:t xml:space="preserve">) are interested in learning a musical instrument or in having the opportunity to play or sing in a variety of musical groups then come along to the </w:t>
      </w:r>
      <w:r>
        <w:rPr>
          <w:rFonts w:ascii="Tahoma" w:hAnsi="Tahoma" w:cs="Tahoma"/>
          <w:b/>
          <w:sz w:val="22"/>
          <w:szCs w:val="22"/>
        </w:rPr>
        <w:t>Registration Session</w:t>
      </w:r>
      <w:r>
        <w:rPr>
          <w:rFonts w:ascii="Tahoma" w:hAnsi="Tahoma" w:cs="Tahoma"/>
          <w:sz w:val="22"/>
          <w:szCs w:val="22"/>
        </w:rPr>
        <w:t xml:space="preserve"> at the school from </w:t>
      </w:r>
      <w:r>
        <w:rPr>
          <w:rFonts w:ascii="Tahoma" w:hAnsi="Tahoma" w:cs="Tahoma"/>
          <w:b/>
          <w:sz w:val="22"/>
          <w:szCs w:val="22"/>
        </w:rPr>
        <w:t xml:space="preserve">10 to 11.30 a.m.  </w:t>
      </w:r>
      <w:r w:rsidRPr="00CC0370">
        <w:rPr>
          <w:rFonts w:ascii="Tahoma" w:hAnsi="Tahoma" w:cs="Tahoma"/>
          <w:sz w:val="22"/>
          <w:szCs w:val="22"/>
        </w:rPr>
        <w:t>These sessions will be free for pupil premium children (you qualify for pupil premium if you are in receipt of certain benefits or have an adopted child.)</w:t>
      </w:r>
      <w:r w:rsidR="00CC0370" w:rsidRPr="00CC0370">
        <w:rPr>
          <w:rFonts w:ascii="Tahoma" w:hAnsi="Tahoma" w:cs="Tahoma"/>
          <w:sz w:val="22"/>
          <w:szCs w:val="22"/>
        </w:rPr>
        <w:t xml:space="preserve">  See</w:t>
      </w:r>
      <w:r w:rsidR="00CC0370">
        <w:rPr>
          <w:rFonts w:ascii="Tahoma" w:hAnsi="Tahoma" w:cs="Tahoma"/>
          <w:sz w:val="22"/>
          <w:szCs w:val="22"/>
        </w:rPr>
        <w:t xml:space="preserve"> the</w:t>
      </w:r>
      <w:r w:rsidR="00CC0370" w:rsidRPr="00CC0370">
        <w:rPr>
          <w:rFonts w:ascii="Tahoma" w:hAnsi="Tahoma" w:cs="Tahoma"/>
          <w:sz w:val="22"/>
          <w:szCs w:val="22"/>
        </w:rPr>
        <w:t xml:space="preserve"> letter and poster attached for more information</w:t>
      </w:r>
      <w:r w:rsidR="00CC0370">
        <w:rPr>
          <w:rFonts w:ascii="Tahoma" w:hAnsi="Tahoma" w:cs="Tahoma"/>
          <w:sz w:val="22"/>
          <w:szCs w:val="22"/>
        </w:rPr>
        <w:t>.</w:t>
      </w:r>
      <w:r w:rsidR="00CC0370" w:rsidRPr="00CC0370">
        <w:rPr>
          <w:rFonts w:ascii="Tahoma" w:hAnsi="Tahoma" w:cs="Tahoma"/>
          <w:sz w:val="22"/>
          <w:szCs w:val="22"/>
        </w:rPr>
        <w:t xml:space="preserve"> </w:t>
      </w:r>
    </w:p>
    <w:p w:rsidR="00D43C62" w:rsidRPr="002D1990" w:rsidRDefault="00D43C62" w:rsidP="00862D61">
      <w:pPr>
        <w:spacing w:before="100" w:beforeAutospacing="1" w:after="100" w:afterAutospacing="1"/>
        <w:outlineLvl w:val="2"/>
        <w:rPr>
          <w:rFonts w:asciiTheme="minorHAnsi" w:hAnsiTheme="minorHAnsi"/>
          <w:b/>
        </w:rPr>
      </w:pPr>
    </w:p>
    <w:tbl>
      <w:tblPr>
        <w:tblpPr w:leftFromText="180" w:rightFromText="180" w:vertAnchor="text" w:horzAnchor="margin" w:tblpXSpec="right" w:tblpY="408"/>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680"/>
        <w:gridCol w:w="1665"/>
        <w:gridCol w:w="1548"/>
        <w:gridCol w:w="1524"/>
        <w:gridCol w:w="1520"/>
      </w:tblGrid>
      <w:tr w:rsidR="00862D61" w:rsidRPr="002D1990" w:rsidTr="009D0E84">
        <w:trPr>
          <w:trHeight w:val="683"/>
        </w:trPr>
        <w:tc>
          <w:tcPr>
            <w:tcW w:w="1299" w:type="dxa"/>
          </w:tcPr>
          <w:p w:rsidR="00862D61" w:rsidRPr="002D1990" w:rsidRDefault="00862D61" w:rsidP="009D0E84">
            <w:pPr>
              <w:rPr>
                <w:rFonts w:asciiTheme="minorHAnsi" w:hAnsiTheme="minorHAnsi" w:cs="Arial"/>
              </w:rPr>
            </w:pPr>
          </w:p>
        </w:tc>
        <w:tc>
          <w:tcPr>
            <w:tcW w:w="1680" w:type="dxa"/>
          </w:tcPr>
          <w:p w:rsidR="00862D61" w:rsidRPr="002D1990" w:rsidRDefault="00862D61" w:rsidP="009D0E84">
            <w:pPr>
              <w:rPr>
                <w:rFonts w:asciiTheme="minorHAnsi" w:hAnsiTheme="minorHAnsi" w:cs="Arial"/>
                <w:b/>
              </w:rPr>
            </w:pPr>
            <w:r>
              <w:rPr>
                <w:rFonts w:asciiTheme="minorHAnsi" w:hAnsiTheme="minorHAnsi" w:cs="Arial"/>
                <w:b/>
              </w:rPr>
              <w:t>Monday</w:t>
            </w:r>
          </w:p>
        </w:tc>
        <w:tc>
          <w:tcPr>
            <w:tcW w:w="1665" w:type="dxa"/>
          </w:tcPr>
          <w:p w:rsidR="00862D61" w:rsidRPr="002D1990" w:rsidRDefault="00862D61" w:rsidP="009D0E84">
            <w:pPr>
              <w:rPr>
                <w:rFonts w:asciiTheme="minorHAnsi" w:hAnsiTheme="minorHAnsi" w:cs="Arial"/>
                <w:b/>
              </w:rPr>
            </w:pPr>
            <w:r>
              <w:rPr>
                <w:rFonts w:asciiTheme="minorHAnsi" w:hAnsiTheme="minorHAnsi" w:cs="Arial"/>
                <w:b/>
              </w:rPr>
              <w:t>Tuesday</w:t>
            </w:r>
          </w:p>
        </w:tc>
        <w:tc>
          <w:tcPr>
            <w:tcW w:w="1548" w:type="dxa"/>
          </w:tcPr>
          <w:p w:rsidR="00862D61" w:rsidRPr="002D1990" w:rsidRDefault="00862D61" w:rsidP="009D0E84">
            <w:pPr>
              <w:rPr>
                <w:rFonts w:asciiTheme="minorHAnsi" w:hAnsiTheme="minorHAnsi" w:cs="Arial"/>
                <w:b/>
              </w:rPr>
            </w:pPr>
            <w:r>
              <w:rPr>
                <w:rFonts w:asciiTheme="minorHAnsi" w:hAnsiTheme="minorHAnsi" w:cs="Arial"/>
                <w:b/>
              </w:rPr>
              <w:t>Wednesday</w:t>
            </w:r>
          </w:p>
        </w:tc>
        <w:tc>
          <w:tcPr>
            <w:tcW w:w="1524" w:type="dxa"/>
          </w:tcPr>
          <w:p w:rsidR="00862D61" w:rsidRPr="002D1990" w:rsidRDefault="00862D61" w:rsidP="009D0E84">
            <w:pPr>
              <w:rPr>
                <w:rFonts w:asciiTheme="minorHAnsi" w:hAnsiTheme="minorHAnsi" w:cs="Arial"/>
                <w:b/>
              </w:rPr>
            </w:pPr>
            <w:r>
              <w:rPr>
                <w:rFonts w:asciiTheme="minorHAnsi" w:hAnsiTheme="minorHAnsi" w:cs="Arial"/>
                <w:b/>
              </w:rPr>
              <w:t>Thursday</w:t>
            </w:r>
          </w:p>
        </w:tc>
        <w:tc>
          <w:tcPr>
            <w:tcW w:w="1520" w:type="dxa"/>
          </w:tcPr>
          <w:p w:rsidR="00862D61" w:rsidRPr="002D1990" w:rsidRDefault="00862D61" w:rsidP="009D0E84">
            <w:pPr>
              <w:rPr>
                <w:rFonts w:asciiTheme="minorHAnsi" w:hAnsiTheme="minorHAnsi" w:cs="Arial"/>
                <w:b/>
              </w:rPr>
            </w:pPr>
            <w:r>
              <w:rPr>
                <w:rFonts w:asciiTheme="minorHAnsi" w:hAnsiTheme="minorHAnsi" w:cs="Arial"/>
                <w:b/>
              </w:rPr>
              <w:t>Friday</w:t>
            </w:r>
          </w:p>
        </w:tc>
      </w:tr>
      <w:tr w:rsidR="00862D61" w:rsidRPr="002D1990" w:rsidTr="009D0E84">
        <w:trPr>
          <w:trHeight w:val="683"/>
        </w:trPr>
        <w:tc>
          <w:tcPr>
            <w:tcW w:w="1299" w:type="dxa"/>
            <w:shd w:val="clear" w:color="auto" w:fill="FF0000"/>
          </w:tcPr>
          <w:p w:rsidR="00862D61" w:rsidRPr="002D1990" w:rsidRDefault="00862D61" w:rsidP="009D0E84">
            <w:pPr>
              <w:rPr>
                <w:rFonts w:asciiTheme="minorHAnsi" w:hAnsiTheme="minorHAnsi" w:cs="Arial"/>
                <w:b/>
              </w:rPr>
            </w:pPr>
            <w:r>
              <w:rPr>
                <w:rFonts w:asciiTheme="minorHAnsi" w:hAnsiTheme="minorHAnsi" w:cs="Arial"/>
                <w:b/>
              </w:rPr>
              <w:t>Red</w:t>
            </w:r>
          </w:p>
        </w:tc>
        <w:tc>
          <w:tcPr>
            <w:tcW w:w="1680" w:type="dxa"/>
          </w:tcPr>
          <w:p w:rsidR="00862D61" w:rsidRPr="002D1990" w:rsidRDefault="004857E9" w:rsidP="009D0E84">
            <w:pPr>
              <w:rPr>
                <w:rFonts w:asciiTheme="minorHAnsi" w:hAnsiTheme="minorHAnsi" w:cs="Arial"/>
              </w:rPr>
            </w:pPr>
            <w:r>
              <w:rPr>
                <w:rFonts w:asciiTheme="minorHAnsi" w:hAnsiTheme="minorHAnsi" w:cs="Arial"/>
              </w:rPr>
              <w:t>Chilli Con Carne</w:t>
            </w:r>
          </w:p>
        </w:tc>
        <w:tc>
          <w:tcPr>
            <w:tcW w:w="1665" w:type="dxa"/>
          </w:tcPr>
          <w:p w:rsidR="00862D61" w:rsidRPr="002D1990" w:rsidRDefault="004857E9" w:rsidP="009D0E84">
            <w:pPr>
              <w:rPr>
                <w:rFonts w:asciiTheme="minorHAnsi" w:hAnsiTheme="minorHAnsi" w:cs="Arial"/>
              </w:rPr>
            </w:pPr>
            <w:r>
              <w:rPr>
                <w:rFonts w:asciiTheme="minorHAnsi" w:hAnsiTheme="minorHAnsi" w:cs="Arial"/>
              </w:rPr>
              <w:t>Beef burgers</w:t>
            </w:r>
          </w:p>
        </w:tc>
        <w:tc>
          <w:tcPr>
            <w:tcW w:w="1548" w:type="dxa"/>
          </w:tcPr>
          <w:p w:rsidR="00862D61" w:rsidRPr="002D1990" w:rsidRDefault="004857E9" w:rsidP="009D0E84">
            <w:pPr>
              <w:rPr>
                <w:rFonts w:asciiTheme="minorHAnsi" w:hAnsiTheme="minorHAnsi" w:cs="Arial"/>
              </w:rPr>
            </w:pPr>
            <w:r>
              <w:rPr>
                <w:rFonts w:asciiTheme="minorHAnsi" w:hAnsiTheme="minorHAnsi" w:cs="Arial"/>
              </w:rPr>
              <w:t>Roast Turkey with leeks</w:t>
            </w:r>
          </w:p>
        </w:tc>
        <w:tc>
          <w:tcPr>
            <w:tcW w:w="1524" w:type="dxa"/>
          </w:tcPr>
          <w:p w:rsidR="00862D61" w:rsidRPr="002D1990" w:rsidRDefault="004857E9" w:rsidP="009D0E84">
            <w:pPr>
              <w:rPr>
                <w:rFonts w:asciiTheme="minorHAnsi" w:hAnsiTheme="minorHAnsi" w:cs="Arial"/>
              </w:rPr>
            </w:pPr>
            <w:r>
              <w:rPr>
                <w:rFonts w:asciiTheme="minorHAnsi" w:hAnsiTheme="minorHAnsi" w:cs="Arial"/>
              </w:rPr>
              <w:t>Chicken and bacon carbonara</w:t>
            </w:r>
          </w:p>
        </w:tc>
        <w:tc>
          <w:tcPr>
            <w:tcW w:w="1520" w:type="dxa"/>
          </w:tcPr>
          <w:p w:rsidR="00862D61" w:rsidRPr="002D1990" w:rsidRDefault="004857E9" w:rsidP="009D0E84">
            <w:pPr>
              <w:rPr>
                <w:rFonts w:asciiTheme="minorHAnsi" w:hAnsiTheme="minorHAnsi" w:cs="Arial"/>
              </w:rPr>
            </w:pPr>
            <w:r>
              <w:rPr>
                <w:rFonts w:asciiTheme="minorHAnsi" w:hAnsiTheme="minorHAnsi" w:cs="Arial"/>
              </w:rPr>
              <w:t>Battered Fish</w:t>
            </w:r>
          </w:p>
        </w:tc>
      </w:tr>
      <w:tr w:rsidR="00862D61" w:rsidRPr="002D1990" w:rsidTr="009D0E84">
        <w:trPr>
          <w:trHeight w:val="720"/>
        </w:trPr>
        <w:tc>
          <w:tcPr>
            <w:tcW w:w="1299" w:type="dxa"/>
            <w:shd w:val="clear" w:color="auto" w:fill="FFFF00"/>
          </w:tcPr>
          <w:p w:rsidR="00862D61" w:rsidRPr="002D1990" w:rsidRDefault="00862D61" w:rsidP="009D0E84">
            <w:pPr>
              <w:rPr>
                <w:rFonts w:asciiTheme="minorHAnsi" w:hAnsiTheme="minorHAnsi" w:cs="Arial"/>
                <w:b/>
              </w:rPr>
            </w:pPr>
            <w:r>
              <w:rPr>
                <w:rFonts w:asciiTheme="minorHAnsi" w:hAnsiTheme="minorHAnsi" w:cs="Arial"/>
                <w:b/>
              </w:rPr>
              <w:t>Yellow</w:t>
            </w:r>
          </w:p>
        </w:tc>
        <w:tc>
          <w:tcPr>
            <w:tcW w:w="1680" w:type="dxa"/>
          </w:tcPr>
          <w:p w:rsidR="00862D61" w:rsidRPr="002E7C04" w:rsidRDefault="004857E9" w:rsidP="009D0E84">
            <w:pPr>
              <w:rPr>
                <w:rFonts w:asciiTheme="minorHAnsi" w:hAnsiTheme="minorHAnsi" w:cs="Arial"/>
              </w:rPr>
            </w:pPr>
            <w:r>
              <w:rPr>
                <w:rFonts w:asciiTheme="minorHAnsi" w:hAnsiTheme="minorHAnsi" w:cs="Arial"/>
              </w:rPr>
              <w:t>Vegetable Chilli Con Carne</w:t>
            </w:r>
          </w:p>
        </w:tc>
        <w:tc>
          <w:tcPr>
            <w:tcW w:w="1665" w:type="dxa"/>
          </w:tcPr>
          <w:p w:rsidR="00862D61" w:rsidRPr="002D1990" w:rsidRDefault="004857E9" w:rsidP="009D0E84">
            <w:pPr>
              <w:rPr>
                <w:rFonts w:asciiTheme="minorHAnsi" w:hAnsiTheme="minorHAnsi" w:cs="Arial"/>
              </w:rPr>
            </w:pPr>
            <w:r>
              <w:rPr>
                <w:rFonts w:asciiTheme="minorHAnsi" w:hAnsiTheme="minorHAnsi" w:cs="Arial"/>
              </w:rPr>
              <w:t>Quorn hot dogs</w:t>
            </w:r>
          </w:p>
        </w:tc>
        <w:tc>
          <w:tcPr>
            <w:tcW w:w="1548" w:type="dxa"/>
          </w:tcPr>
          <w:p w:rsidR="00862D61" w:rsidRPr="002D1990" w:rsidRDefault="004857E9" w:rsidP="009D0E84">
            <w:pPr>
              <w:rPr>
                <w:rFonts w:asciiTheme="minorHAnsi" w:hAnsiTheme="minorHAnsi" w:cs="Arial"/>
              </w:rPr>
            </w:pPr>
            <w:r>
              <w:rPr>
                <w:rFonts w:asciiTheme="minorHAnsi" w:hAnsiTheme="minorHAnsi" w:cs="Arial"/>
              </w:rPr>
              <w:t>Quorn fillet with leeks</w:t>
            </w:r>
          </w:p>
        </w:tc>
        <w:tc>
          <w:tcPr>
            <w:tcW w:w="1524" w:type="dxa"/>
          </w:tcPr>
          <w:p w:rsidR="00862D61" w:rsidRPr="002D1990" w:rsidRDefault="00862D61" w:rsidP="009D0E84">
            <w:pPr>
              <w:rPr>
                <w:rFonts w:asciiTheme="minorHAnsi" w:hAnsiTheme="minorHAnsi" w:cs="Arial"/>
              </w:rPr>
            </w:pPr>
            <w:r>
              <w:rPr>
                <w:rFonts w:asciiTheme="minorHAnsi" w:hAnsiTheme="minorHAnsi" w:cs="Arial"/>
              </w:rPr>
              <w:t>Tomato and herby tagliatelle</w:t>
            </w:r>
          </w:p>
        </w:tc>
        <w:tc>
          <w:tcPr>
            <w:tcW w:w="1520" w:type="dxa"/>
          </w:tcPr>
          <w:p w:rsidR="00862D61" w:rsidRPr="002D1990" w:rsidRDefault="004857E9" w:rsidP="009D0E84">
            <w:pPr>
              <w:rPr>
                <w:rFonts w:asciiTheme="minorHAnsi" w:hAnsiTheme="minorHAnsi" w:cs="Arial"/>
              </w:rPr>
            </w:pPr>
            <w:r>
              <w:rPr>
                <w:rFonts w:asciiTheme="minorHAnsi" w:hAnsiTheme="minorHAnsi" w:cs="Arial"/>
              </w:rPr>
              <w:t>Vegetable fingers</w:t>
            </w:r>
          </w:p>
        </w:tc>
      </w:tr>
      <w:tr w:rsidR="00862D61" w:rsidRPr="002D1990" w:rsidTr="009D0E84">
        <w:trPr>
          <w:trHeight w:val="648"/>
        </w:trPr>
        <w:tc>
          <w:tcPr>
            <w:tcW w:w="1299" w:type="dxa"/>
            <w:shd w:val="clear" w:color="auto" w:fill="0070C0"/>
          </w:tcPr>
          <w:p w:rsidR="00862D61" w:rsidRPr="002D1990" w:rsidRDefault="00862D61" w:rsidP="009D0E84">
            <w:pPr>
              <w:rPr>
                <w:rFonts w:asciiTheme="minorHAnsi" w:hAnsiTheme="minorHAnsi" w:cs="Arial"/>
                <w:b/>
              </w:rPr>
            </w:pPr>
            <w:r>
              <w:rPr>
                <w:rFonts w:asciiTheme="minorHAnsi" w:hAnsiTheme="minorHAnsi" w:cs="Arial"/>
                <w:b/>
              </w:rPr>
              <w:t>Blue</w:t>
            </w:r>
          </w:p>
        </w:tc>
        <w:tc>
          <w:tcPr>
            <w:tcW w:w="1680" w:type="dxa"/>
          </w:tcPr>
          <w:p w:rsidR="00862D61" w:rsidRPr="002D1990" w:rsidRDefault="004857E9" w:rsidP="009D0E84">
            <w:pPr>
              <w:rPr>
                <w:rFonts w:asciiTheme="minorHAnsi" w:hAnsiTheme="minorHAnsi" w:cs="Arial"/>
              </w:rPr>
            </w:pPr>
            <w:r>
              <w:rPr>
                <w:rFonts w:asciiTheme="minorHAnsi" w:hAnsiTheme="minorHAnsi" w:cs="Arial"/>
              </w:rPr>
              <w:t>Chicken Wrap</w:t>
            </w:r>
          </w:p>
        </w:tc>
        <w:tc>
          <w:tcPr>
            <w:tcW w:w="1665" w:type="dxa"/>
          </w:tcPr>
          <w:p w:rsidR="00862D61" w:rsidRPr="002D1990" w:rsidRDefault="004857E9" w:rsidP="009D0E84">
            <w:pPr>
              <w:rPr>
                <w:rFonts w:asciiTheme="minorHAnsi" w:hAnsiTheme="minorHAnsi" w:cs="Arial"/>
              </w:rPr>
            </w:pPr>
            <w:r>
              <w:rPr>
                <w:rFonts w:asciiTheme="minorHAnsi" w:hAnsiTheme="minorHAnsi" w:cs="Arial"/>
              </w:rPr>
              <w:t>Ham Roll</w:t>
            </w:r>
          </w:p>
        </w:tc>
        <w:tc>
          <w:tcPr>
            <w:tcW w:w="1548" w:type="dxa"/>
          </w:tcPr>
          <w:p w:rsidR="00862D61" w:rsidRPr="002D1990" w:rsidRDefault="004857E9" w:rsidP="009D0E84">
            <w:pPr>
              <w:rPr>
                <w:rFonts w:asciiTheme="minorHAnsi" w:hAnsiTheme="minorHAnsi" w:cs="Arial"/>
              </w:rPr>
            </w:pPr>
            <w:r>
              <w:rPr>
                <w:rFonts w:asciiTheme="minorHAnsi" w:hAnsiTheme="minorHAnsi" w:cs="Arial"/>
              </w:rPr>
              <w:t>Tuna mayo roll</w:t>
            </w:r>
          </w:p>
        </w:tc>
        <w:tc>
          <w:tcPr>
            <w:tcW w:w="1524" w:type="dxa"/>
          </w:tcPr>
          <w:p w:rsidR="00862D61" w:rsidRPr="002D1990" w:rsidRDefault="00862D61" w:rsidP="009D0E84">
            <w:pPr>
              <w:rPr>
                <w:rFonts w:asciiTheme="minorHAnsi" w:hAnsiTheme="minorHAnsi" w:cs="Arial"/>
              </w:rPr>
            </w:pPr>
            <w:r>
              <w:rPr>
                <w:rFonts w:asciiTheme="minorHAnsi" w:hAnsiTheme="minorHAnsi" w:cs="Arial"/>
              </w:rPr>
              <w:t>Chicken wrap</w:t>
            </w:r>
          </w:p>
        </w:tc>
        <w:tc>
          <w:tcPr>
            <w:tcW w:w="1520" w:type="dxa"/>
          </w:tcPr>
          <w:p w:rsidR="00862D61" w:rsidRPr="002D1990" w:rsidRDefault="00862D61" w:rsidP="009D0E84">
            <w:pPr>
              <w:rPr>
                <w:rFonts w:asciiTheme="minorHAnsi" w:hAnsiTheme="minorHAnsi" w:cs="Arial"/>
              </w:rPr>
            </w:pPr>
            <w:r>
              <w:rPr>
                <w:rFonts w:asciiTheme="minorHAnsi" w:hAnsiTheme="minorHAnsi" w:cs="Arial"/>
              </w:rPr>
              <w:t>Tuna baguette</w:t>
            </w:r>
          </w:p>
        </w:tc>
      </w:tr>
    </w:tbl>
    <w:p w:rsidR="00862D61" w:rsidRDefault="00862D61" w:rsidP="00862D61">
      <w:pPr>
        <w:spacing w:before="100" w:beforeAutospacing="1" w:after="100" w:afterAutospacing="1"/>
        <w:outlineLvl w:val="2"/>
        <w:rPr>
          <w:rFonts w:asciiTheme="minorHAnsi" w:hAnsiTheme="minorHAnsi"/>
          <w:b/>
        </w:rPr>
      </w:pPr>
      <w:r w:rsidRPr="002D1990">
        <w:rPr>
          <w:rFonts w:asciiTheme="minorHAnsi" w:hAnsiTheme="minorHAnsi"/>
          <w:b/>
        </w:rPr>
        <w:t>Lunches for week beginning Monday 3</w:t>
      </w:r>
      <w:r w:rsidRPr="002D1990">
        <w:rPr>
          <w:rFonts w:asciiTheme="minorHAnsi" w:hAnsiTheme="minorHAnsi"/>
          <w:b/>
          <w:vertAlign w:val="superscript"/>
        </w:rPr>
        <w:t>rd</w:t>
      </w:r>
      <w:r w:rsidRPr="002D1990">
        <w:rPr>
          <w:rFonts w:asciiTheme="minorHAnsi" w:hAnsiTheme="minorHAnsi"/>
          <w:b/>
        </w:rPr>
        <w:t xml:space="preserve"> September</w:t>
      </w:r>
    </w:p>
    <w:p w:rsidR="00862D61" w:rsidRPr="002D1990" w:rsidRDefault="00862D61" w:rsidP="00862D61">
      <w:pPr>
        <w:spacing w:before="100" w:beforeAutospacing="1" w:after="100" w:afterAutospacing="1"/>
        <w:outlineLvl w:val="2"/>
        <w:rPr>
          <w:rFonts w:asciiTheme="minorHAnsi" w:hAnsiTheme="minorHAnsi" w:cs="Arial"/>
          <w:i/>
        </w:rPr>
      </w:pPr>
    </w:p>
    <w:p w:rsidR="00862D61" w:rsidRPr="002D1990" w:rsidRDefault="00862D61" w:rsidP="00862D61">
      <w:pPr>
        <w:rPr>
          <w:rFonts w:asciiTheme="minorHAnsi" w:hAnsiTheme="minorHAnsi" w:cs="Arial"/>
          <w:b/>
          <w:i/>
        </w:rPr>
      </w:pPr>
    </w:p>
    <w:p w:rsidR="00862D61" w:rsidRPr="002D1990" w:rsidRDefault="00862D61" w:rsidP="00862D61">
      <w:pPr>
        <w:rPr>
          <w:rFonts w:asciiTheme="minorHAnsi" w:hAnsiTheme="minorHAnsi" w:cs="Arial"/>
          <w:b/>
          <w:i/>
        </w:rPr>
      </w:pPr>
    </w:p>
    <w:p w:rsidR="00862D61" w:rsidRPr="002D1990" w:rsidRDefault="00862D61" w:rsidP="00862D61">
      <w:pPr>
        <w:rPr>
          <w:rFonts w:asciiTheme="minorHAnsi" w:hAnsiTheme="minorHAnsi"/>
          <w:b/>
        </w:rPr>
      </w:pPr>
    </w:p>
    <w:p w:rsidR="00862D61" w:rsidRPr="002D1990" w:rsidRDefault="00862D61" w:rsidP="00862D61">
      <w:pPr>
        <w:rPr>
          <w:rFonts w:asciiTheme="minorHAnsi" w:hAnsiTheme="minorHAnsi"/>
          <w:b/>
        </w:rPr>
      </w:pPr>
    </w:p>
    <w:p w:rsidR="00862D61" w:rsidRPr="00286CFF" w:rsidRDefault="00862D61" w:rsidP="00862D61">
      <w:pPr>
        <w:rPr>
          <w:rFonts w:ascii="Comic Sans MS" w:hAnsi="Comic Sans MS" w:cs="Arial"/>
          <w:b/>
          <w:i/>
        </w:rPr>
      </w:pPr>
      <w:r w:rsidRPr="00286CFF">
        <w:rPr>
          <w:rFonts w:ascii="Comic Sans MS" w:hAnsi="Comic Sans MS" w:cs="Arial"/>
          <w:b/>
          <w:i/>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862D61" w:rsidRPr="00286CFF" w:rsidTr="009D0E84">
        <w:tc>
          <w:tcPr>
            <w:tcW w:w="2921" w:type="dxa"/>
            <w:shd w:val="clear" w:color="auto" w:fill="auto"/>
          </w:tcPr>
          <w:p w:rsidR="00862D61" w:rsidRPr="00286CFF" w:rsidRDefault="00862D61" w:rsidP="009D0E84">
            <w:pPr>
              <w:rPr>
                <w:rFonts w:ascii="Calibri" w:hAnsi="Calibri" w:cs="Arial"/>
              </w:rPr>
            </w:pPr>
            <w:r w:rsidRPr="00286CFF">
              <w:rPr>
                <w:rFonts w:ascii="Calibri" w:hAnsi="Calibri" w:cs="Arial"/>
              </w:rPr>
              <w:t>Tuesday 3 September</w:t>
            </w:r>
          </w:p>
        </w:tc>
        <w:tc>
          <w:tcPr>
            <w:tcW w:w="5296" w:type="dxa"/>
            <w:shd w:val="clear" w:color="auto" w:fill="auto"/>
          </w:tcPr>
          <w:p w:rsidR="00862D61" w:rsidRPr="00286CFF" w:rsidRDefault="00862D61" w:rsidP="009D0E84">
            <w:pPr>
              <w:rPr>
                <w:rFonts w:ascii="Calibri" w:hAnsi="Calibri" w:cs="Arial"/>
              </w:rPr>
            </w:pPr>
            <w:r w:rsidRPr="00286CFF">
              <w:rPr>
                <w:rFonts w:ascii="Calibri" w:hAnsi="Calibri" w:cs="Arial"/>
              </w:rPr>
              <w:t>Training Day</w:t>
            </w:r>
          </w:p>
        </w:tc>
      </w:tr>
      <w:tr w:rsidR="00862D61" w:rsidRPr="00286CFF" w:rsidTr="009D0E84">
        <w:tc>
          <w:tcPr>
            <w:tcW w:w="2921" w:type="dxa"/>
            <w:shd w:val="clear" w:color="auto" w:fill="auto"/>
          </w:tcPr>
          <w:p w:rsidR="00862D61" w:rsidRPr="00286CFF" w:rsidRDefault="00862D61" w:rsidP="009D0E84">
            <w:pPr>
              <w:rPr>
                <w:rFonts w:ascii="Calibri" w:hAnsi="Calibri" w:cs="Arial"/>
              </w:rPr>
            </w:pPr>
            <w:r w:rsidRPr="00286CFF">
              <w:rPr>
                <w:rFonts w:ascii="Calibri" w:hAnsi="Calibri" w:cs="Arial"/>
              </w:rPr>
              <w:t>Wednesday 4 September</w:t>
            </w:r>
          </w:p>
        </w:tc>
        <w:tc>
          <w:tcPr>
            <w:tcW w:w="5296" w:type="dxa"/>
            <w:shd w:val="clear" w:color="auto" w:fill="auto"/>
          </w:tcPr>
          <w:p w:rsidR="00862D61" w:rsidRPr="00286CFF" w:rsidRDefault="00862D61" w:rsidP="009D0E84">
            <w:pPr>
              <w:rPr>
                <w:rFonts w:ascii="Calibri" w:hAnsi="Calibri" w:cs="Arial"/>
              </w:rPr>
            </w:pPr>
            <w:r w:rsidRPr="00286CFF">
              <w:rPr>
                <w:rFonts w:ascii="Calibri" w:hAnsi="Calibri" w:cs="Arial"/>
              </w:rPr>
              <w:t>Autumn term starts.</w:t>
            </w:r>
          </w:p>
        </w:tc>
      </w:tr>
      <w:tr w:rsidR="00D43C62" w:rsidRPr="00286CFF" w:rsidTr="009D0E84">
        <w:tc>
          <w:tcPr>
            <w:tcW w:w="2921" w:type="dxa"/>
            <w:shd w:val="clear" w:color="auto" w:fill="auto"/>
          </w:tcPr>
          <w:p w:rsidR="00D43C62" w:rsidRPr="00286CFF" w:rsidRDefault="00D43C62" w:rsidP="009D0E84">
            <w:pPr>
              <w:rPr>
                <w:rFonts w:ascii="Calibri" w:hAnsi="Calibri" w:cs="Arial"/>
              </w:rPr>
            </w:pPr>
            <w:r>
              <w:rPr>
                <w:rFonts w:ascii="Calibri" w:hAnsi="Calibri" w:cs="Arial"/>
              </w:rPr>
              <w:t>Wednesday 11 September</w:t>
            </w:r>
          </w:p>
        </w:tc>
        <w:tc>
          <w:tcPr>
            <w:tcW w:w="5296" w:type="dxa"/>
            <w:shd w:val="clear" w:color="auto" w:fill="auto"/>
          </w:tcPr>
          <w:p w:rsidR="00D43C62" w:rsidRPr="00286CFF" w:rsidRDefault="00D43C62" w:rsidP="009D0E84">
            <w:pPr>
              <w:rPr>
                <w:rFonts w:ascii="Calibri" w:hAnsi="Calibri" w:cs="Arial"/>
              </w:rPr>
            </w:pPr>
            <w:r>
              <w:rPr>
                <w:rFonts w:ascii="Calibri" w:hAnsi="Calibri" w:cs="Arial"/>
              </w:rPr>
              <w:t>Meet the Teacher meetings</w:t>
            </w:r>
          </w:p>
        </w:tc>
      </w:tr>
      <w:tr w:rsidR="004857E9" w:rsidRPr="00286CFF" w:rsidTr="009D0E84">
        <w:tc>
          <w:tcPr>
            <w:tcW w:w="2921" w:type="dxa"/>
            <w:shd w:val="clear" w:color="auto" w:fill="auto"/>
          </w:tcPr>
          <w:p w:rsidR="004857E9" w:rsidRPr="00286CFF" w:rsidRDefault="004857E9" w:rsidP="009D0E84">
            <w:pPr>
              <w:rPr>
                <w:rFonts w:ascii="Calibri" w:hAnsi="Calibri" w:cs="Arial"/>
              </w:rPr>
            </w:pPr>
            <w:r>
              <w:rPr>
                <w:rFonts w:ascii="Calibri" w:hAnsi="Calibri" w:cs="Arial"/>
              </w:rPr>
              <w:t>Monday 16 September</w:t>
            </w:r>
          </w:p>
        </w:tc>
        <w:tc>
          <w:tcPr>
            <w:tcW w:w="5296" w:type="dxa"/>
            <w:shd w:val="clear" w:color="auto" w:fill="auto"/>
          </w:tcPr>
          <w:p w:rsidR="004857E9" w:rsidRPr="00286CFF" w:rsidRDefault="004857E9" w:rsidP="009D0E84">
            <w:pPr>
              <w:rPr>
                <w:rFonts w:ascii="Calibri" w:hAnsi="Calibri" w:cs="Arial"/>
              </w:rPr>
            </w:pPr>
            <w:r>
              <w:rPr>
                <w:rFonts w:ascii="Calibri" w:hAnsi="Calibri" w:cs="Arial"/>
              </w:rPr>
              <w:t>Year 5 and 6 Viking Day</w:t>
            </w:r>
          </w:p>
        </w:tc>
      </w:tr>
      <w:tr w:rsidR="00862D61" w:rsidRPr="00286CFF" w:rsidTr="009D0E84">
        <w:tc>
          <w:tcPr>
            <w:tcW w:w="2921" w:type="dxa"/>
            <w:shd w:val="clear" w:color="auto" w:fill="auto"/>
          </w:tcPr>
          <w:p w:rsidR="00862D61" w:rsidRPr="00286CFF" w:rsidRDefault="00862D61" w:rsidP="009D0E84">
            <w:pPr>
              <w:rPr>
                <w:rFonts w:ascii="Calibri" w:hAnsi="Calibri" w:cs="Arial"/>
              </w:rPr>
            </w:pPr>
            <w:r w:rsidRPr="00286CFF">
              <w:rPr>
                <w:rFonts w:ascii="Calibri" w:hAnsi="Calibri" w:cs="Arial"/>
              </w:rPr>
              <w:t xml:space="preserve">Saturday 21  and Sunday 22 September </w:t>
            </w:r>
          </w:p>
        </w:tc>
        <w:tc>
          <w:tcPr>
            <w:tcW w:w="5296" w:type="dxa"/>
            <w:shd w:val="clear" w:color="auto" w:fill="auto"/>
          </w:tcPr>
          <w:p w:rsidR="00862D61" w:rsidRPr="00286CFF" w:rsidRDefault="00862D61" w:rsidP="009D0E84">
            <w:pPr>
              <w:rPr>
                <w:rFonts w:ascii="Calibri" w:hAnsi="Calibri" w:cs="Arial"/>
              </w:rPr>
            </w:pPr>
            <w:r w:rsidRPr="00286CFF">
              <w:rPr>
                <w:rFonts w:ascii="Calibri" w:hAnsi="Calibri" w:cs="Arial"/>
              </w:rPr>
              <w:t>Air Day</w:t>
            </w:r>
          </w:p>
        </w:tc>
      </w:tr>
      <w:tr w:rsidR="004857E9" w:rsidRPr="00286CFF" w:rsidTr="009D0E84">
        <w:tc>
          <w:tcPr>
            <w:tcW w:w="2921" w:type="dxa"/>
            <w:shd w:val="clear" w:color="auto" w:fill="auto"/>
          </w:tcPr>
          <w:p w:rsidR="004857E9" w:rsidRPr="00286CFF" w:rsidRDefault="004857E9" w:rsidP="009D0E84">
            <w:pPr>
              <w:rPr>
                <w:rFonts w:ascii="Calibri" w:hAnsi="Calibri" w:cs="Arial"/>
              </w:rPr>
            </w:pPr>
            <w:r>
              <w:rPr>
                <w:rFonts w:ascii="Calibri" w:hAnsi="Calibri" w:cs="Arial"/>
              </w:rPr>
              <w:t>Thursday 26 September</w:t>
            </w:r>
          </w:p>
        </w:tc>
        <w:tc>
          <w:tcPr>
            <w:tcW w:w="5296" w:type="dxa"/>
            <w:shd w:val="clear" w:color="auto" w:fill="auto"/>
          </w:tcPr>
          <w:p w:rsidR="004857E9" w:rsidRPr="00286CFF" w:rsidRDefault="004857E9" w:rsidP="009D0E84">
            <w:pPr>
              <w:rPr>
                <w:rFonts w:ascii="Calibri" w:hAnsi="Calibri" w:cs="Arial"/>
              </w:rPr>
            </w:pPr>
            <w:r>
              <w:rPr>
                <w:rFonts w:ascii="Calibri" w:hAnsi="Calibri" w:cs="Arial"/>
              </w:rPr>
              <w:t>Skylarks Class Assembly</w:t>
            </w:r>
            <w:r w:rsidR="00D43C62">
              <w:rPr>
                <w:rFonts w:ascii="Calibri" w:hAnsi="Calibri" w:cs="Arial"/>
              </w:rPr>
              <w:t xml:space="preserve"> – 9.00am</w:t>
            </w:r>
          </w:p>
        </w:tc>
      </w:tr>
      <w:tr w:rsidR="00D43C62" w:rsidRPr="00286CFF" w:rsidTr="009D0E84">
        <w:tc>
          <w:tcPr>
            <w:tcW w:w="2921" w:type="dxa"/>
            <w:shd w:val="clear" w:color="auto" w:fill="auto"/>
          </w:tcPr>
          <w:p w:rsidR="00D43C62" w:rsidRDefault="00D43C62" w:rsidP="009D0E84">
            <w:pPr>
              <w:rPr>
                <w:rFonts w:ascii="Calibri" w:hAnsi="Calibri" w:cs="Arial"/>
              </w:rPr>
            </w:pPr>
            <w:r>
              <w:rPr>
                <w:rFonts w:ascii="Calibri" w:hAnsi="Calibri" w:cs="Arial"/>
              </w:rPr>
              <w:t>Monday 30 September</w:t>
            </w:r>
          </w:p>
        </w:tc>
        <w:tc>
          <w:tcPr>
            <w:tcW w:w="5296" w:type="dxa"/>
            <w:shd w:val="clear" w:color="auto" w:fill="auto"/>
          </w:tcPr>
          <w:p w:rsidR="00D43C62" w:rsidRDefault="00D43C62" w:rsidP="009D0E84">
            <w:pPr>
              <w:rPr>
                <w:rFonts w:ascii="Calibri" w:hAnsi="Calibri" w:cs="Arial"/>
              </w:rPr>
            </w:pPr>
            <w:r>
              <w:rPr>
                <w:rFonts w:ascii="Calibri" w:hAnsi="Calibri" w:cs="Arial"/>
              </w:rPr>
              <w:t>Year 6 Ely Cathedral Trip</w:t>
            </w:r>
          </w:p>
        </w:tc>
      </w:tr>
      <w:tr w:rsidR="00D43C62" w:rsidRPr="00286CFF" w:rsidTr="009D0E84">
        <w:tc>
          <w:tcPr>
            <w:tcW w:w="2921" w:type="dxa"/>
            <w:shd w:val="clear" w:color="auto" w:fill="auto"/>
          </w:tcPr>
          <w:p w:rsidR="00D43C62" w:rsidRDefault="00F478E8" w:rsidP="009D0E84">
            <w:pPr>
              <w:rPr>
                <w:rFonts w:ascii="Calibri" w:hAnsi="Calibri" w:cs="Arial"/>
              </w:rPr>
            </w:pPr>
            <w:r>
              <w:rPr>
                <w:rFonts w:ascii="Calibri" w:hAnsi="Calibri" w:cs="Arial"/>
              </w:rPr>
              <w:t>Monday 30 September – Friday 4 October</w:t>
            </w:r>
            <w:bookmarkStart w:id="0" w:name="_GoBack"/>
            <w:bookmarkEnd w:id="0"/>
          </w:p>
        </w:tc>
        <w:tc>
          <w:tcPr>
            <w:tcW w:w="5296" w:type="dxa"/>
            <w:shd w:val="clear" w:color="auto" w:fill="auto"/>
          </w:tcPr>
          <w:p w:rsidR="00D43C62" w:rsidRDefault="00D43C62" w:rsidP="009D0E84">
            <w:pPr>
              <w:rPr>
                <w:rFonts w:ascii="Calibri" w:hAnsi="Calibri" w:cs="Arial"/>
              </w:rPr>
            </w:pPr>
            <w:r>
              <w:rPr>
                <w:rFonts w:ascii="Calibri" w:hAnsi="Calibri" w:cs="Arial"/>
              </w:rPr>
              <w:t>Science Week</w:t>
            </w:r>
          </w:p>
        </w:tc>
      </w:tr>
      <w:tr w:rsidR="00E538F5" w:rsidRPr="00286CFF" w:rsidTr="009D0E84">
        <w:tc>
          <w:tcPr>
            <w:tcW w:w="2921" w:type="dxa"/>
            <w:shd w:val="clear" w:color="auto" w:fill="auto"/>
          </w:tcPr>
          <w:p w:rsidR="00E538F5" w:rsidRDefault="00E538F5" w:rsidP="009D0E84">
            <w:pPr>
              <w:rPr>
                <w:rFonts w:ascii="Calibri" w:hAnsi="Calibri" w:cs="Arial"/>
              </w:rPr>
            </w:pPr>
            <w:r>
              <w:rPr>
                <w:rFonts w:ascii="Calibri" w:hAnsi="Calibri" w:cs="Arial"/>
              </w:rPr>
              <w:t>Thursday 3 October</w:t>
            </w:r>
          </w:p>
        </w:tc>
        <w:tc>
          <w:tcPr>
            <w:tcW w:w="5296" w:type="dxa"/>
            <w:shd w:val="clear" w:color="auto" w:fill="auto"/>
          </w:tcPr>
          <w:p w:rsidR="00E538F5" w:rsidRDefault="00E538F5" w:rsidP="009D0E84">
            <w:pPr>
              <w:rPr>
                <w:rFonts w:ascii="Calibri" w:hAnsi="Calibri" w:cs="Arial"/>
              </w:rPr>
            </w:pPr>
            <w:r>
              <w:rPr>
                <w:rFonts w:ascii="Calibri" w:hAnsi="Calibri" w:cs="Arial"/>
              </w:rPr>
              <w:t>Wrens Class Assembly</w:t>
            </w:r>
            <w:r w:rsidR="00D43C62">
              <w:rPr>
                <w:rFonts w:ascii="Calibri" w:hAnsi="Calibri" w:cs="Arial"/>
              </w:rPr>
              <w:t xml:space="preserve"> – 9.00am</w:t>
            </w:r>
          </w:p>
        </w:tc>
      </w:tr>
      <w:tr w:rsidR="00D43C62" w:rsidRPr="00286CFF" w:rsidTr="009D0E84">
        <w:tc>
          <w:tcPr>
            <w:tcW w:w="2921" w:type="dxa"/>
            <w:shd w:val="clear" w:color="auto" w:fill="auto"/>
          </w:tcPr>
          <w:p w:rsidR="00D43C62" w:rsidRDefault="00D43C62" w:rsidP="009D0E84">
            <w:pPr>
              <w:rPr>
                <w:rFonts w:ascii="Calibri" w:hAnsi="Calibri" w:cs="Arial"/>
              </w:rPr>
            </w:pPr>
            <w:r>
              <w:rPr>
                <w:rFonts w:ascii="Calibri" w:hAnsi="Calibri" w:cs="Arial"/>
              </w:rPr>
              <w:t>Tuesday 8 October</w:t>
            </w:r>
          </w:p>
        </w:tc>
        <w:tc>
          <w:tcPr>
            <w:tcW w:w="5296" w:type="dxa"/>
            <w:shd w:val="clear" w:color="auto" w:fill="auto"/>
          </w:tcPr>
          <w:p w:rsidR="00D43C62" w:rsidRDefault="00D43C62" w:rsidP="009D0E84">
            <w:pPr>
              <w:rPr>
                <w:rFonts w:ascii="Calibri" w:hAnsi="Calibri" w:cs="Arial"/>
              </w:rPr>
            </w:pPr>
            <w:r>
              <w:rPr>
                <w:rFonts w:ascii="Calibri" w:hAnsi="Calibri" w:cs="Arial"/>
              </w:rPr>
              <w:t>Harvest Festival -  9.00am</w:t>
            </w:r>
          </w:p>
        </w:tc>
      </w:tr>
      <w:tr w:rsidR="00E538F5" w:rsidRPr="00286CFF" w:rsidTr="009D0E84">
        <w:tc>
          <w:tcPr>
            <w:tcW w:w="2921" w:type="dxa"/>
            <w:shd w:val="clear" w:color="auto" w:fill="auto"/>
          </w:tcPr>
          <w:p w:rsidR="00E538F5" w:rsidRDefault="00E538F5" w:rsidP="009D0E84">
            <w:pPr>
              <w:rPr>
                <w:rFonts w:ascii="Calibri" w:hAnsi="Calibri" w:cs="Arial"/>
              </w:rPr>
            </w:pPr>
            <w:r>
              <w:rPr>
                <w:rFonts w:ascii="Calibri" w:hAnsi="Calibri" w:cs="Arial"/>
              </w:rPr>
              <w:t>Thursday 10 October</w:t>
            </w:r>
          </w:p>
        </w:tc>
        <w:tc>
          <w:tcPr>
            <w:tcW w:w="5296" w:type="dxa"/>
            <w:shd w:val="clear" w:color="auto" w:fill="auto"/>
          </w:tcPr>
          <w:p w:rsidR="00E538F5" w:rsidRDefault="00E538F5" w:rsidP="009D0E84">
            <w:pPr>
              <w:rPr>
                <w:rFonts w:ascii="Calibri" w:hAnsi="Calibri" w:cs="Arial"/>
              </w:rPr>
            </w:pPr>
            <w:r>
              <w:rPr>
                <w:rFonts w:ascii="Calibri" w:hAnsi="Calibri" w:cs="Arial"/>
              </w:rPr>
              <w:t>Lapwings Class Assembly</w:t>
            </w:r>
            <w:r w:rsidR="00D43C62">
              <w:rPr>
                <w:rFonts w:ascii="Calibri" w:hAnsi="Calibri" w:cs="Arial"/>
              </w:rPr>
              <w:t xml:space="preserve"> – 9.00am</w:t>
            </w:r>
          </w:p>
        </w:tc>
      </w:tr>
      <w:tr w:rsidR="00E538F5" w:rsidRPr="00286CFF" w:rsidTr="009D0E84">
        <w:tc>
          <w:tcPr>
            <w:tcW w:w="2921" w:type="dxa"/>
            <w:shd w:val="clear" w:color="auto" w:fill="auto"/>
          </w:tcPr>
          <w:p w:rsidR="00E538F5" w:rsidRDefault="00E538F5" w:rsidP="009D0E84">
            <w:pPr>
              <w:rPr>
                <w:rFonts w:ascii="Calibri" w:hAnsi="Calibri" w:cs="Arial"/>
              </w:rPr>
            </w:pPr>
            <w:r>
              <w:rPr>
                <w:rFonts w:ascii="Calibri" w:hAnsi="Calibri" w:cs="Arial"/>
              </w:rPr>
              <w:t>Thursday 17 October</w:t>
            </w:r>
          </w:p>
        </w:tc>
        <w:tc>
          <w:tcPr>
            <w:tcW w:w="5296" w:type="dxa"/>
            <w:shd w:val="clear" w:color="auto" w:fill="auto"/>
          </w:tcPr>
          <w:p w:rsidR="00E538F5" w:rsidRDefault="00E538F5" w:rsidP="009D0E84">
            <w:pPr>
              <w:rPr>
                <w:rFonts w:ascii="Calibri" w:hAnsi="Calibri" w:cs="Arial"/>
              </w:rPr>
            </w:pPr>
            <w:r>
              <w:rPr>
                <w:rFonts w:ascii="Calibri" w:hAnsi="Calibri" w:cs="Arial"/>
              </w:rPr>
              <w:t>Hawks</w:t>
            </w:r>
          </w:p>
        </w:tc>
      </w:tr>
      <w:tr w:rsidR="00862D61" w:rsidRPr="00286CFF" w:rsidTr="009D0E84">
        <w:tc>
          <w:tcPr>
            <w:tcW w:w="2921" w:type="dxa"/>
            <w:shd w:val="clear" w:color="auto" w:fill="auto"/>
          </w:tcPr>
          <w:p w:rsidR="00862D61" w:rsidRPr="00286CFF" w:rsidRDefault="00862D61" w:rsidP="009D0E84">
            <w:pPr>
              <w:rPr>
                <w:rFonts w:ascii="Calibri" w:hAnsi="Calibri" w:cs="Arial"/>
              </w:rPr>
            </w:pPr>
            <w:r w:rsidRPr="00286CFF">
              <w:rPr>
                <w:rFonts w:ascii="Calibri" w:hAnsi="Calibri" w:cs="Arial"/>
              </w:rPr>
              <w:t>Monday 21 – Friday 25 October</w:t>
            </w:r>
          </w:p>
        </w:tc>
        <w:tc>
          <w:tcPr>
            <w:tcW w:w="5296" w:type="dxa"/>
            <w:shd w:val="clear" w:color="auto" w:fill="auto"/>
          </w:tcPr>
          <w:p w:rsidR="00862D61" w:rsidRPr="00286CFF" w:rsidRDefault="00862D61" w:rsidP="009D0E84">
            <w:pPr>
              <w:rPr>
                <w:rFonts w:ascii="Calibri" w:hAnsi="Calibri" w:cs="Arial"/>
              </w:rPr>
            </w:pPr>
            <w:r w:rsidRPr="00286CFF">
              <w:rPr>
                <w:rFonts w:ascii="Calibri" w:hAnsi="Calibri" w:cs="Arial"/>
              </w:rPr>
              <w:t>Half-term</w:t>
            </w:r>
          </w:p>
        </w:tc>
      </w:tr>
      <w:tr w:rsidR="00D43C62" w:rsidRPr="00286CFF" w:rsidTr="009D0E84">
        <w:tc>
          <w:tcPr>
            <w:tcW w:w="2921" w:type="dxa"/>
            <w:shd w:val="clear" w:color="auto" w:fill="auto"/>
          </w:tcPr>
          <w:p w:rsidR="00D43C62" w:rsidRPr="00286CFF" w:rsidRDefault="00D43C62" w:rsidP="009D0E84">
            <w:pPr>
              <w:rPr>
                <w:rFonts w:ascii="Calibri" w:hAnsi="Calibri" w:cs="Arial"/>
              </w:rPr>
            </w:pPr>
            <w:r>
              <w:rPr>
                <w:rFonts w:ascii="Calibri" w:hAnsi="Calibri" w:cs="Arial"/>
              </w:rPr>
              <w:t>Wednesday 30 and Thursday 31 October</w:t>
            </w:r>
          </w:p>
        </w:tc>
        <w:tc>
          <w:tcPr>
            <w:tcW w:w="5296" w:type="dxa"/>
            <w:shd w:val="clear" w:color="auto" w:fill="auto"/>
          </w:tcPr>
          <w:p w:rsidR="00D43C62" w:rsidRPr="00286CFF" w:rsidRDefault="00D43C62" w:rsidP="009D0E84">
            <w:pPr>
              <w:rPr>
                <w:rFonts w:ascii="Calibri" w:hAnsi="Calibri" w:cs="Arial"/>
              </w:rPr>
            </w:pPr>
            <w:r>
              <w:rPr>
                <w:rFonts w:ascii="Calibri" w:hAnsi="Calibri" w:cs="Arial"/>
              </w:rPr>
              <w:t>Parents Evening – 4.00-6.30pm</w:t>
            </w:r>
          </w:p>
        </w:tc>
      </w:tr>
      <w:tr w:rsidR="00E538F5" w:rsidRPr="00286CFF" w:rsidTr="009D0E84">
        <w:tc>
          <w:tcPr>
            <w:tcW w:w="2921" w:type="dxa"/>
            <w:shd w:val="clear" w:color="auto" w:fill="auto"/>
          </w:tcPr>
          <w:p w:rsidR="00E538F5" w:rsidRPr="00286CFF" w:rsidRDefault="00E538F5" w:rsidP="009D0E84">
            <w:pPr>
              <w:rPr>
                <w:rFonts w:ascii="Calibri" w:hAnsi="Calibri" w:cs="Arial"/>
              </w:rPr>
            </w:pPr>
            <w:r>
              <w:rPr>
                <w:rFonts w:ascii="Calibri" w:hAnsi="Calibri" w:cs="Arial"/>
              </w:rPr>
              <w:t>Thursday 7 November</w:t>
            </w:r>
          </w:p>
        </w:tc>
        <w:tc>
          <w:tcPr>
            <w:tcW w:w="5296" w:type="dxa"/>
            <w:shd w:val="clear" w:color="auto" w:fill="auto"/>
          </w:tcPr>
          <w:p w:rsidR="00E538F5" w:rsidRPr="00286CFF" w:rsidRDefault="00E538F5" w:rsidP="009D0E84">
            <w:pPr>
              <w:rPr>
                <w:rFonts w:ascii="Calibri" w:hAnsi="Calibri" w:cs="Arial"/>
              </w:rPr>
            </w:pPr>
            <w:r>
              <w:rPr>
                <w:rFonts w:ascii="Calibri" w:hAnsi="Calibri" w:cs="Arial"/>
              </w:rPr>
              <w:t>Puffin Class Assembly</w:t>
            </w:r>
            <w:r w:rsidR="00D43C62">
              <w:rPr>
                <w:rFonts w:ascii="Calibri" w:hAnsi="Calibri" w:cs="Arial"/>
              </w:rPr>
              <w:t xml:space="preserve"> – 9.00am</w:t>
            </w:r>
          </w:p>
        </w:tc>
      </w:tr>
      <w:tr w:rsidR="00E538F5" w:rsidRPr="00286CFF" w:rsidTr="009D0E84">
        <w:tc>
          <w:tcPr>
            <w:tcW w:w="2921" w:type="dxa"/>
            <w:shd w:val="clear" w:color="auto" w:fill="auto"/>
          </w:tcPr>
          <w:p w:rsidR="00E538F5" w:rsidRDefault="00E538F5" w:rsidP="009D0E84">
            <w:pPr>
              <w:rPr>
                <w:rFonts w:ascii="Calibri" w:hAnsi="Calibri" w:cs="Arial"/>
              </w:rPr>
            </w:pPr>
            <w:r>
              <w:rPr>
                <w:rFonts w:ascii="Calibri" w:hAnsi="Calibri" w:cs="Arial"/>
              </w:rPr>
              <w:t>Thursday</w:t>
            </w:r>
            <w:r w:rsidR="00D43C62">
              <w:rPr>
                <w:rFonts w:ascii="Calibri" w:hAnsi="Calibri" w:cs="Arial"/>
              </w:rPr>
              <w:t xml:space="preserve"> </w:t>
            </w:r>
            <w:r>
              <w:rPr>
                <w:rFonts w:ascii="Calibri" w:hAnsi="Calibri" w:cs="Arial"/>
              </w:rPr>
              <w:t>14 November</w:t>
            </w:r>
          </w:p>
        </w:tc>
        <w:tc>
          <w:tcPr>
            <w:tcW w:w="5296" w:type="dxa"/>
            <w:shd w:val="clear" w:color="auto" w:fill="auto"/>
          </w:tcPr>
          <w:p w:rsidR="00E538F5" w:rsidRDefault="00E538F5" w:rsidP="009D0E84">
            <w:pPr>
              <w:rPr>
                <w:rFonts w:ascii="Calibri" w:hAnsi="Calibri" w:cs="Arial"/>
              </w:rPr>
            </w:pPr>
            <w:r>
              <w:rPr>
                <w:rFonts w:ascii="Calibri" w:hAnsi="Calibri" w:cs="Arial"/>
              </w:rPr>
              <w:t>Blackbirds Class Assembly</w:t>
            </w:r>
            <w:r w:rsidR="00D43C62">
              <w:rPr>
                <w:rFonts w:ascii="Calibri" w:hAnsi="Calibri" w:cs="Arial"/>
              </w:rPr>
              <w:t xml:space="preserve"> – 9.00am</w:t>
            </w:r>
          </w:p>
        </w:tc>
      </w:tr>
      <w:tr w:rsidR="00D43C62" w:rsidRPr="00286CFF" w:rsidTr="009D0E84">
        <w:tc>
          <w:tcPr>
            <w:tcW w:w="2921" w:type="dxa"/>
            <w:shd w:val="clear" w:color="auto" w:fill="auto"/>
          </w:tcPr>
          <w:p w:rsidR="00D43C62" w:rsidRDefault="00D43C62" w:rsidP="009D0E84">
            <w:pPr>
              <w:rPr>
                <w:rFonts w:ascii="Calibri" w:hAnsi="Calibri" w:cs="Arial"/>
              </w:rPr>
            </w:pPr>
            <w:r>
              <w:rPr>
                <w:rFonts w:ascii="Calibri" w:hAnsi="Calibri" w:cs="Arial"/>
              </w:rPr>
              <w:t>Friday 22 November</w:t>
            </w:r>
          </w:p>
        </w:tc>
        <w:tc>
          <w:tcPr>
            <w:tcW w:w="5296" w:type="dxa"/>
            <w:shd w:val="clear" w:color="auto" w:fill="auto"/>
          </w:tcPr>
          <w:p w:rsidR="00D43C62" w:rsidRDefault="00D43C62" w:rsidP="009D0E84">
            <w:pPr>
              <w:rPr>
                <w:rFonts w:ascii="Calibri" w:hAnsi="Calibri" w:cs="Arial"/>
              </w:rPr>
            </w:pPr>
            <w:r>
              <w:rPr>
                <w:rFonts w:ascii="Calibri" w:hAnsi="Calibri" w:cs="Arial"/>
              </w:rPr>
              <w:t>Grandparents Day</w:t>
            </w:r>
          </w:p>
        </w:tc>
      </w:tr>
      <w:tr w:rsidR="00862D61" w:rsidRPr="00286CFF" w:rsidTr="009D0E84">
        <w:tc>
          <w:tcPr>
            <w:tcW w:w="2921" w:type="dxa"/>
            <w:shd w:val="clear" w:color="auto" w:fill="auto"/>
          </w:tcPr>
          <w:p w:rsidR="00862D61" w:rsidRPr="00286CFF" w:rsidRDefault="00862D61" w:rsidP="009D0E84">
            <w:pPr>
              <w:rPr>
                <w:rFonts w:ascii="Calibri" w:hAnsi="Calibri" w:cs="Arial"/>
              </w:rPr>
            </w:pPr>
            <w:r w:rsidRPr="00286CFF">
              <w:rPr>
                <w:rFonts w:ascii="Calibri" w:hAnsi="Calibri" w:cs="Arial"/>
              </w:rPr>
              <w:t>Wednesday 18 December</w:t>
            </w:r>
          </w:p>
        </w:tc>
        <w:tc>
          <w:tcPr>
            <w:tcW w:w="5296" w:type="dxa"/>
            <w:shd w:val="clear" w:color="auto" w:fill="auto"/>
          </w:tcPr>
          <w:p w:rsidR="00862D61" w:rsidRPr="00286CFF" w:rsidRDefault="005474CA" w:rsidP="009D0E84">
            <w:pPr>
              <w:rPr>
                <w:rFonts w:ascii="Calibri" w:hAnsi="Calibri" w:cs="Arial"/>
              </w:rPr>
            </w:pPr>
            <w:r>
              <w:rPr>
                <w:rFonts w:ascii="Calibri" w:hAnsi="Calibri" w:cs="Arial"/>
              </w:rPr>
              <w:t xml:space="preserve">Last day of </w:t>
            </w:r>
            <w:r w:rsidR="00862D61" w:rsidRPr="00286CFF">
              <w:rPr>
                <w:rFonts w:ascii="Calibri" w:hAnsi="Calibri" w:cs="Arial"/>
              </w:rPr>
              <w:t xml:space="preserve">Autumn term </w:t>
            </w:r>
          </w:p>
        </w:tc>
      </w:tr>
      <w:tr w:rsidR="00862D61" w:rsidRPr="00286CFF" w:rsidTr="009D0E84">
        <w:tc>
          <w:tcPr>
            <w:tcW w:w="2921" w:type="dxa"/>
            <w:shd w:val="clear" w:color="auto" w:fill="auto"/>
          </w:tcPr>
          <w:p w:rsidR="00862D61" w:rsidRPr="00286CFF" w:rsidRDefault="00862D61" w:rsidP="009D0E84">
            <w:pPr>
              <w:rPr>
                <w:rFonts w:ascii="Calibri" w:hAnsi="Calibri" w:cs="Arial"/>
              </w:rPr>
            </w:pPr>
            <w:r w:rsidRPr="00286CFF">
              <w:rPr>
                <w:rFonts w:ascii="Calibri" w:hAnsi="Calibri" w:cs="Arial"/>
              </w:rPr>
              <w:t>Thursday 19 December</w:t>
            </w:r>
          </w:p>
        </w:tc>
        <w:tc>
          <w:tcPr>
            <w:tcW w:w="5296" w:type="dxa"/>
            <w:shd w:val="clear" w:color="auto" w:fill="auto"/>
          </w:tcPr>
          <w:p w:rsidR="00862D61" w:rsidRPr="00286CFF" w:rsidRDefault="00862D61" w:rsidP="009D0E84">
            <w:pPr>
              <w:rPr>
                <w:rFonts w:ascii="Calibri" w:hAnsi="Calibri" w:cs="Arial"/>
              </w:rPr>
            </w:pPr>
            <w:r w:rsidRPr="00286CFF">
              <w:rPr>
                <w:rFonts w:ascii="Calibri" w:hAnsi="Calibri" w:cs="Arial"/>
              </w:rPr>
              <w:t>Training Day</w:t>
            </w:r>
          </w:p>
        </w:tc>
      </w:tr>
      <w:tr w:rsidR="00862D61" w:rsidRPr="00286CFF" w:rsidTr="009D0E84">
        <w:tc>
          <w:tcPr>
            <w:tcW w:w="2921" w:type="dxa"/>
            <w:shd w:val="clear" w:color="auto" w:fill="auto"/>
          </w:tcPr>
          <w:p w:rsidR="00862D61" w:rsidRPr="00286CFF" w:rsidRDefault="00862D61" w:rsidP="009D0E84">
            <w:pPr>
              <w:rPr>
                <w:rFonts w:ascii="Calibri" w:hAnsi="Calibri" w:cs="Arial"/>
              </w:rPr>
            </w:pPr>
            <w:r w:rsidRPr="00286CFF">
              <w:rPr>
                <w:rFonts w:ascii="Calibri" w:hAnsi="Calibri" w:cs="Arial"/>
              </w:rPr>
              <w:t>Friday 3 January 2020</w:t>
            </w:r>
          </w:p>
        </w:tc>
        <w:tc>
          <w:tcPr>
            <w:tcW w:w="5296" w:type="dxa"/>
            <w:shd w:val="clear" w:color="auto" w:fill="auto"/>
          </w:tcPr>
          <w:p w:rsidR="00862D61" w:rsidRPr="00286CFF" w:rsidRDefault="00862D61" w:rsidP="009D0E84">
            <w:pPr>
              <w:rPr>
                <w:rFonts w:ascii="Calibri" w:hAnsi="Calibri" w:cs="Arial"/>
              </w:rPr>
            </w:pPr>
            <w:r w:rsidRPr="00286CFF">
              <w:rPr>
                <w:rFonts w:ascii="Calibri" w:hAnsi="Calibri" w:cs="Arial"/>
              </w:rPr>
              <w:t>Training Day</w:t>
            </w:r>
          </w:p>
        </w:tc>
      </w:tr>
      <w:tr w:rsidR="00862D61" w:rsidRPr="00286CFF" w:rsidTr="009D0E84">
        <w:tc>
          <w:tcPr>
            <w:tcW w:w="2921" w:type="dxa"/>
            <w:shd w:val="clear" w:color="auto" w:fill="auto"/>
          </w:tcPr>
          <w:p w:rsidR="00862D61" w:rsidRPr="00286CFF" w:rsidRDefault="00862D61" w:rsidP="009D0E84">
            <w:pPr>
              <w:rPr>
                <w:rFonts w:ascii="Calibri" w:hAnsi="Calibri" w:cs="Arial"/>
              </w:rPr>
            </w:pPr>
            <w:r w:rsidRPr="00286CFF">
              <w:rPr>
                <w:rFonts w:ascii="Calibri" w:hAnsi="Calibri" w:cs="Arial"/>
              </w:rPr>
              <w:lastRenderedPageBreak/>
              <w:t xml:space="preserve">Monday 6 January </w:t>
            </w:r>
          </w:p>
        </w:tc>
        <w:tc>
          <w:tcPr>
            <w:tcW w:w="5296" w:type="dxa"/>
            <w:shd w:val="clear" w:color="auto" w:fill="auto"/>
          </w:tcPr>
          <w:p w:rsidR="00862D61" w:rsidRPr="00286CFF" w:rsidRDefault="005474CA" w:rsidP="009D0E84">
            <w:pPr>
              <w:rPr>
                <w:rFonts w:ascii="Calibri" w:hAnsi="Calibri" w:cs="Arial"/>
              </w:rPr>
            </w:pPr>
            <w:r>
              <w:rPr>
                <w:rFonts w:ascii="Calibri" w:hAnsi="Calibri" w:cs="Arial"/>
              </w:rPr>
              <w:t xml:space="preserve">First day of </w:t>
            </w:r>
            <w:r w:rsidR="00862D61" w:rsidRPr="00286CFF">
              <w:rPr>
                <w:rFonts w:ascii="Calibri" w:hAnsi="Calibri" w:cs="Arial"/>
              </w:rPr>
              <w:t xml:space="preserve">Spring term </w:t>
            </w:r>
          </w:p>
        </w:tc>
      </w:tr>
      <w:tr w:rsidR="00862D61" w:rsidRPr="00286CFF" w:rsidTr="009D0E84">
        <w:tc>
          <w:tcPr>
            <w:tcW w:w="2921" w:type="dxa"/>
            <w:shd w:val="clear" w:color="auto" w:fill="auto"/>
          </w:tcPr>
          <w:p w:rsidR="00862D61" w:rsidRPr="00286CFF" w:rsidRDefault="00862D61" w:rsidP="009D0E84">
            <w:pPr>
              <w:rPr>
                <w:rFonts w:ascii="Calibri" w:hAnsi="Calibri" w:cs="Arial"/>
              </w:rPr>
            </w:pPr>
            <w:r w:rsidRPr="00286CFF">
              <w:rPr>
                <w:rFonts w:ascii="Calibri" w:hAnsi="Calibri" w:cs="Arial"/>
              </w:rPr>
              <w:t>Monday 17 – Friday 21 February</w:t>
            </w:r>
          </w:p>
        </w:tc>
        <w:tc>
          <w:tcPr>
            <w:tcW w:w="5296" w:type="dxa"/>
            <w:shd w:val="clear" w:color="auto" w:fill="auto"/>
          </w:tcPr>
          <w:p w:rsidR="00862D61" w:rsidRPr="00286CFF" w:rsidRDefault="00862D61" w:rsidP="009D0E84">
            <w:pPr>
              <w:rPr>
                <w:rFonts w:ascii="Calibri" w:hAnsi="Calibri" w:cs="Arial"/>
              </w:rPr>
            </w:pPr>
            <w:r w:rsidRPr="00286CFF">
              <w:rPr>
                <w:rFonts w:ascii="Calibri" w:hAnsi="Calibri" w:cs="Arial"/>
              </w:rPr>
              <w:t>Half-term</w:t>
            </w:r>
          </w:p>
        </w:tc>
      </w:tr>
      <w:tr w:rsidR="00862D61" w:rsidRPr="00286CFF" w:rsidTr="009D0E84">
        <w:tc>
          <w:tcPr>
            <w:tcW w:w="2921" w:type="dxa"/>
            <w:shd w:val="clear" w:color="auto" w:fill="auto"/>
          </w:tcPr>
          <w:p w:rsidR="00862D61" w:rsidRPr="00286CFF" w:rsidRDefault="00862D61" w:rsidP="009D0E84">
            <w:pPr>
              <w:rPr>
                <w:rFonts w:ascii="Calibri" w:hAnsi="Calibri" w:cs="Arial"/>
              </w:rPr>
            </w:pPr>
            <w:r w:rsidRPr="00286CFF">
              <w:rPr>
                <w:rFonts w:ascii="Calibri" w:hAnsi="Calibri" w:cs="Arial"/>
              </w:rPr>
              <w:t>Wednesday 1 April</w:t>
            </w:r>
          </w:p>
        </w:tc>
        <w:tc>
          <w:tcPr>
            <w:tcW w:w="5296" w:type="dxa"/>
            <w:shd w:val="clear" w:color="auto" w:fill="auto"/>
          </w:tcPr>
          <w:p w:rsidR="00862D61" w:rsidRPr="00286CFF" w:rsidRDefault="005474CA" w:rsidP="009D0E84">
            <w:pPr>
              <w:rPr>
                <w:rFonts w:ascii="Calibri" w:hAnsi="Calibri" w:cs="Arial"/>
              </w:rPr>
            </w:pPr>
            <w:r>
              <w:rPr>
                <w:rFonts w:ascii="Calibri" w:hAnsi="Calibri" w:cs="Arial"/>
              </w:rPr>
              <w:t xml:space="preserve">Last day of </w:t>
            </w:r>
            <w:r w:rsidR="00862D61" w:rsidRPr="00286CFF">
              <w:rPr>
                <w:rFonts w:ascii="Calibri" w:hAnsi="Calibri" w:cs="Arial"/>
              </w:rPr>
              <w:t xml:space="preserve">Spring term </w:t>
            </w:r>
          </w:p>
        </w:tc>
      </w:tr>
    </w:tbl>
    <w:p w:rsidR="00862D61" w:rsidRPr="002D1990" w:rsidRDefault="00862D61" w:rsidP="00862D61">
      <w:pPr>
        <w:rPr>
          <w:rFonts w:asciiTheme="minorHAnsi" w:hAnsiTheme="minorHAnsi"/>
          <w:b/>
        </w:rPr>
      </w:pPr>
    </w:p>
    <w:p w:rsidR="00862D61" w:rsidRPr="002D1990" w:rsidRDefault="00862D61" w:rsidP="00862D61">
      <w:pPr>
        <w:rPr>
          <w:rFonts w:asciiTheme="minorHAnsi" w:hAnsiTheme="minorHAnsi"/>
          <w:b/>
        </w:rPr>
      </w:pPr>
    </w:p>
    <w:p w:rsidR="00862D61" w:rsidRPr="002D1990" w:rsidRDefault="00862D61" w:rsidP="00862D61">
      <w:pPr>
        <w:rPr>
          <w:rFonts w:asciiTheme="minorHAnsi" w:hAnsiTheme="minorHAnsi"/>
          <w:b/>
        </w:rPr>
      </w:pPr>
    </w:p>
    <w:p w:rsidR="00862D61" w:rsidRPr="002D1990" w:rsidRDefault="00862D61" w:rsidP="00862D61">
      <w:pPr>
        <w:rPr>
          <w:rFonts w:asciiTheme="minorHAnsi" w:hAnsiTheme="minorHAnsi"/>
          <w:b/>
        </w:rPr>
      </w:pPr>
    </w:p>
    <w:p w:rsidR="00862D61" w:rsidRPr="002D1990" w:rsidRDefault="00862D61" w:rsidP="00862D61">
      <w:pPr>
        <w:rPr>
          <w:rFonts w:asciiTheme="minorHAnsi" w:hAnsiTheme="minorHAnsi"/>
          <w:b/>
        </w:rPr>
      </w:pPr>
    </w:p>
    <w:p w:rsidR="00862D61" w:rsidRPr="002D1990" w:rsidRDefault="00862D61" w:rsidP="00862D61">
      <w:pPr>
        <w:rPr>
          <w:rFonts w:asciiTheme="minorHAnsi" w:hAnsiTheme="minorHAnsi"/>
          <w:b/>
        </w:rPr>
      </w:pPr>
    </w:p>
    <w:p w:rsidR="00862D61" w:rsidRPr="002D1990" w:rsidRDefault="00862D61" w:rsidP="00862D61">
      <w:pPr>
        <w:rPr>
          <w:rFonts w:asciiTheme="minorHAnsi" w:hAnsiTheme="minorHAnsi"/>
          <w:b/>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862D61" w:rsidRPr="002D1990" w:rsidTr="009D0E84">
        <w:trPr>
          <w:trHeight w:val="1431"/>
          <w:tblCellSpacing w:w="0" w:type="dxa"/>
        </w:trPr>
        <w:tc>
          <w:tcPr>
            <w:tcW w:w="0" w:type="auto"/>
          </w:tcPr>
          <w:p w:rsidR="00862D61" w:rsidRPr="002D1990" w:rsidRDefault="00862D61" w:rsidP="009D0E84">
            <w:pPr>
              <w:rPr>
                <w:rFonts w:asciiTheme="minorHAnsi" w:hAnsiTheme="minorHAnsi"/>
              </w:rPr>
            </w:pPr>
          </w:p>
        </w:tc>
      </w:tr>
      <w:tr w:rsidR="00862D61" w:rsidRPr="002D1990" w:rsidTr="009D0E84">
        <w:trPr>
          <w:trHeight w:val="1431"/>
          <w:tblCellSpacing w:w="0" w:type="dxa"/>
        </w:trPr>
        <w:tc>
          <w:tcPr>
            <w:tcW w:w="0" w:type="auto"/>
            <w:shd w:val="clear" w:color="auto" w:fill="auto"/>
          </w:tcPr>
          <w:p w:rsidR="00862D61" w:rsidRPr="002D1990" w:rsidRDefault="00862D61" w:rsidP="009D0E84">
            <w:pPr>
              <w:rPr>
                <w:rFonts w:asciiTheme="minorHAnsi" w:hAnsiTheme="minorHAnsi"/>
              </w:rPr>
            </w:pPr>
          </w:p>
        </w:tc>
      </w:tr>
      <w:tr w:rsidR="00862D61" w:rsidRPr="002D1990" w:rsidTr="009D0E84">
        <w:trPr>
          <w:trHeight w:val="1431"/>
          <w:tblCellSpacing w:w="0" w:type="dxa"/>
        </w:trPr>
        <w:tc>
          <w:tcPr>
            <w:tcW w:w="0" w:type="auto"/>
            <w:shd w:val="clear" w:color="auto" w:fill="auto"/>
          </w:tcPr>
          <w:p w:rsidR="00862D61" w:rsidRPr="002D1990" w:rsidRDefault="00862D61" w:rsidP="009D0E84">
            <w:pPr>
              <w:rPr>
                <w:rFonts w:asciiTheme="minorHAnsi" w:hAnsiTheme="minorHAnsi"/>
              </w:rPr>
            </w:pPr>
          </w:p>
        </w:tc>
      </w:tr>
      <w:tr w:rsidR="00862D61" w:rsidRPr="002D1990" w:rsidTr="009D0E84">
        <w:trPr>
          <w:trHeight w:val="35"/>
          <w:tblCellSpacing w:w="0" w:type="dxa"/>
        </w:trPr>
        <w:tc>
          <w:tcPr>
            <w:tcW w:w="0" w:type="auto"/>
          </w:tcPr>
          <w:p w:rsidR="00862D61" w:rsidRPr="002D1990" w:rsidRDefault="00862D61" w:rsidP="009D0E84">
            <w:pPr>
              <w:rPr>
                <w:rFonts w:asciiTheme="minorHAnsi" w:hAnsiTheme="minorHAnsi"/>
              </w:rPr>
            </w:pPr>
          </w:p>
        </w:tc>
      </w:tr>
    </w:tbl>
    <w:p w:rsidR="00862D61" w:rsidRPr="002D1990" w:rsidRDefault="00862D61" w:rsidP="00862D61">
      <w:pPr>
        <w:rPr>
          <w:rFonts w:asciiTheme="minorHAnsi" w:hAnsiTheme="minorHAnsi" w:cs="Arial"/>
        </w:rPr>
      </w:pPr>
    </w:p>
    <w:p w:rsidR="00862D61" w:rsidRPr="002D1990" w:rsidRDefault="00862D61" w:rsidP="00862D61">
      <w:pPr>
        <w:rPr>
          <w:rFonts w:asciiTheme="minorHAnsi" w:hAnsiTheme="minorHAnsi"/>
        </w:rPr>
      </w:pPr>
    </w:p>
    <w:p w:rsidR="00862D61" w:rsidRPr="002D1990" w:rsidRDefault="00862D61" w:rsidP="00862D61">
      <w:pPr>
        <w:rPr>
          <w:rFonts w:asciiTheme="minorHAnsi" w:hAnsiTheme="minorHAnsi"/>
        </w:rPr>
      </w:pPr>
    </w:p>
    <w:p w:rsidR="009E7C34" w:rsidRDefault="009E7C34"/>
    <w:sectPr w:rsidR="009E7C34" w:rsidSect="00321E16">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61"/>
    <w:rsid w:val="000100D8"/>
    <w:rsid w:val="00296C85"/>
    <w:rsid w:val="00321E16"/>
    <w:rsid w:val="00414B14"/>
    <w:rsid w:val="004857E9"/>
    <w:rsid w:val="005474CA"/>
    <w:rsid w:val="00682247"/>
    <w:rsid w:val="006D24C2"/>
    <w:rsid w:val="007263B6"/>
    <w:rsid w:val="00862D61"/>
    <w:rsid w:val="00990844"/>
    <w:rsid w:val="009E7C34"/>
    <w:rsid w:val="00CC0370"/>
    <w:rsid w:val="00D43C62"/>
    <w:rsid w:val="00E538F5"/>
    <w:rsid w:val="00EC3F44"/>
    <w:rsid w:val="00F34602"/>
    <w:rsid w:val="00F478E8"/>
    <w:rsid w:val="00F6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9F0FC-2CCA-4051-80F5-E84BD3F7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6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C3F44"/>
    <w:pPr>
      <w:keepNext/>
      <w:tabs>
        <w:tab w:val="left" w:pos="1440"/>
      </w:tabs>
      <w:ind w:left="1440" w:hanging="1440"/>
      <w:jc w:val="center"/>
      <w:outlineLvl w:val="1"/>
    </w:pPr>
    <w:rPr>
      <w:rFonts w:ascii="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D61"/>
    <w:rPr>
      <w:rFonts w:eastAsia="Calibri"/>
      <w:lang w:val="en-US"/>
    </w:rPr>
  </w:style>
  <w:style w:type="character" w:styleId="Hyperlink">
    <w:name w:val="Hyperlink"/>
    <w:basedOn w:val="DefaultParagraphFont"/>
    <w:uiPriority w:val="99"/>
    <w:semiHidden/>
    <w:unhideWhenUsed/>
    <w:rsid w:val="006D24C2"/>
    <w:rPr>
      <w:color w:val="0563C1" w:themeColor="hyperlink"/>
      <w:u w:val="single"/>
    </w:rPr>
  </w:style>
  <w:style w:type="character" w:styleId="Strong">
    <w:name w:val="Strong"/>
    <w:basedOn w:val="DefaultParagraphFont"/>
    <w:uiPriority w:val="22"/>
    <w:qFormat/>
    <w:rsid w:val="006D24C2"/>
    <w:rPr>
      <w:b/>
      <w:bCs/>
    </w:rPr>
  </w:style>
  <w:style w:type="character" w:customStyle="1" w:styleId="Heading2Char">
    <w:name w:val="Heading 2 Char"/>
    <w:basedOn w:val="DefaultParagraphFont"/>
    <w:link w:val="Heading2"/>
    <w:rsid w:val="00EC3F44"/>
    <w:rPr>
      <w:rFonts w:ascii="Tahoma" w:eastAsia="Times New Roman" w:hAnsi="Tahoma" w:cs="Tahoma"/>
      <w:b/>
    </w:rPr>
  </w:style>
  <w:style w:type="paragraph" w:styleId="BodyTextIndent">
    <w:name w:val="Body Text Indent"/>
    <w:basedOn w:val="Normal"/>
    <w:link w:val="BodyTextIndentChar"/>
    <w:rsid w:val="00EC3F44"/>
    <w:pPr>
      <w:tabs>
        <w:tab w:val="left" w:pos="1440"/>
      </w:tabs>
      <w:ind w:left="2160" w:hanging="2160"/>
    </w:pPr>
    <w:rPr>
      <w:rFonts w:ascii="Tahoma" w:hAnsi="Tahoma" w:cs="Tahoma"/>
      <w:bCs/>
      <w:sz w:val="22"/>
      <w:szCs w:val="22"/>
    </w:rPr>
  </w:style>
  <w:style w:type="character" w:customStyle="1" w:styleId="BodyTextIndentChar">
    <w:name w:val="Body Text Indent Char"/>
    <w:basedOn w:val="DefaultParagraphFont"/>
    <w:link w:val="BodyTextIndent"/>
    <w:rsid w:val="00EC3F44"/>
    <w:rPr>
      <w:rFonts w:ascii="Tahoma" w:eastAsia="Times New Roman" w:hAnsi="Tahoma" w:cs="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21699">
      <w:bodyDiv w:val="1"/>
      <w:marLeft w:val="0"/>
      <w:marRight w:val="0"/>
      <w:marTop w:val="0"/>
      <w:marBottom w:val="0"/>
      <w:divBdr>
        <w:top w:val="none" w:sz="0" w:space="0" w:color="auto"/>
        <w:left w:val="none" w:sz="0" w:space="0" w:color="auto"/>
        <w:bottom w:val="none" w:sz="0" w:space="0" w:color="auto"/>
        <w:right w:val="none" w:sz="0" w:space="0" w:color="auto"/>
      </w:divBdr>
    </w:div>
    <w:div w:id="17698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ds.emai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2C2CA2D8</Template>
  <TotalTime>205</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6</cp:revision>
  <dcterms:created xsi:type="dcterms:W3CDTF">2019-09-06T10:24:00Z</dcterms:created>
  <dcterms:modified xsi:type="dcterms:W3CDTF">2019-09-09T12:58:00Z</dcterms:modified>
</cp:coreProperties>
</file>