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E1" w:rsidRPr="001526E6" w:rsidRDefault="007C7EB3" w:rsidP="007E1EE1">
      <w:pPr>
        <w:keepNext/>
        <w:jc w:val="center"/>
        <w:outlineLvl w:val="0"/>
        <w:rPr>
          <w:rFonts w:ascii="XCCW Joined 6a" w:hAnsi="XCCW Joined 6a"/>
          <w:sz w:val="28"/>
          <w:lang w:val="en-US" w:eastAsia="en-US"/>
        </w:rPr>
      </w:pPr>
      <w:r w:rsidRPr="001526E6">
        <w:rPr>
          <w:rFonts w:ascii="XCCW Joined 6a" w:hAnsi="XCCW Joined 6a"/>
          <w:noProof/>
          <w:sz w:val="28"/>
        </w:rPr>
        <w:drawing>
          <wp:inline distT="0" distB="0" distL="0" distR="0" wp14:anchorId="0FB2CD59" wp14:editId="597C8F2B">
            <wp:extent cx="5762625" cy="581025"/>
            <wp:effectExtent l="19050" t="0" r="9525" b="0"/>
            <wp:docPr id="1" name="Picture 1" descr="medium-duxf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duxford-logo"/>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inline>
        </w:drawing>
      </w:r>
    </w:p>
    <w:p w:rsidR="00435A2B" w:rsidRPr="00435A2B" w:rsidRDefault="00435A2B" w:rsidP="00435A2B">
      <w:pPr>
        <w:keepNext/>
        <w:jc w:val="center"/>
        <w:outlineLvl w:val="0"/>
        <w:rPr>
          <w:rFonts w:ascii="XCCW Joined 6a" w:hAnsi="XCCW Joined 6a"/>
          <w:i/>
          <w:sz w:val="20"/>
          <w:szCs w:val="20"/>
          <w:lang w:val="en-US" w:eastAsia="en-US"/>
        </w:rPr>
      </w:pPr>
      <w:r w:rsidRPr="00435A2B">
        <w:rPr>
          <w:rFonts w:ascii="XCCW Joined 6a" w:hAnsi="XCCW Joined 6a"/>
          <w:i/>
          <w:sz w:val="20"/>
          <w:szCs w:val="20"/>
          <w:lang w:val="en-US" w:eastAsia="en-US"/>
        </w:rPr>
        <w:t>Aim High …. Fly High</w:t>
      </w:r>
    </w:p>
    <w:p w:rsidR="007E1EE1" w:rsidRPr="001526E6" w:rsidRDefault="007E1EE1" w:rsidP="007E1EE1">
      <w:pPr>
        <w:keepNext/>
        <w:jc w:val="right"/>
        <w:outlineLvl w:val="0"/>
        <w:rPr>
          <w:rFonts w:ascii="XCCW Joined 6a" w:hAnsi="XCCW Joined 6a"/>
          <w:sz w:val="20"/>
          <w:szCs w:val="20"/>
          <w:lang w:val="en-US" w:eastAsia="en-US"/>
        </w:rPr>
      </w:pPr>
      <w:r w:rsidRPr="001526E6">
        <w:rPr>
          <w:rFonts w:ascii="XCCW Joined 6a" w:hAnsi="XCCW Joined 6a"/>
          <w:sz w:val="20"/>
          <w:szCs w:val="20"/>
          <w:lang w:val="en-US" w:eastAsia="en-US"/>
        </w:rPr>
        <w:t xml:space="preserve"> </w:t>
      </w:r>
      <w:r w:rsidRPr="001526E6">
        <w:rPr>
          <w:rFonts w:ascii="XCCW Joined 6a" w:hAnsi="XCCW Joined 6a"/>
          <w:sz w:val="20"/>
          <w:szCs w:val="20"/>
          <w:lang w:val="en-US" w:eastAsia="en-US"/>
        </w:rPr>
        <w:tab/>
      </w:r>
      <w:r w:rsidRPr="001526E6">
        <w:rPr>
          <w:rFonts w:ascii="XCCW Joined 6a" w:hAnsi="XCCW Joined 6a"/>
          <w:sz w:val="20"/>
          <w:szCs w:val="20"/>
          <w:lang w:val="en-US" w:eastAsia="en-US"/>
        </w:rPr>
        <w:tab/>
      </w:r>
      <w:r w:rsidRPr="001526E6">
        <w:rPr>
          <w:rFonts w:ascii="XCCW Joined 6a" w:hAnsi="XCCW Joined 6a"/>
          <w:sz w:val="20"/>
          <w:szCs w:val="20"/>
          <w:lang w:val="en-US" w:eastAsia="en-US"/>
        </w:rPr>
        <w:tab/>
      </w:r>
      <w:r w:rsidRPr="001526E6">
        <w:rPr>
          <w:rFonts w:ascii="XCCW Joined 6a" w:hAnsi="XCCW Joined 6a"/>
          <w:sz w:val="20"/>
          <w:szCs w:val="20"/>
          <w:lang w:val="en-US" w:eastAsia="en-US"/>
        </w:rPr>
        <w:tab/>
      </w:r>
      <w:r w:rsidRPr="001526E6">
        <w:rPr>
          <w:rFonts w:ascii="XCCW Joined 6a" w:hAnsi="XCCW Joined 6a"/>
          <w:sz w:val="20"/>
          <w:szCs w:val="20"/>
          <w:lang w:val="en-US" w:eastAsia="en-US"/>
        </w:rPr>
        <w:tab/>
      </w:r>
      <w:r w:rsidR="00E77570">
        <w:rPr>
          <w:rFonts w:ascii="XCCW Joined 6a" w:hAnsi="XCCW Joined 6a"/>
          <w:sz w:val="20"/>
          <w:szCs w:val="20"/>
          <w:lang w:val="en-US" w:eastAsia="en-US"/>
        </w:rPr>
        <w:t>7</w:t>
      </w:r>
      <w:bookmarkStart w:id="0" w:name="_GoBack"/>
      <w:bookmarkEnd w:id="0"/>
      <w:r w:rsidR="00C2160C" w:rsidRPr="009E02ED">
        <w:rPr>
          <w:rFonts w:ascii="XCCW Joined 6a" w:hAnsi="XCCW Joined 6a"/>
          <w:sz w:val="20"/>
          <w:szCs w:val="20"/>
          <w:vertAlign w:val="superscript"/>
          <w:lang w:val="en-US" w:eastAsia="en-US"/>
        </w:rPr>
        <w:t>th</w:t>
      </w:r>
      <w:r w:rsidR="00F05BD4" w:rsidRPr="009E02ED">
        <w:rPr>
          <w:rFonts w:ascii="XCCW Joined 6a" w:hAnsi="XCCW Joined 6a"/>
          <w:sz w:val="20"/>
          <w:szCs w:val="20"/>
          <w:lang w:val="en-US" w:eastAsia="en-US"/>
        </w:rPr>
        <w:t xml:space="preserve"> January 2019</w:t>
      </w:r>
    </w:p>
    <w:p w:rsidR="007E1EE1" w:rsidRPr="001526E6" w:rsidRDefault="007E1EE1" w:rsidP="007E1EE1">
      <w:pPr>
        <w:keepNext/>
        <w:jc w:val="both"/>
        <w:outlineLvl w:val="0"/>
        <w:rPr>
          <w:rFonts w:ascii="XCCW Joined 6a" w:hAnsi="XCCW Joined 6a"/>
          <w:sz w:val="20"/>
          <w:szCs w:val="20"/>
          <w:lang w:val="en-US" w:eastAsia="en-US"/>
        </w:rPr>
      </w:pPr>
      <w:r w:rsidRPr="001526E6">
        <w:rPr>
          <w:rFonts w:ascii="XCCW Joined 6a" w:hAnsi="XCCW Joined 6a"/>
          <w:sz w:val="20"/>
          <w:szCs w:val="20"/>
          <w:lang w:val="en-US" w:eastAsia="en-US"/>
        </w:rPr>
        <w:t xml:space="preserve">Dear Parents and </w:t>
      </w:r>
      <w:proofErr w:type="spellStart"/>
      <w:r w:rsidRPr="001526E6">
        <w:rPr>
          <w:rFonts w:ascii="XCCW Joined 6a" w:hAnsi="XCCW Joined 6a"/>
          <w:sz w:val="20"/>
          <w:szCs w:val="20"/>
          <w:lang w:val="en-US" w:eastAsia="en-US"/>
        </w:rPr>
        <w:t>Carers</w:t>
      </w:r>
      <w:proofErr w:type="spellEnd"/>
      <w:r w:rsidRPr="001526E6">
        <w:rPr>
          <w:rFonts w:ascii="XCCW Joined 6a" w:hAnsi="XCCW Joined 6a"/>
          <w:sz w:val="20"/>
          <w:szCs w:val="20"/>
          <w:lang w:val="en-US" w:eastAsia="en-US"/>
        </w:rPr>
        <w:t>,</w:t>
      </w:r>
    </w:p>
    <w:p w:rsidR="007E1EE1" w:rsidRPr="001526E6" w:rsidRDefault="007E1EE1" w:rsidP="007E1EE1">
      <w:pPr>
        <w:jc w:val="center"/>
        <w:rPr>
          <w:rFonts w:ascii="XCCW Joined 6a" w:hAnsi="XCCW Joined 6a"/>
          <w:sz w:val="20"/>
          <w:szCs w:val="20"/>
          <w:lang w:val="en-US" w:eastAsia="en-US"/>
        </w:rPr>
      </w:pPr>
    </w:p>
    <w:p w:rsidR="007E1EE1" w:rsidRPr="001526E6" w:rsidRDefault="007E1EE1" w:rsidP="001526E6">
      <w:pPr>
        <w:rPr>
          <w:rFonts w:ascii="XCCW Joined 6a" w:hAnsi="XCCW Joined 6a"/>
          <w:sz w:val="20"/>
          <w:szCs w:val="20"/>
          <w:lang w:val="en-US" w:eastAsia="en-US"/>
        </w:rPr>
      </w:pPr>
      <w:r w:rsidRPr="001526E6">
        <w:rPr>
          <w:rFonts w:ascii="XCCW Joined 6a" w:hAnsi="XCCW Joined 6a"/>
          <w:sz w:val="20"/>
          <w:szCs w:val="20"/>
          <w:lang w:val="en-US" w:eastAsia="en-US"/>
        </w:rPr>
        <w:t>Welcome back to t</w:t>
      </w:r>
      <w:r w:rsidR="00C2160C">
        <w:rPr>
          <w:rFonts w:ascii="XCCW Joined 6a" w:hAnsi="XCCW Joined 6a"/>
          <w:sz w:val="20"/>
          <w:szCs w:val="20"/>
          <w:lang w:val="en-US" w:eastAsia="en-US"/>
        </w:rPr>
        <w:t>he start of a new</w:t>
      </w:r>
      <w:r w:rsidR="005C01FF">
        <w:rPr>
          <w:rFonts w:ascii="XCCW Joined 6a" w:hAnsi="XCCW Joined 6a"/>
          <w:sz w:val="20"/>
          <w:szCs w:val="20"/>
          <w:lang w:val="en-US" w:eastAsia="en-US"/>
        </w:rPr>
        <w:t xml:space="preserve"> year! I</w:t>
      </w:r>
      <w:r w:rsidR="002139F0">
        <w:rPr>
          <w:rFonts w:ascii="XCCW Joined 6a" w:hAnsi="XCCW Joined 6a"/>
          <w:sz w:val="20"/>
          <w:szCs w:val="20"/>
          <w:lang w:val="en-US" w:eastAsia="en-US"/>
        </w:rPr>
        <w:t xml:space="preserve"> hope </w:t>
      </w:r>
      <w:r w:rsidR="00C2160C">
        <w:rPr>
          <w:rFonts w:ascii="XCCW Joined 6a" w:hAnsi="XCCW Joined 6a"/>
          <w:sz w:val="20"/>
          <w:szCs w:val="20"/>
          <w:lang w:val="en-US" w:eastAsia="en-US"/>
        </w:rPr>
        <w:t xml:space="preserve">that </w:t>
      </w:r>
      <w:r w:rsidR="002139F0">
        <w:rPr>
          <w:rFonts w:ascii="XCCW Joined 6a" w:hAnsi="XCCW Joined 6a"/>
          <w:sz w:val="20"/>
          <w:szCs w:val="20"/>
          <w:lang w:val="en-US" w:eastAsia="en-US"/>
        </w:rPr>
        <w:t>you and your family</w:t>
      </w:r>
      <w:r w:rsidRPr="001526E6">
        <w:rPr>
          <w:rFonts w:ascii="XCCW Joined 6a" w:hAnsi="XCCW Joined 6a"/>
          <w:sz w:val="20"/>
          <w:szCs w:val="20"/>
          <w:lang w:val="en-US" w:eastAsia="en-US"/>
        </w:rPr>
        <w:t xml:space="preserve"> have had a rela</w:t>
      </w:r>
      <w:r w:rsidR="005C01FF">
        <w:rPr>
          <w:rFonts w:ascii="XCCW Joined 6a" w:hAnsi="XCCW Joined 6a"/>
          <w:sz w:val="20"/>
          <w:szCs w:val="20"/>
          <w:lang w:val="en-US" w:eastAsia="en-US"/>
        </w:rPr>
        <w:t>xing break and</w:t>
      </w:r>
      <w:r w:rsidR="00C2160C">
        <w:rPr>
          <w:rFonts w:ascii="XCCW Joined 6a" w:hAnsi="XCCW Joined 6a"/>
          <w:sz w:val="20"/>
          <w:szCs w:val="20"/>
          <w:lang w:val="en-US" w:eastAsia="en-US"/>
        </w:rPr>
        <w:t xml:space="preserve"> wish you all a happy new year.</w:t>
      </w:r>
      <w:r w:rsidR="009A442A">
        <w:rPr>
          <w:rFonts w:ascii="XCCW Joined 6a" w:hAnsi="XCCW Joined 6a"/>
          <w:sz w:val="20"/>
          <w:szCs w:val="20"/>
          <w:lang w:val="en-US" w:eastAsia="en-US"/>
        </w:rPr>
        <w:t xml:space="preserve"> </w:t>
      </w:r>
    </w:p>
    <w:p w:rsidR="007E1EE1" w:rsidRPr="001526E6" w:rsidRDefault="007E1EE1" w:rsidP="007E1EE1">
      <w:pPr>
        <w:jc w:val="both"/>
        <w:rPr>
          <w:rFonts w:ascii="XCCW Joined 6a" w:hAnsi="XCCW Joined 6a"/>
          <w:sz w:val="20"/>
          <w:szCs w:val="20"/>
          <w:lang w:val="en-US" w:eastAsia="en-US"/>
        </w:rPr>
      </w:pPr>
    </w:p>
    <w:p w:rsidR="007E1EE1" w:rsidRPr="00B03DE0" w:rsidRDefault="00B03DE0" w:rsidP="007E1EE1">
      <w:pPr>
        <w:jc w:val="both"/>
        <w:rPr>
          <w:rFonts w:ascii="XCCW Joined 6a" w:hAnsi="XCCW Joined 6a"/>
          <w:sz w:val="20"/>
          <w:szCs w:val="20"/>
          <w:lang w:val="en-US" w:eastAsia="en-US"/>
        </w:rPr>
      </w:pPr>
      <w:r>
        <w:rPr>
          <w:rFonts w:ascii="XCCW Joined 6a" w:hAnsi="XCCW Joined 6a"/>
          <w:sz w:val="20"/>
          <w:szCs w:val="20"/>
          <w:lang w:val="en-US" w:eastAsia="en-US"/>
        </w:rPr>
        <w:t>A</w:t>
      </w:r>
      <w:r w:rsidR="009A442A" w:rsidRPr="00B03DE0">
        <w:rPr>
          <w:rFonts w:ascii="XCCW Joined 6a" w:hAnsi="XCCW Joined 6a"/>
          <w:sz w:val="20"/>
          <w:szCs w:val="20"/>
          <w:lang w:val="en-US" w:eastAsia="en-US"/>
        </w:rPr>
        <w:t>ttached</w:t>
      </w:r>
      <w:r>
        <w:rPr>
          <w:rFonts w:ascii="XCCW Joined 6a" w:hAnsi="XCCW Joined 6a"/>
          <w:sz w:val="20"/>
          <w:szCs w:val="20"/>
          <w:lang w:val="en-US" w:eastAsia="en-US"/>
        </w:rPr>
        <w:t xml:space="preserve"> is</w:t>
      </w:r>
      <w:r w:rsidR="009A442A" w:rsidRPr="00B03DE0">
        <w:rPr>
          <w:rFonts w:ascii="XCCW Joined 6a" w:hAnsi="XCCW Joined 6a"/>
          <w:sz w:val="20"/>
          <w:szCs w:val="20"/>
          <w:lang w:val="en-US" w:eastAsia="en-US"/>
        </w:rPr>
        <w:t xml:space="preserve"> the</w:t>
      </w:r>
      <w:r w:rsidR="007E1EE1" w:rsidRPr="00B03DE0">
        <w:rPr>
          <w:rFonts w:ascii="XCCW Joined 6a" w:hAnsi="XCCW Joined 6a"/>
          <w:sz w:val="20"/>
          <w:szCs w:val="20"/>
          <w:lang w:val="en-US" w:eastAsia="en-US"/>
        </w:rPr>
        <w:t xml:space="preserve"> topic we</w:t>
      </w:r>
      <w:r w:rsidR="00915257" w:rsidRPr="00B03DE0">
        <w:rPr>
          <w:rFonts w:ascii="XCCW Joined 6a" w:hAnsi="XCCW Joined 6a"/>
          <w:sz w:val="20"/>
          <w:szCs w:val="20"/>
          <w:lang w:val="en-US" w:eastAsia="en-US"/>
        </w:rPr>
        <w:t>b</w:t>
      </w:r>
      <w:r w:rsidR="007E1EE1" w:rsidRPr="00B03DE0">
        <w:rPr>
          <w:rFonts w:ascii="XCCW Joined 6a" w:hAnsi="XCCW Joined 6a"/>
          <w:sz w:val="20"/>
          <w:szCs w:val="20"/>
          <w:lang w:val="en-US" w:eastAsia="en-US"/>
        </w:rPr>
        <w:t xml:space="preserve"> for t</w:t>
      </w:r>
      <w:r w:rsidR="00C2160C" w:rsidRPr="00B03DE0">
        <w:rPr>
          <w:rFonts w:ascii="XCCW Joined 6a" w:hAnsi="XCCW Joined 6a"/>
          <w:sz w:val="20"/>
          <w:szCs w:val="20"/>
          <w:lang w:val="en-US" w:eastAsia="en-US"/>
        </w:rPr>
        <w:t>his term</w:t>
      </w:r>
      <w:r w:rsidRPr="00B03DE0">
        <w:rPr>
          <w:rFonts w:ascii="XCCW Joined 6a" w:hAnsi="XCCW Joined 6a"/>
          <w:sz w:val="20"/>
          <w:szCs w:val="20"/>
          <w:lang w:val="en-US" w:eastAsia="en-US"/>
        </w:rPr>
        <w:t xml:space="preserve"> which includes </w:t>
      </w:r>
      <w:r w:rsidR="009E02ED">
        <w:rPr>
          <w:rFonts w:ascii="XCCW Joined 6a" w:hAnsi="XCCW Joined 6a"/>
          <w:sz w:val="20"/>
          <w:szCs w:val="20"/>
          <w:lang w:val="en-US" w:eastAsia="en-US"/>
        </w:rPr>
        <w:t>the</w:t>
      </w:r>
      <w:r w:rsidRPr="00B03DE0">
        <w:rPr>
          <w:rFonts w:ascii="XCCW Joined 6a" w:hAnsi="XCCW Joined 6a"/>
          <w:sz w:val="20"/>
          <w:szCs w:val="20"/>
          <w:lang w:val="en-US" w:eastAsia="en-US"/>
        </w:rPr>
        <w:t xml:space="preserve"> learning we hope to cover within </w:t>
      </w:r>
      <w:r>
        <w:rPr>
          <w:rFonts w:ascii="XCCW Joined 6a" w:hAnsi="XCCW Joined 6a"/>
          <w:sz w:val="20"/>
          <w:szCs w:val="20"/>
          <w:lang w:val="en-US" w:eastAsia="en-US"/>
        </w:rPr>
        <w:t xml:space="preserve">key </w:t>
      </w:r>
      <w:r w:rsidRPr="00B03DE0">
        <w:rPr>
          <w:rFonts w:ascii="XCCW Joined 6a" w:hAnsi="XCCW Joined 6a"/>
          <w:sz w:val="20"/>
          <w:szCs w:val="20"/>
          <w:lang w:val="en-US" w:eastAsia="en-US"/>
        </w:rPr>
        <w:t xml:space="preserve">subject areas. Often </w:t>
      </w:r>
      <w:r w:rsidR="007E1EE1" w:rsidRPr="00B03DE0">
        <w:rPr>
          <w:rFonts w:ascii="XCCW Joined 6a" w:hAnsi="XCCW Joined 6a"/>
          <w:sz w:val="20"/>
          <w:szCs w:val="20"/>
          <w:lang w:val="en-US" w:eastAsia="en-US"/>
        </w:rPr>
        <w:t>the children’s interests lead us to include different activities</w:t>
      </w:r>
      <w:r>
        <w:rPr>
          <w:rFonts w:ascii="XCCW Joined 6a" w:hAnsi="XCCW Joined 6a"/>
          <w:sz w:val="20"/>
          <w:szCs w:val="20"/>
          <w:lang w:val="en-US" w:eastAsia="en-US"/>
        </w:rPr>
        <w:t xml:space="preserve">, </w:t>
      </w:r>
      <w:r w:rsidRPr="00B03DE0">
        <w:rPr>
          <w:rFonts w:ascii="XCCW Joined 6a" w:hAnsi="XCCW Joined 6a"/>
          <w:sz w:val="20"/>
          <w:szCs w:val="20"/>
          <w:lang w:val="en-US" w:eastAsia="en-US"/>
        </w:rPr>
        <w:t>so it may be changed or adapted where appropriate</w:t>
      </w:r>
      <w:r w:rsidR="007E1EE1" w:rsidRPr="00B03DE0">
        <w:rPr>
          <w:rFonts w:ascii="XCCW Joined 6a" w:hAnsi="XCCW Joined 6a"/>
          <w:sz w:val="20"/>
          <w:szCs w:val="20"/>
          <w:lang w:val="en-US" w:eastAsia="en-US"/>
        </w:rPr>
        <w:t xml:space="preserve">. </w:t>
      </w:r>
      <w:r w:rsidR="00C2160C" w:rsidRPr="00B03DE0">
        <w:rPr>
          <w:rFonts w:ascii="XCCW Joined 6a" w:hAnsi="XCCW Joined 6a"/>
          <w:sz w:val="20"/>
          <w:szCs w:val="20"/>
          <w:lang w:val="en-US" w:eastAsia="en-US"/>
        </w:rPr>
        <w:t>A Home Learning grid is also attached.</w:t>
      </w:r>
    </w:p>
    <w:p w:rsidR="00B9076A" w:rsidRPr="001526E6" w:rsidRDefault="00B9076A" w:rsidP="00B9076A">
      <w:pPr>
        <w:spacing w:before="240"/>
        <w:jc w:val="both"/>
        <w:rPr>
          <w:rFonts w:ascii="XCCW Joined 6a" w:hAnsi="XCCW Joined 6a"/>
          <w:sz w:val="20"/>
          <w:szCs w:val="20"/>
        </w:rPr>
      </w:pPr>
      <w:r w:rsidRPr="00B03DE0">
        <w:rPr>
          <w:rFonts w:ascii="XCCW Joined 6a" w:hAnsi="XCCW Joined 6a"/>
          <w:sz w:val="20"/>
          <w:szCs w:val="20"/>
        </w:rPr>
        <w:t xml:space="preserve">In the mornings, please </w:t>
      </w:r>
      <w:r w:rsidR="00F05BD4" w:rsidRPr="00B03DE0">
        <w:rPr>
          <w:rFonts w:ascii="XCCW Joined 6a" w:hAnsi="XCCW Joined 6a"/>
          <w:sz w:val="20"/>
          <w:szCs w:val="20"/>
        </w:rPr>
        <w:t xml:space="preserve">remember to </w:t>
      </w:r>
      <w:r w:rsidRPr="00B03DE0">
        <w:rPr>
          <w:rFonts w:ascii="XCCW Joined 6a" w:hAnsi="XCCW Joined 6a"/>
          <w:sz w:val="20"/>
          <w:szCs w:val="20"/>
        </w:rPr>
        <w:t>help your child develop their independence by coming into the school</w:t>
      </w:r>
      <w:r w:rsidRPr="001526E6">
        <w:rPr>
          <w:rFonts w:ascii="XCCW Joined 6a" w:hAnsi="XCCW Joined 6a"/>
          <w:sz w:val="20"/>
          <w:szCs w:val="20"/>
        </w:rPr>
        <w:t xml:space="preserve"> building by themselves. Also make sure your child knows if they are having a packed lunch or a school dinner. Menus are available so that you can help your child to decide what they would like to eat before the school day. </w:t>
      </w:r>
    </w:p>
    <w:p w:rsidR="004234E6" w:rsidRPr="001526E6" w:rsidRDefault="004234E6" w:rsidP="007E1EE1">
      <w:pPr>
        <w:jc w:val="both"/>
        <w:rPr>
          <w:rFonts w:ascii="XCCW Joined 6a" w:hAnsi="XCCW Joined 6a"/>
          <w:sz w:val="20"/>
          <w:szCs w:val="20"/>
          <w:lang w:val="en-US" w:eastAsia="en-US"/>
        </w:rPr>
      </w:pPr>
    </w:p>
    <w:p w:rsidR="007E1EE1" w:rsidRDefault="00F229A6" w:rsidP="007E1EE1">
      <w:pPr>
        <w:jc w:val="both"/>
        <w:rPr>
          <w:rFonts w:ascii="XCCW Joined 6a" w:hAnsi="XCCW Joined 6a"/>
          <w:sz w:val="20"/>
          <w:szCs w:val="20"/>
          <w:lang w:val="en-US" w:eastAsia="en-US"/>
        </w:rPr>
      </w:pPr>
      <w:r>
        <w:rPr>
          <w:rFonts w:ascii="XCCW Joined 6a" w:hAnsi="XCCW Joined 6a"/>
          <w:sz w:val="20"/>
          <w:szCs w:val="20"/>
          <w:lang w:val="en-US" w:eastAsia="en-US"/>
        </w:rPr>
        <w:t xml:space="preserve">Every </w:t>
      </w:r>
      <w:r w:rsidR="002139F0">
        <w:rPr>
          <w:rFonts w:ascii="XCCW Joined 6a" w:hAnsi="XCCW Joined 6a"/>
          <w:sz w:val="20"/>
          <w:szCs w:val="20"/>
          <w:lang w:val="en-US" w:eastAsia="en-US"/>
        </w:rPr>
        <w:t>Wednesday</w:t>
      </w:r>
      <w:r w:rsidR="007E1EE1" w:rsidRPr="001526E6">
        <w:rPr>
          <w:rFonts w:ascii="XCCW Joined 6a" w:hAnsi="XCCW Joined 6a"/>
          <w:sz w:val="20"/>
          <w:szCs w:val="20"/>
          <w:lang w:val="en-US" w:eastAsia="en-US"/>
        </w:rPr>
        <w:t xml:space="preserve"> </w:t>
      </w:r>
      <w:r w:rsidR="00F05BD4">
        <w:rPr>
          <w:rFonts w:ascii="XCCW Joined 6a" w:hAnsi="XCCW Joined 6a"/>
          <w:sz w:val="20"/>
          <w:szCs w:val="20"/>
          <w:lang w:val="en-US" w:eastAsia="en-US"/>
        </w:rPr>
        <w:t>afternoon</w:t>
      </w:r>
      <w:r w:rsidR="002139F0">
        <w:rPr>
          <w:rFonts w:ascii="XCCW Joined 6a" w:hAnsi="XCCW Joined 6a"/>
          <w:sz w:val="20"/>
          <w:szCs w:val="20"/>
          <w:lang w:val="en-US" w:eastAsia="en-US"/>
        </w:rPr>
        <w:t>,</w:t>
      </w:r>
      <w:r w:rsidR="007E1EE1" w:rsidRPr="001526E6">
        <w:rPr>
          <w:rFonts w:ascii="XCCW Joined 6a" w:hAnsi="XCCW Joined 6a"/>
          <w:sz w:val="20"/>
          <w:szCs w:val="20"/>
          <w:lang w:val="en-US" w:eastAsia="en-US"/>
        </w:rPr>
        <w:t xml:space="preserve"> </w:t>
      </w:r>
      <w:r w:rsidR="00F05BD4">
        <w:rPr>
          <w:rFonts w:ascii="XCCW Joined 6a" w:hAnsi="XCCW Joined 6a"/>
          <w:sz w:val="20"/>
          <w:szCs w:val="20"/>
          <w:lang w:val="en-US" w:eastAsia="en-US"/>
        </w:rPr>
        <w:t>Doves and Owls</w:t>
      </w:r>
      <w:r w:rsidR="007E1EE1" w:rsidRPr="001526E6">
        <w:rPr>
          <w:rFonts w:ascii="XCCW Joined 6a" w:hAnsi="XCCW Joined 6a"/>
          <w:sz w:val="20"/>
          <w:szCs w:val="20"/>
          <w:lang w:val="en-US" w:eastAsia="en-US"/>
        </w:rPr>
        <w:t xml:space="preserve"> will take part in a carousel of </w:t>
      </w:r>
      <w:r w:rsidR="00F05BD4">
        <w:rPr>
          <w:rFonts w:ascii="XCCW Joined 6a" w:hAnsi="XCCW Joined 6a"/>
          <w:sz w:val="20"/>
          <w:szCs w:val="20"/>
          <w:lang w:val="en-US" w:eastAsia="en-US"/>
        </w:rPr>
        <w:t>2</w:t>
      </w:r>
      <w:r w:rsidR="007E1EE1" w:rsidRPr="001526E6">
        <w:rPr>
          <w:rFonts w:ascii="XCCW Joined 6a" w:hAnsi="XCCW Joined 6a"/>
          <w:sz w:val="20"/>
          <w:szCs w:val="20"/>
          <w:lang w:val="en-US" w:eastAsia="en-US"/>
        </w:rPr>
        <w:t xml:space="preserve"> different activities. Du</w:t>
      </w:r>
      <w:r>
        <w:rPr>
          <w:rFonts w:ascii="XCCW Joined 6a" w:hAnsi="XCCW Joined 6a"/>
          <w:sz w:val="20"/>
          <w:szCs w:val="20"/>
          <w:lang w:val="en-US" w:eastAsia="en-US"/>
        </w:rPr>
        <w:t xml:space="preserve">ring these sessions, </w:t>
      </w:r>
      <w:proofErr w:type="spellStart"/>
      <w:r w:rsidR="00F05BD4">
        <w:rPr>
          <w:rFonts w:ascii="XCCW Joined 6a" w:hAnsi="XCCW Joined 6a"/>
          <w:sz w:val="20"/>
          <w:szCs w:val="20"/>
          <w:lang w:val="en-US" w:eastAsia="en-US"/>
        </w:rPr>
        <w:t>Mrs</w:t>
      </w:r>
      <w:proofErr w:type="spellEnd"/>
      <w:r w:rsidR="00387186">
        <w:rPr>
          <w:rFonts w:ascii="XCCW Joined 6a" w:hAnsi="XCCW Joined 6a"/>
          <w:sz w:val="20"/>
          <w:szCs w:val="20"/>
          <w:lang w:val="en-US" w:eastAsia="en-US"/>
        </w:rPr>
        <w:t xml:space="preserve"> </w:t>
      </w:r>
      <w:proofErr w:type="spellStart"/>
      <w:r w:rsidR="00387186">
        <w:rPr>
          <w:rFonts w:ascii="XCCW Joined 6a" w:hAnsi="XCCW Joined 6a"/>
          <w:sz w:val="20"/>
          <w:szCs w:val="20"/>
          <w:lang w:val="en-US" w:eastAsia="en-US"/>
        </w:rPr>
        <w:t>Ranasinghe</w:t>
      </w:r>
      <w:proofErr w:type="spellEnd"/>
      <w:r w:rsidR="00F05BD4">
        <w:rPr>
          <w:rFonts w:ascii="XCCW Joined 6a" w:hAnsi="XCCW Joined 6a"/>
          <w:sz w:val="20"/>
          <w:szCs w:val="20"/>
          <w:lang w:val="en-US" w:eastAsia="en-US"/>
        </w:rPr>
        <w:t xml:space="preserve"> </w:t>
      </w:r>
      <w:r w:rsidR="002139F0">
        <w:rPr>
          <w:rFonts w:ascii="XCCW Joined 6a" w:hAnsi="XCCW Joined 6a"/>
          <w:sz w:val="20"/>
          <w:szCs w:val="20"/>
          <w:lang w:val="en-US" w:eastAsia="en-US"/>
        </w:rPr>
        <w:t xml:space="preserve">will </w:t>
      </w:r>
      <w:r w:rsidR="009E02ED">
        <w:rPr>
          <w:rFonts w:ascii="XCCW Joined 6a" w:hAnsi="XCCW Joined 6a"/>
          <w:sz w:val="20"/>
          <w:szCs w:val="20"/>
          <w:lang w:val="en-US" w:eastAsia="en-US"/>
        </w:rPr>
        <w:t>teach</w:t>
      </w:r>
      <w:r w:rsidR="002139F0">
        <w:rPr>
          <w:rFonts w:ascii="XCCW Joined 6a" w:hAnsi="XCCW Joined 6a"/>
          <w:sz w:val="20"/>
          <w:szCs w:val="20"/>
          <w:lang w:val="en-US" w:eastAsia="en-US"/>
        </w:rPr>
        <w:t xml:space="preserve"> Computing</w:t>
      </w:r>
      <w:r w:rsidR="004234E6">
        <w:rPr>
          <w:rFonts w:ascii="XCCW Joined 6a" w:hAnsi="XCCW Joined 6a"/>
          <w:sz w:val="20"/>
          <w:szCs w:val="20"/>
          <w:lang w:val="en-US" w:eastAsia="en-US"/>
        </w:rPr>
        <w:t xml:space="preserve"> and a coach from</w:t>
      </w:r>
      <w:r w:rsidR="002139F0">
        <w:rPr>
          <w:rFonts w:ascii="XCCW Joined 6a" w:hAnsi="XCCW Joined 6a"/>
          <w:sz w:val="20"/>
          <w:szCs w:val="20"/>
          <w:lang w:val="en-US" w:eastAsia="en-US"/>
        </w:rPr>
        <w:t xml:space="preserve"> Cambridge United</w:t>
      </w:r>
      <w:r w:rsidR="007E1EE1" w:rsidRPr="001526E6">
        <w:rPr>
          <w:rFonts w:ascii="XCCW Joined 6a" w:hAnsi="XCCW Joined 6a"/>
          <w:sz w:val="20"/>
          <w:szCs w:val="20"/>
          <w:lang w:val="en-US" w:eastAsia="en-US"/>
        </w:rPr>
        <w:t xml:space="preserve"> will teach the children P.E.</w:t>
      </w:r>
      <w:r w:rsidR="009A442A">
        <w:rPr>
          <w:rFonts w:ascii="XCCW Joined 6a" w:hAnsi="XCCW Joined 6a"/>
          <w:sz w:val="20"/>
          <w:szCs w:val="20"/>
          <w:lang w:val="en-US" w:eastAsia="en-US"/>
        </w:rPr>
        <w:t xml:space="preserve"> </w:t>
      </w:r>
      <w:r w:rsidR="00F05BD4">
        <w:rPr>
          <w:rFonts w:ascii="XCCW Joined 6a" w:hAnsi="XCCW Joined 6a"/>
          <w:sz w:val="20"/>
          <w:szCs w:val="20"/>
          <w:lang w:val="en-US" w:eastAsia="en-US"/>
        </w:rPr>
        <w:t xml:space="preserve">Times tables and spellings may also be practiced during this afternoon. </w:t>
      </w:r>
    </w:p>
    <w:p w:rsidR="00F05BD4" w:rsidRPr="001526E6" w:rsidRDefault="00F05BD4" w:rsidP="007E1EE1">
      <w:pPr>
        <w:jc w:val="both"/>
        <w:rPr>
          <w:rFonts w:ascii="XCCW Joined 6a" w:hAnsi="XCCW Joined 6a"/>
          <w:sz w:val="20"/>
          <w:szCs w:val="20"/>
          <w:lang w:val="en-US" w:eastAsia="en-US"/>
        </w:rPr>
      </w:pPr>
    </w:p>
    <w:p w:rsidR="00B9076A" w:rsidRDefault="00B9076A" w:rsidP="00B9076A">
      <w:pPr>
        <w:jc w:val="both"/>
        <w:rPr>
          <w:rFonts w:ascii="XCCW Joined 6a" w:hAnsi="XCCW Joined 6a"/>
          <w:sz w:val="20"/>
          <w:szCs w:val="20"/>
          <w:lang w:val="en-US" w:eastAsia="en-US"/>
        </w:rPr>
      </w:pPr>
      <w:r>
        <w:rPr>
          <w:rFonts w:ascii="XCCW Joined 6a" w:hAnsi="XCCW Joined 6a"/>
          <w:sz w:val="20"/>
          <w:szCs w:val="20"/>
          <w:lang w:val="en-US" w:eastAsia="en-US"/>
        </w:rPr>
        <w:t xml:space="preserve">Children are welcome to bring in a piece of fruit or vegetable for a snack during morning playtime. We encourage children </w:t>
      </w:r>
      <w:r w:rsidRPr="001526E6">
        <w:rPr>
          <w:rFonts w:ascii="XCCW Joined 6a" w:hAnsi="XCCW Joined 6a"/>
          <w:sz w:val="20"/>
          <w:szCs w:val="20"/>
          <w:lang w:val="en-US" w:eastAsia="en-US"/>
        </w:rPr>
        <w:t xml:space="preserve">to bring a </w:t>
      </w:r>
      <w:r>
        <w:rPr>
          <w:rFonts w:ascii="XCCW Joined 6a" w:hAnsi="XCCW Joined 6a"/>
          <w:sz w:val="20"/>
          <w:szCs w:val="20"/>
          <w:lang w:val="en-US" w:eastAsia="en-US"/>
        </w:rPr>
        <w:t xml:space="preserve">named </w:t>
      </w:r>
      <w:r w:rsidRPr="001526E6">
        <w:rPr>
          <w:rFonts w:ascii="XCCW Joined 6a" w:hAnsi="XCCW Joined 6a"/>
          <w:sz w:val="20"/>
          <w:szCs w:val="20"/>
          <w:lang w:val="en-US" w:eastAsia="en-US"/>
        </w:rPr>
        <w:t>bottle o</w:t>
      </w:r>
      <w:r w:rsidR="00624F7F">
        <w:rPr>
          <w:rFonts w:ascii="XCCW Joined 6a" w:hAnsi="XCCW Joined 6a"/>
          <w:sz w:val="20"/>
          <w:szCs w:val="20"/>
          <w:lang w:val="en-US" w:eastAsia="en-US"/>
        </w:rPr>
        <w:t>f water to drink during the day.</w:t>
      </w:r>
    </w:p>
    <w:p w:rsidR="00B9076A" w:rsidRDefault="00B9076A" w:rsidP="00B9076A">
      <w:pPr>
        <w:jc w:val="both"/>
        <w:rPr>
          <w:rFonts w:ascii="XCCW Joined 6a" w:hAnsi="XCCW Joined 6a"/>
          <w:sz w:val="20"/>
          <w:szCs w:val="20"/>
          <w:lang w:val="en-US" w:eastAsia="en-US"/>
        </w:rPr>
      </w:pPr>
      <w:r w:rsidRPr="001526E6">
        <w:rPr>
          <w:rFonts w:ascii="XCCW Joined 6a" w:hAnsi="XCCW Joined 6a"/>
          <w:sz w:val="20"/>
          <w:szCs w:val="20"/>
          <w:lang w:val="en-US" w:eastAsia="en-US"/>
        </w:rPr>
        <w:t>We ask that children do not bring</w:t>
      </w:r>
      <w:r>
        <w:rPr>
          <w:rFonts w:ascii="XCCW Joined 6a" w:hAnsi="XCCW Joined 6a"/>
          <w:sz w:val="20"/>
          <w:szCs w:val="20"/>
          <w:lang w:val="en-US" w:eastAsia="en-US"/>
        </w:rPr>
        <w:t xml:space="preserve"> toys or </w:t>
      </w:r>
      <w:r w:rsidRPr="001526E6">
        <w:rPr>
          <w:rFonts w:ascii="XCCW Joined 6a" w:hAnsi="XCCW Joined 6a"/>
          <w:sz w:val="20"/>
          <w:szCs w:val="20"/>
          <w:lang w:val="en-US" w:eastAsia="en-US"/>
        </w:rPr>
        <w:t>swapping cards</w:t>
      </w:r>
      <w:r>
        <w:rPr>
          <w:rFonts w:ascii="XCCW Joined 6a" w:hAnsi="XCCW Joined 6a"/>
          <w:sz w:val="20"/>
          <w:szCs w:val="20"/>
          <w:lang w:val="en-US" w:eastAsia="en-US"/>
        </w:rPr>
        <w:t xml:space="preserve"> from home. We have found in the past that many special things have been lost or broken and we would like to avoid this where possible.</w:t>
      </w:r>
      <w:r w:rsidR="00F05BD4">
        <w:rPr>
          <w:rFonts w:ascii="XCCW Joined 6a" w:hAnsi="XCCW Joined 6a"/>
          <w:sz w:val="20"/>
          <w:szCs w:val="20"/>
          <w:lang w:val="en-US" w:eastAsia="en-US"/>
        </w:rPr>
        <w:t xml:space="preserve"> Only items related to the topic will be shown in a ‘show and tell’ fashion if and when time allows. </w:t>
      </w:r>
    </w:p>
    <w:p w:rsidR="00B9076A" w:rsidRPr="001526E6" w:rsidRDefault="00B9076A" w:rsidP="00B9076A">
      <w:pPr>
        <w:jc w:val="both"/>
        <w:rPr>
          <w:rFonts w:ascii="XCCW Joined 6a" w:hAnsi="XCCW Joined 6a"/>
          <w:sz w:val="20"/>
          <w:szCs w:val="20"/>
          <w:lang w:val="en-US" w:eastAsia="en-US"/>
        </w:rPr>
      </w:pPr>
    </w:p>
    <w:p w:rsidR="002139F0" w:rsidRDefault="0046594A" w:rsidP="002139F0">
      <w:pPr>
        <w:pStyle w:val="BodyText"/>
        <w:rPr>
          <w:rFonts w:ascii="XCCW Joined 6a" w:hAnsi="XCCW Joined 6a" w:cs="Arial"/>
          <w:sz w:val="20"/>
        </w:rPr>
      </w:pPr>
      <w:r>
        <w:rPr>
          <w:rFonts w:ascii="XCCW Joined 6a" w:hAnsi="XCCW Joined 6a" w:cs="Arial"/>
          <w:sz w:val="20"/>
        </w:rPr>
        <w:t>This term the</w:t>
      </w:r>
      <w:r w:rsidR="002139F0">
        <w:rPr>
          <w:rFonts w:ascii="XCCW Joined 6a" w:hAnsi="XCCW Joined 6a" w:cs="Arial"/>
          <w:sz w:val="20"/>
        </w:rPr>
        <w:t xml:space="preserve"> PE days are Mondays and Wednesdays. </w:t>
      </w:r>
      <w:r w:rsidR="002139F0" w:rsidRPr="002139F0">
        <w:rPr>
          <w:rFonts w:ascii="XCCW Joined 6a" w:hAnsi="XCCW Joined 6a" w:cs="Arial"/>
          <w:sz w:val="20"/>
        </w:rPr>
        <w:t>The childr</w:t>
      </w:r>
      <w:r w:rsidR="002139F0" w:rsidRPr="002139F0">
        <w:rPr>
          <w:rFonts w:ascii="XCCW Joined 6b" w:hAnsi="XCCW Joined 6b" w:cs="Arial"/>
          <w:sz w:val="20"/>
        </w:rPr>
        <w:t>e</w:t>
      </w:r>
      <w:r w:rsidR="002139F0" w:rsidRPr="002139F0">
        <w:rPr>
          <w:rFonts w:ascii="XCCW Joined 6a" w:hAnsi="XCCW Joined 6a" w:cs="Arial"/>
          <w:sz w:val="20"/>
        </w:rPr>
        <w:t>n w</w:t>
      </w:r>
      <w:r w:rsidR="002139F0" w:rsidRPr="002139F0">
        <w:rPr>
          <w:rFonts w:ascii="XCCW Joined 6b" w:hAnsi="XCCW Joined 6b" w:cs="Arial"/>
          <w:sz w:val="20"/>
        </w:rPr>
        <w:t>i</w:t>
      </w:r>
      <w:r w:rsidR="002139F0" w:rsidRPr="002139F0">
        <w:rPr>
          <w:rFonts w:ascii="XCCW Joined 6a" w:hAnsi="XCCW Joined 6a" w:cs="Arial"/>
          <w:sz w:val="20"/>
        </w:rPr>
        <w:t>ll r</w:t>
      </w:r>
      <w:r w:rsidR="002139F0" w:rsidRPr="002139F0">
        <w:rPr>
          <w:rFonts w:ascii="XCCW Joined 6b" w:hAnsi="XCCW Joined 6b" w:cs="Arial"/>
          <w:sz w:val="20"/>
        </w:rPr>
        <w:t>e</w:t>
      </w:r>
      <w:r w:rsidR="002139F0" w:rsidRPr="002139F0">
        <w:rPr>
          <w:rFonts w:ascii="XCCW Joined 6a" w:hAnsi="XCCW Joined 6a" w:cs="Arial"/>
          <w:sz w:val="20"/>
        </w:rPr>
        <w:t>quir</w:t>
      </w:r>
      <w:r w:rsidR="002139F0" w:rsidRPr="002139F0">
        <w:rPr>
          <w:rFonts w:ascii="XCCW Joined 6b" w:hAnsi="XCCW Joined 6b" w:cs="Arial"/>
          <w:sz w:val="20"/>
        </w:rPr>
        <w:t>e</w:t>
      </w:r>
      <w:r w:rsidR="002139F0" w:rsidRPr="002139F0">
        <w:rPr>
          <w:rFonts w:ascii="XCCW Joined 6a" w:hAnsi="XCCW Joined 6a" w:cs="Arial"/>
          <w:sz w:val="20"/>
        </w:rPr>
        <w:t xml:space="preserve"> their</w:t>
      </w:r>
      <w:r w:rsidR="002139F0" w:rsidRPr="002139F0">
        <w:rPr>
          <w:rFonts w:ascii="XCCW Joined 6b" w:hAnsi="XCCW Joined 6b" w:cs="Arial"/>
          <w:sz w:val="20"/>
        </w:rPr>
        <w:t xml:space="preserve"> </w:t>
      </w:r>
      <w:r w:rsidR="002139F0" w:rsidRPr="002139F0">
        <w:rPr>
          <w:rFonts w:ascii="XCCW Joined 6a" w:hAnsi="XCCW Joined 6a" w:cs="Arial"/>
          <w:sz w:val="20"/>
        </w:rPr>
        <w:t>PE kit; a plain T-shir</w:t>
      </w:r>
      <w:r w:rsidR="002139F0" w:rsidRPr="002139F0">
        <w:rPr>
          <w:rFonts w:ascii="XCCW Joined 6b" w:hAnsi="XCCW Joined 6b" w:cs="Arial"/>
          <w:sz w:val="20"/>
        </w:rPr>
        <w:t>t</w:t>
      </w:r>
      <w:r w:rsidR="002139F0" w:rsidRPr="002139F0">
        <w:rPr>
          <w:rFonts w:ascii="XCCW Joined 6a" w:hAnsi="XCCW Joined 6a" w:cs="Arial"/>
          <w:sz w:val="20"/>
        </w:rPr>
        <w:t>, sho</w:t>
      </w:r>
      <w:r w:rsidR="002139F0" w:rsidRPr="002139F0">
        <w:rPr>
          <w:rFonts w:ascii="XCCW Joined 6b" w:hAnsi="XCCW Joined 6b" w:cs="Arial"/>
          <w:sz w:val="20"/>
        </w:rPr>
        <w:t>rt</w:t>
      </w:r>
      <w:r w:rsidR="002139F0" w:rsidRPr="002139F0">
        <w:rPr>
          <w:rFonts w:ascii="XCCW Joined 6a" w:hAnsi="XCCW Joined 6a" w:cs="Arial"/>
          <w:sz w:val="20"/>
        </w:rPr>
        <w:t>s f</w:t>
      </w:r>
      <w:r w:rsidR="002139F0" w:rsidRPr="002139F0">
        <w:rPr>
          <w:rFonts w:ascii="XCCW Joined 6b" w:hAnsi="XCCW Joined 6b" w:cs="Arial"/>
          <w:sz w:val="20"/>
        </w:rPr>
        <w:t xml:space="preserve">or </w:t>
      </w:r>
      <w:r w:rsidR="002139F0" w:rsidRPr="002139F0">
        <w:rPr>
          <w:rFonts w:ascii="XCCW Joined 6a" w:hAnsi="XCCW Joined 6a" w:cs="Arial"/>
          <w:sz w:val="20"/>
        </w:rPr>
        <w:t>inside and jo</w:t>
      </w:r>
      <w:r w:rsidR="002139F0" w:rsidRPr="002139F0">
        <w:rPr>
          <w:rFonts w:ascii="XCCW Joined 6b" w:hAnsi="XCCW Joined 6b" w:cs="Arial"/>
          <w:sz w:val="20"/>
        </w:rPr>
        <w:t>g</w:t>
      </w:r>
      <w:r w:rsidR="002139F0" w:rsidRPr="002139F0">
        <w:rPr>
          <w:rFonts w:ascii="XCCW Joined 6a" w:hAnsi="XCCW Joined 6a" w:cs="Arial"/>
          <w:sz w:val="20"/>
        </w:rPr>
        <w:t>ging tr</w:t>
      </w:r>
      <w:r w:rsidR="002139F0" w:rsidRPr="002139F0">
        <w:rPr>
          <w:rFonts w:ascii="XCCW Joined 6b" w:hAnsi="XCCW Joined 6b" w:cs="Arial"/>
          <w:sz w:val="20"/>
        </w:rPr>
        <w:t>ou</w:t>
      </w:r>
      <w:r w:rsidR="002139F0" w:rsidRPr="002139F0">
        <w:rPr>
          <w:rFonts w:ascii="XCCW Joined 6a" w:hAnsi="XCCW Joined 6a" w:cs="Arial"/>
          <w:sz w:val="20"/>
        </w:rPr>
        <w:t>ser</w:t>
      </w:r>
      <w:r w:rsidR="002139F0" w:rsidRPr="002139F0">
        <w:rPr>
          <w:rFonts w:ascii="XCCW Joined 6b" w:hAnsi="XCCW Joined 6b" w:cs="Arial"/>
          <w:sz w:val="20"/>
        </w:rPr>
        <w:t>s</w:t>
      </w:r>
      <w:r w:rsidR="002139F0" w:rsidRPr="002139F0">
        <w:rPr>
          <w:rFonts w:ascii="XCCW Joined 6a" w:hAnsi="XCCW Joined 6a" w:cs="Arial"/>
          <w:sz w:val="20"/>
        </w:rPr>
        <w:t>, sw</w:t>
      </w:r>
      <w:r w:rsidR="002139F0" w:rsidRPr="002139F0">
        <w:rPr>
          <w:rFonts w:ascii="XCCW Joined 6b" w:hAnsi="XCCW Joined 6b" w:cs="Arial"/>
          <w:sz w:val="20"/>
        </w:rPr>
        <w:t>e</w:t>
      </w:r>
      <w:r w:rsidR="002139F0" w:rsidRPr="002139F0">
        <w:rPr>
          <w:rFonts w:ascii="XCCW Joined 6a" w:hAnsi="XCCW Joined 6a" w:cs="Arial"/>
          <w:sz w:val="20"/>
        </w:rPr>
        <w:t>atshir</w:t>
      </w:r>
      <w:r w:rsidR="002139F0" w:rsidRPr="002139F0">
        <w:rPr>
          <w:rFonts w:ascii="XCCW Joined 6b" w:hAnsi="XCCW Joined 6b" w:cs="Arial"/>
          <w:sz w:val="20"/>
        </w:rPr>
        <w:t>t</w:t>
      </w:r>
      <w:r w:rsidR="002139F0" w:rsidRPr="002139F0">
        <w:rPr>
          <w:rFonts w:ascii="XCCW Joined 6a" w:hAnsi="XCCW Joined 6a" w:cs="Arial"/>
          <w:sz w:val="20"/>
        </w:rPr>
        <w:t xml:space="preserve"> and suitable f</w:t>
      </w:r>
      <w:r w:rsidR="002139F0" w:rsidRPr="002139F0">
        <w:rPr>
          <w:rFonts w:ascii="XCCW Joined 6b" w:hAnsi="XCCW Joined 6b" w:cs="Arial"/>
          <w:sz w:val="20"/>
        </w:rPr>
        <w:t>oot</w:t>
      </w:r>
      <w:r w:rsidR="002139F0" w:rsidRPr="002139F0">
        <w:rPr>
          <w:rFonts w:ascii="XCCW Joined 6a" w:hAnsi="XCCW Joined 6a" w:cs="Arial"/>
          <w:sz w:val="20"/>
        </w:rPr>
        <w:t>w</w:t>
      </w:r>
      <w:r w:rsidR="002139F0" w:rsidRPr="002139F0">
        <w:rPr>
          <w:rFonts w:ascii="XCCW Joined 6b" w:hAnsi="XCCW Joined 6b" w:cs="Arial"/>
          <w:sz w:val="20"/>
        </w:rPr>
        <w:t>e</w:t>
      </w:r>
      <w:r w:rsidR="002139F0" w:rsidRPr="002139F0">
        <w:rPr>
          <w:rFonts w:ascii="XCCW Joined 6a" w:hAnsi="XCCW Joined 6a" w:cs="Arial"/>
          <w:sz w:val="20"/>
        </w:rPr>
        <w:t>ar</w:t>
      </w:r>
      <w:r w:rsidR="002139F0" w:rsidRPr="002139F0">
        <w:rPr>
          <w:rFonts w:ascii="XCCW Joined 6b" w:hAnsi="XCCW Joined 6b" w:cs="Arial"/>
          <w:sz w:val="20"/>
        </w:rPr>
        <w:t xml:space="preserve"> </w:t>
      </w:r>
      <w:r w:rsidR="002139F0" w:rsidRPr="002139F0">
        <w:rPr>
          <w:rFonts w:ascii="XCCW Joined 6a" w:hAnsi="XCCW Joined 6a" w:cs="Arial"/>
          <w:sz w:val="20"/>
        </w:rPr>
        <w:t>f</w:t>
      </w:r>
      <w:r w:rsidR="002139F0" w:rsidRPr="002139F0">
        <w:rPr>
          <w:rFonts w:ascii="XCCW Joined 6b" w:hAnsi="XCCW Joined 6b" w:cs="Arial"/>
          <w:sz w:val="20"/>
        </w:rPr>
        <w:t xml:space="preserve">or </w:t>
      </w:r>
      <w:r w:rsidR="002139F0" w:rsidRPr="002139F0">
        <w:rPr>
          <w:rFonts w:ascii="XCCW Joined 6a" w:hAnsi="XCCW Joined 6a" w:cs="Arial"/>
          <w:sz w:val="20"/>
        </w:rPr>
        <w:t>o</w:t>
      </w:r>
      <w:r w:rsidR="002139F0" w:rsidRPr="002139F0">
        <w:rPr>
          <w:rFonts w:ascii="XCCW Joined 6b" w:hAnsi="XCCW Joined 6b" w:cs="Arial"/>
          <w:sz w:val="20"/>
        </w:rPr>
        <w:t>u</w:t>
      </w:r>
      <w:r w:rsidR="002139F0" w:rsidRPr="002139F0">
        <w:rPr>
          <w:rFonts w:ascii="XCCW Joined 6a" w:hAnsi="XCCW Joined 6a" w:cs="Arial"/>
          <w:sz w:val="20"/>
        </w:rPr>
        <w:t>tside activ</w:t>
      </w:r>
      <w:r w:rsidR="002139F0" w:rsidRPr="002139F0">
        <w:rPr>
          <w:rFonts w:ascii="XCCW Joined 6b" w:hAnsi="XCCW Joined 6b" w:cs="Arial"/>
          <w:sz w:val="20"/>
        </w:rPr>
        <w:t>i</w:t>
      </w:r>
      <w:r w:rsidR="002139F0" w:rsidRPr="002139F0">
        <w:rPr>
          <w:rFonts w:ascii="XCCW Joined 6a" w:hAnsi="XCCW Joined 6a" w:cs="Arial"/>
          <w:sz w:val="20"/>
        </w:rPr>
        <w:t xml:space="preserve">ties. </w:t>
      </w:r>
      <w:r w:rsidR="00624F7F">
        <w:rPr>
          <w:rFonts w:ascii="XCCW Joined 6a" w:hAnsi="XCCW Joined 6a" w:cs="Arial"/>
          <w:sz w:val="20"/>
        </w:rPr>
        <w:t xml:space="preserve">We aim to get outside for PE once a week so a cold weather kit is vital. </w:t>
      </w:r>
      <w:r w:rsidR="002139F0" w:rsidRPr="002139F0">
        <w:rPr>
          <w:rFonts w:ascii="XCCW Joined 6a" w:hAnsi="XCCW Joined 6a" w:cs="Arial"/>
          <w:sz w:val="20"/>
        </w:rPr>
        <w:t>All items sho</w:t>
      </w:r>
      <w:r w:rsidR="002139F0" w:rsidRPr="002139F0">
        <w:rPr>
          <w:rFonts w:ascii="XCCW Joined 6b" w:hAnsi="XCCW Joined 6b" w:cs="Arial"/>
          <w:sz w:val="20"/>
        </w:rPr>
        <w:t>u</w:t>
      </w:r>
      <w:r w:rsidR="002139F0" w:rsidRPr="002139F0">
        <w:rPr>
          <w:rFonts w:ascii="XCCW Joined 6a" w:hAnsi="XCCW Joined 6a" w:cs="Arial"/>
          <w:sz w:val="20"/>
        </w:rPr>
        <w:t>ld be named. Altho</w:t>
      </w:r>
      <w:r w:rsidR="002139F0" w:rsidRPr="002139F0">
        <w:rPr>
          <w:rFonts w:ascii="XCCW Joined 6b" w:hAnsi="XCCW Joined 6b" w:cs="Arial"/>
          <w:sz w:val="20"/>
        </w:rPr>
        <w:t>u</w:t>
      </w:r>
      <w:r w:rsidR="002139F0" w:rsidRPr="002139F0">
        <w:rPr>
          <w:rFonts w:ascii="XCCW Joined 6a" w:hAnsi="XCCW Joined 6a" w:cs="Arial"/>
          <w:sz w:val="20"/>
        </w:rPr>
        <w:t>gh o</w:t>
      </w:r>
      <w:r w:rsidR="002139F0" w:rsidRPr="002139F0">
        <w:rPr>
          <w:rFonts w:ascii="XCCW Joined 6b" w:hAnsi="XCCW Joined 6b" w:cs="Arial"/>
          <w:sz w:val="20"/>
        </w:rPr>
        <w:t>u</w:t>
      </w:r>
      <w:r w:rsidR="002139F0" w:rsidRPr="002139F0">
        <w:rPr>
          <w:rFonts w:ascii="XCCW Joined 6a" w:hAnsi="XCCW Joined 6a" w:cs="Arial"/>
          <w:sz w:val="20"/>
        </w:rPr>
        <w:t>r</w:t>
      </w:r>
      <w:r w:rsidR="002139F0" w:rsidRPr="002139F0">
        <w:rPr>
          <w:rFonts w:ascii="XCCW Joined 6b" w:hAnsi="XCCW Joined 6b" w:cs="Arial"/>
          <w:sz w:val="20"/>
        </w:rPr>
        <w:t xml:space="preserve"> </w:t>
      </w:r>
      <w:r w:rsidR="002139F0" w:rsidRPr="002139F0">
        <w:rPr>
          <w:rFonts w:ascii="XCCW Joined 6a" w:hAnsi="XCCW Joined 6a" w:cs="Arial"/>
          <w:sz w:val="20"/>
        </w:rPr>
        <w:t>set days f</w:t>
      </w:r>
      <w:r w:rsidR="002139F0" w:rsidRPr="002139F0">
        <w:rPr>
          <w:rFonts w:ascii="XCCW Joined 6b" w:hAnsi="XCCW Joined 6b" w:cs="Arial"/>
          <w:sz w:val="20"/>
        </w:rPr>
        <w:t xml:space="preserve">or </w:t>
      </w:r>
      <w:r w:rsidR="002139F0" w:rsidRPr="002139F0">
        <w:rPr>
          <w:rFonts w:ascii="XCCW Joined 6a" w:hAnsi="XCCW Joined 6a" w:cs="Arial"/>
          <w:sz w:val="20"/>
        </w:rPr>
        <w:t>P.E/Games ar</w:t>
      </w:r>
      <w:r w:rsidR="002139F0" w:rsidRPr="002139F0">
        <w:rPr>
          <w:rFonts w:ascii="XCCW Joined 6b" w:hAnsi="XCCW Joined 6b" w:cs="Arial"/>
          <w:sz w:val="20"/>
        </w:rPr>
        <w:t>e</w:t>
      </w:r>
      <w:r w:rsidR="002139F0" w:rsidRPr="002139F0">
        <w:rPr>
          <w:rFonts w:ascii="XCCW Joined 6a" w:hAnsi="XCCW Joined 6a" w:cs="Arial"/>
          <w:sz w:val="20"/>
        </w:rPr>
        <w:t xml:space="preserve"> </w:t>
      </w:r>
      <w:r w:rsidR="002139F0">
        <w:rPr>
          <w:rFonts w:ascii="XCCW Joined 6a" w:hAnsi="XCCW Joined 6a" w:cs="Arial"/>
          <w:sz w:val="20"/>
        </w:rPr>
        <w:t>Monday</w:t>
      </w:r>
      <w:r w:rsidR="002139F0" w:rsidRPr="002139F0">
        <w:rPr>
          <w:rFonts w:ascii="XCCW Joined 6a" w:hAnsi="XCCW Joined 6a" w:cs="Arial"/>
          <w:sz w:val="20"/>
        </w:rPr>
        <w:t xml:space="preserve"> and Wednesday, it is a go</w:t>
      </w:r>
      <w:r w:rsidR="002139F0" w:rsidRPr="002139F0">
        <w:rPr>
          <w:rFonts w:ascii="XCCW Joined 6b" w:hAnsi="XCCW Joined 6b" w:cs="Arial"/>
          <w:sz w:val="20"/>
        </w:rPr>
        <w:t>od</w:t>
      </w:r>
      <w:r w:rsidR="002139F0" w:rsidRPr="002139F0">
        <w:rPr>
          <w:rFonts w:ascii="XCCW Joined 6a" w:hAnsi="XCCW Joined 6a" w:cs="Arial"/>
          <w:sz w:val="20"/>
        </w:rPr>
        <w:t xml:space="preserve"> idea to</w:t>
      </w:r>
      <w:r w:rsidR="002139F0" w:rsidRPr="002139F0">
        <w:rPr>
          <w:rFonts w:ascii="XCCW Joined 6b" w:hAnsi="XCCW Joined 6b" w:cs="Arial"/>
          <w:sz w:val="20"/>
        </w:rPr>
        <w:t xml:space="preserve"> </w:t>
      </w:r>
      <w:r w:rsidR="002139F0">
        <w:rPr>
          <w:rFonts w:ascii="XCCW Joined 6a" w:hAnsi="XCCW Joined 6a" w:cs="Arial"/>
          <w:sz w:val="20"/>
        </w:rPr>
        <w:t xml:space="preserve">keep </w:t>
      </w:r>
      <w:r w:rsidR="009E02ED">
        <w:rPr>
          <w:rFonts w:ascii="XCCW Joined 6a" w:hAnsi="XCCW Joined 6a" w:cs="Arial"/>
          <w:sz w:val="20"/>
        </w:rPr>
        <w:t xml:space="preserve">their </w:t>
      </w:r>
      <w:r w:rsidR="002139F0">
        <w:rPr>
          <w:rFonts w:ascii="XCCW Joined 6a" w:hAnsi="XCCW Joined 6a" w:cs="Arial"/>
          <w:sz w:val="20"/>
        </w:rPr>
        <w:t>PE kit</w:t>
      </w:r>
      <w:r w:rsidR="002139F0" w:rsidRPr="002139F0">
        <w:rPr>
          <w:rFonts w:ascii="XCCW Joined 6a" w:hAnsi="XCCW Joined 6a" w:cs="Arial"/>
          <w:sz w:val="20"/>
        </w:rPr>
        <w:t xml:space="preserve"> in scho</w:t>
      </w:r>
      <w:r w:rsidR="002139F0" w:rsidRPr="002139F0">
        <w:rPr>
          <w:rFonts w:ascii="XCCW Joined 6b" w:hAnsi="XCCW Joined 6b" w:cs="Arial"/>
          <w:sz w:val="20"/>
        </w:rPr>
        <w:t>ol</w:t>
      </w:r>
      <w:r w:rsidR="002139F0" w:rsidRPr="002139F0">
        <w:rPr>
          <w:rFonts w:ascii="XCCW Joined 6a" w:hAnsi="XCCW Joined 6a" w:cs="Arial"/>
          <w:sz w:val="20"/>
        </w:rPr>
        <w:t xml:space="preserve"> all w</w:t>
      </w:r>
      <w:r w:rsidR="002139F0" w:rsidRPr="002139F0">
        <w:rPr>
          <w:rFonts w:ascii="XCCW Joined 6b" w:hAnsi="XCCW Joined 6b" w:cs="Arial"/>
          <w:sz w:val="20"/>
        </w:rPr>
        <w:t>e</w:t>
      </w:r>
      <w:r w:rsidR="002139F0" w:rsidRPr="002139F0">
        <w:rPr>
          <w:rFonts w:ascii="XCCW Joined 6a" w:hAnsi="XCCW Joined 6a" w:cs="Arial"/>
          <w:sz w:val="20"/>
        </w:rPr>
        <w:t>ek in case o</w:t>
      </w:r>
      <w:r w:rsidR="002139F0" w:rsidRPr="002139F0">
        <w:rPr>
          <w:rFonts w:ascii="XCCW Joined 6b" w:hAnsi="XCCW Joined 6b" w:cs="Arial"/>
          <w:sz w:val="20"/>
        </w:rPr>
        <w:t xml:space="preserve">f </w:t>
      </w:r>
      <w:r w:rsidR="002139F0" w:rsidRPr="002139F0">
        <w:rPr>
          <w:rFonts w:ascii="XCCW Joined 6a" w:hAnsi="XCCW Joined 6a" w:cs="Arial"/>
          <w:sz w:val="20"/>
        </w:rPr>
        <w:t>timetable alter</w:t>
      </w:r>
      <w:r w:rsidR="002139F0" w:rsidRPr="002139F0">
        <w:rPr>
          <w:rFonts w:ascii="XCCW Joined 6b" w:hAnsi="XCCW Joined 6b" w:cs="Arial"/>
          <w:sz w:val="20"/>
        </w:rPr>
        <w:t>a</w:t>
      </w:r>
      <w:r w:rsidR="002139F0" w:rsidRPr="002139F0">
        <w:rPr>
          <w:rFonts w:ascii="XCCW Joined 6a" w:hAnsi="XCCW Joined 6a" w:cs="Arial"/>
          <w:sz w:val="20"/>
        </w:rPr>
        <w:t>tio</w:t>
      </w:r>
      <w:r w:rsidR="002139F0" w:rsidRPr="002139F0">
        <w:rPr>
          <w:rFonts w:ascii="XCCW Joined 6b" w:hAnsi="XCCW Joined 6b" w:cs="Arial"/>
          <w:sz w:val="20"/>
        </w:rPr>
        <w:t>n</w:t>
      </w:r>
      <w:r w:rsidR="002139F0" w:rsidRPr="002139F0">
        <w:rPr>
          <w:rFonts w:ascii="XCCW Joined 6a" w:hAnsi="XCCW Joined 6a" w:cs="Arial"/>
          <w:sz w:val="20"/>
        </w:rPr>
        <w:t>s. In acco</w:t>
      </w:r>
      <w:r w:rsidR="002139F0" w:rsidRPr="002139F0">
        <w:rPr>
          <w:rFonts w:ascii="XCCW Joined 6b" w:hAnsi="XCCW Joined 6b" w:cs="Arial"/>
          <w:sz w:val="20"/>
        </w:rPr>
        <w:t>rd</w:t>
      </w:r>
      <w:r w:rsidR="002139F0" w:rsidRPr="002139F0">
        <w:rPr>
          <w:rFonts w:ascii="XCCW Joined 6a" w:hAnsi="XCCW Joined 6a" w:cs="Arial"/>
          <w:sz w:val="20"/>
        </w:rPr>
        <w:t>ance w</w:t>
      </w:r>
      <w:r w:rsidR="002139F0" w:rsidRPr="002139F0">
        <w:rPr>
          <w:rFonts w:ascii="XCCW Joined 6b" w:hAnsi="XCCW Joined 6b" w:cs="Arial"/>
          <w:sz w:val="20"/>
        </w:rPr>
        <w:t>i</w:t>
      </w:r>
      <w:r w:rsidR="002139F0" w:rsidRPr="002139F0">
        <w:rPr>
          <w:rFonts w:ascii="XCCW Joined 6a" w:hAnsi="XCCW Joined 6a" w:cs="Arial"/>
          <w:sz w:val="20"/>
        </w:rPr>
        <w:t>th the r</w:t>
      </w:r>
      <w:r w:rsidR="002139F0" w:rsidRPr="002139F0">
        <w:rPr>
          <w:rFonts w:ascii="XCCW Joined 6b" w:hAnsi="XCCW Joined 6b" w:cs="Arial"/>
          <w:sz w:val="20"/>
        </w:rPr>
        <w:t>e</w:t>
      </w:r>
      <w:r w:rsidR="002139F0" w:rsidRPr="002139F0">
        <w:rPr>
          <w:rFonts w:ascii="XCCW Joined 6a" w:hAnsi="XCCW Joined 6a" w:cs="Arial"/>
          <w:sz w:val="20"/>
        </w:rPr>
        <w:t>gulatio</w:t>
      </w:r>
      <w:r w:rsidR="002139F0" w:rsidRPr="002139F0">
        <w:rPr>
          <w:rFonts w:ascii="XCCW Joined 6b" w:hAnsi="XCCW Joined 6b" w:cs="Arial"/>
          <w:sz w:val="20"/>
        </w:rPr>
        <w:t>n</w:t>
      </w:r>
      <w:r w:rsidR="002139F0" w:rsidRPr="002139F0">
        <w:rPr>
          <w:rFonts w:ascii="XCCW Joined 6a" w:hAnsi="XCCW Joined 6a" w:cs="Arial"/>
          <w:sz w:val="20"/>
        </w:rPr>
        <w:t>s stated in Cambr</w:t>
      </w:r>
      <w:r w:rsidR="002139F0" w:rsidRPr="002139F0">
        <w:rPr>
          <w:rFonts w:ascii="XCCW Joined 6b" w:hAnsi="XCCW Joined 6b" w:cs="Arial"/>
          <w:sz w:val="20"/>
        </w:rPr>
        <w:t>i</w:t>
      </w:r>
      <w:r w:rsidR="002139F0" w:rsidRPr="002139F0">
        <w:rPr>
          <w:rFonts w:ascii="XCCW Joined 6a" w:hAnsi="XCCW Joined 6a" w:cs="Arial"/>
          <w:sz w:val="20"/>
        </w:rPr>
        <w:t>dge Co</w:t>
      </w:r>
      <w:r w:rsidR="002139F0" w:rsidRPr="002139F0">
        <w:rPr>
          <w:rFonts w:ascii="XCCW Joined 6b" w:hAnsi="XCCW Joined 6b" w:cs="Arial"/>
          <w:sz w:val="20"/>
        </w:rPr>
        <w:t>u</w:t>
      </w:r>
      <w:r w:rsidR="002139F0" w:rsidRPr="002139F0">
        <w:rPr>
          <w:rFonts w:ascii="XCCW Joined 6a" w:hAnsi="XCCW Joined 6a" w:cs="Arial"/>
          <w:sz w:val="20"/>
        </w:rPr>
        <w:t>nty Co</w:t>
      </w:r>
      <w:r w:rsidR="002139F0" w:rsidRPr="002139F0">
        <w:rPr>
          <w:rFonts w:ascii="XCCW Joined 6b" w:hAnsi="XCCW Joined 6b" w:cs="Arial"/>
          <w:sz w:val="20"/>
        </w:rPr>
        <w:t>u</w:t>
      </w:r>
      <w:r w:rsidR="002139F0" w:rsidRPr="002139F0">
        <w:rPr>
          <w:rFonts w:ascii="XCCW Joined 6a" w:hAnsi="XCCW Joined 6a" w:cs="Arial"/>
          <w:sz w:val="20"/>
        </w:rPr>
        <w:t>ncil’s Health and Saf</w:t>
      </w:r>
      <w:r w:rsidR="002139F0" w:rsidRPr="002139F0">
        <w:rPr>
          <w:rFonts w:ascii="XCCW Joined 6b" w:hAnsi="XCCW Joined 6b" w:cs="Arial"/>
          <w:sz w:val="20"/>
        </w:rPr>
        <w:t>e</w:t>
      </w:r>
      <w:r w:rsidR="002139F0" w:rsidRPr="002139F0">
        <w:rPr>
          <w:rFonts w:ascii="XCCW Joined 6a" w:hAnsi="XCCW Joined 6a" w:cs="Arial"/>
          <w:sz w:val="20"/>
        </w:rPr>
        <w:t>ty Guidelines f</w:t>
      </w:r>
      <w:r w:rsidR="002139F0" w:rsidRPr="002139F0">
        <w:rPr>
          <w:rFonts w:ascii="XCCW Joined 6b" w:hAnsi="XCCW Joined 6b" w:cs="Arial"/>
          <w:sz w:val="20"/>
        </w:rPr>
        <w:t xml:space="preserve">or </w:t>
      </w:r>
      <w:r w:rsidR="002139F0" w:rsidRPr="002139F0">
        <w:rPr>
          <w:rFonts w:ascii="XCCW Joined 6a" w:hAnsi="XCCW Joined 6a" w:cs="Arial"/>
          <w:sz w:val="20"/>
        </w:rPr>
        <w:t>Physical Educatio</w:t>
      </w:r>
      <w:r w:rsidR="002139F0" w:rsidRPr="002139F0">
        <w:rPr>
          <w:rFonts w:ascii="XCCW Joined 6b" w:hAnsi="XCCW Joined 6b" w:cs="Arial"/>
          <w:sz w:val="20"/>
        </w:rPr>
        <w:t>n</w:t>
      </w:r>
      <w:r w:rsidR="002139F0" w:rsidRPr="002139F0">
        <w:rPr>
          <w:rFonts w:ascii="XCCW Joined 6a" w:hAnsi="XCCW Joined 6a" w:cs="Arial"/>
          <w:sz w:val="20"/>
        </w:rPr>
        <w:t>, all childr</w:t>
      </w:r>
      <w:r w:rsidR="002139F0" w:rsidRPr="002139F0">
        <w:rPr>
          <w:rFonts w:ascii="XCCW Joined 6b" w:hAnsi="XCCW Joined 6b" w:cs="Arial"/>
          <w:sz w:val="20"/>
        </w:rPr>
        <w:t>e</w:t>
      </w:r>
      <w:r w:rsidR="002139F0" w:rsidRPr="002139F0">
        <w:rPr>
          <w:rFonts w:ascii="XCCW Joined 6a" w:hAnsi="XCCW Joined 6a" w:cs="Arial"/>
          <w:sz w:val="20"/>
        </w:rPr>
        <w:t>n w</w:t>
      </w:r>
      <w:r w:rsidR="002139F0" w:rsidRPr="002139F0">
        <w:rPr>
          <w:rFonts w:ascii="XCCW Joined 6b" w:hAnsi="XCCW Joined 6b" w:cs="Arial"/>
          <w:sz w:val="20"/>
        </w:rPr>
        <w:t>i</w:t>
      </w:r>
      <w:r w:rsidR="002139F0" w:rsidRPr="002139F0">
        <w:rPr>
          <w:rFonts w:ascii="XCCW Joined 6a" w:hAnsi="XCCW Joined 6a" w:cs="Arial"/>
          <w:sz w:val="20"/>
        </w:rPr>
        <w:t>th lo</w:t>
      </w:r>
      <w:r w:rsidR="002139F0" w:rsidRPr="002139F0">
        <w:rPr>
          <w:rFonts w:ascii="XCCW Joined 6b" w:hAnsi="XCCW Joined 6b" w:cs="Arial"/>
          <w:sz w:val="20"/>
        </w:rPr>
        <w:t>n</w:t>
      </w:r>
      <w:r w:rsidR="002139F0" w:rsidRPr="002139F0">
        <w:rPr>
          <w:rFonts w:ascii="XCCW Joined 6a" w:hAnsi="XCCW Joined 6a" w:cs="Arial"/>
          <w:sz w:val="20"/>
        </w:rPr>
        <w:t>g hair</w:t>
      </w:r>
      <w:r w:rsidR="002139F0" w:rsidRPr="002139F0">
        <w:rPr>
          <w:rFonts w:ascii="XCCW Joined 6b" w:hAnsi="XCCW Joined 6b" w:cs="Arial"/>
          <w:sz w:val="20"/>
        </w:rPr>
        <w:t xml:space="preserve"> </w:t>
      </w:r>
      <w:r w:rsidR="002139F0" w:rsidRPr="002139F0">
        <w:rPr>
          <w:rFonts w:ascii="XCCW Joined 6a" w:hAnsi="XCCW Joined 6a" w:cs="Arial"/>
          <w:sz w:val="20"/>
        </w:rPr>
        <w:t>must hav</w:t>
      </w:r>
      <w:r w:rsidR="002139F0" w:rsidRPr="002139F0">
        <w:rPr>
          <w:rFonts w:ascii="XCCW Joined 6b" w:hAnsi="XCCW Joined 6b" w:cs="Arial"/>
          <w:sz w:val="20"/>
        </w:rPr>
        <w:t>e</w:t>
      </w:r>
      <w:r w:rsidR="002139F0" w:rsidRPr="002139F0">
        <w:rPr>
          <w:rFonts w:ascii="XCCW Joined 6a" w:hAnsi="XCCW Joined 6a" w:cs="Arial"/>
          <w:sz w:val="20"/>
        </w:rPr>
        <w:t xml:space="preserve"> it tied back, and all jew</w:t>
      </w:r>
      <w:r w:rsidR="002139F0" w:rsidRPr="002139F0">
        <w:rPr>
          <w:rFonts w:ascii="XCCW Joined 6b" w:hAnsi="XCCW Joined 6b" w:cs="Arial"/>
          <w:sz w:val="20"/>
        </w:rPr>
        <w:t>e</w:t>
      </w:r>
      <w:r w:rsidR="002139F0" w:rsidRPr="002139F0">
        <w:rPr>
          <w:rFonts w:ascii="XCCW Joined 6a" w:hAnsi="XCCW Joined 6a" w:cs="Arial"/>
          <w:sz w:val="20"/>
        </w:rPr>
        <w:t>ller</w:t>
      </w:r>
      <w:r w:rsidR="002139F0" w:rsidRPr="002139F0">
        <w:rPr>
          <w:rFonts w:ascii="XCCW Joined 6b" w:hAnsi="XCCW Joined 6b" w:cs="Arial"/>
          <w:sz w:val="20"/>
        </w:rPr>
        <w:t>y</w:t>
      </w:r>
      <w:r w:rsidR="002139F0" w:rsidRPr="002139F0">
        <w:rPr>
          <w:rFonts w:ascii="XCCW Joined 6a" w:hAnsi="XCCW Joined 6a" w:cs="Arial"/>
          <w:sz w:val="20"/>
        </w:rPr>
        <w:t xml:space="preserve"> must be r</w:t>
      </w:r>
      <w:r w:rsidR="002139F0" w:rsidRPr="002139F0">
        <w:rPr>
          <w:rFonts w:ascii="XCCW Joined 6b" w:hAnsi="XCCW Joined 6b" w:cs="Arial"/>
          <w:sz w:val="20"/>
        </w:rPr>
        <w:t>e</w:t>
      </w:r>
      <w:r w:rsidR="002139F0" w:rsidRPr="002139F0">
        <w:rPr>
          <w:rFonts w:ascii="XCCW Joined 6a" w:hAnsi="XCCW Joined 6a" w:cs="Arial"/>
          <w:sz w:val="20"/>
        </w:rPr>
        <w:t>mo</w:t>
      </w:r>
      <w:r w:rsidR="002139F0" w:rsidRPr="002139F0">
        <w:rPr>
          <w:rFonts w:ascii="XCCW Joined 6b" w:hAnsi="XCCW Joined 6b" w:cs="Arial"/>
          <w:sz w:val="20"/>
        </w:rPr>
        <w:t>ve</w:t>
      </w:r>
      <w:r w:rsidR="002139F0" w:rsidRPr="002139F0">
        <w:rPr>
          <w:rFonts w:ascii="XCCW Joined 6a" w:hAnsi="XCCW Joined 6a" w:cs="Arial"/>
          <w:sz w:val="20"/>
        </w:rPr>
        <w:t>d. In the ev</w:t>
      </w:r>
      <w:r w:rsidR="002139F0" w:rsidRPr="002139F0">
        <w:rPr>
          <w:rFonts w:ascii="XCCW Joined 6b" w:hAnsi="XCCW Joined 6b" w:cs="Arial"/>
          <w:sz w:val="20"/>
        </w:rPr>
        <w:t>e</w:t>
      </w:r>
      <w:r w:rsidR="002139F0" w:rsidRPr="002139F0">
        <w:rPr>
          <w:rFonts w:ascii="XCCW Joined 6a" w:hAnsi="XCCW Joined 6a" w:cs="Arial"/>
          <w:sz w:val="20"/>
        </w:rPr>
        <w:t>nt o</w:t>
      </w:r>
      <w:r w:rsidR="002139F0" w:rsidRPr="002139F0">
        <w:rPr>
          <w:rFonts w:ascii="XCCW Joined 6b" w:hAnsi="XCCW Joined 6b" w:cs="Arial"/>
          <w:sz w:val="20"/>
        </w:rPr>
        <w:t xml:space="preserve">f </w:t>
      </w:r>
      <w:r w:rsidR="002139F0" w:rsidRPr="002139F0">
        <w:rPr>
          <w:rFonts w:ascii="XCCW Joined 6a" w:hAnsi="XCCW Joined 6a" w:cs="Arial"/>
          <w:sz w:val="20"/>
        </w:rPr>
        <w:t>childr</w:t>
      </w:r>
      <w:r w:rsidR="002139F0" w:rsidRPr="002139F0">
        <w:rPr>
          <w:rFonts w:ascii="XCCW Joined 6b" w:hAnsi="XCCW Joined 6b" w:cs="Arial"/>
          <w:sz w:val="20"/>
        </w:rPr>
        <w:t>e</w:t>
      </w:r>
      <w:r w:rsidR="002139F0" w:rsidRPr="002139F0">
        <w:rPr>
          <w:rFonts w:ascii="XCCW Joined 6a" w:hAnsi="XCCW Joined 6a" w:cs="Arial"/>
          <w:sz w:val="20"/>
        </w:rPr>
        <w:t>n hav</w:t>
      </w:r>
      <w:r w:rsidR="002139F0" w:rsidRPr="002139F0">
        <w:rPr>
          <w:rFonts w:ascii="XCCW Joined 6b" w:hAnsi="XCCW Joined 6b" w:cs="Arial"/>
          <w:sz w:val="20"/>
        </w:rPr>
        <w:t>i</w:t>
      </w:r>
      <w:r w:rsidR="002139F0" w:rsidRPr="002139F0">
        <w:rPr>
          <w:rFonts w:ascii="XCCW Joined 6a" w:hAnsi="XCCW Joined 6a" w:cs="Arial"/>
          <w:sz w:val="20"/>
        </w:rPr>
        <w:t>ng new</w:t>
      </w:r>
      <w:r w:rsidR="002139F0" w:rsidRPr="002139F0">
        <w:rPr>
          <w:rFonts w:ascii="XCCW Joined 6b" w:hAnsi="XCCW Joined 6b" w:cs="Arial"/>
          <w:sz w:val="20"/>
        </w:rPr>
        <w:t xml:space="preserve"> </w:t>
      </w:r>
      <w:r w:rsidR="002139F0" w:rsidRPr="002139F0">
        <w:rPr>
          <w:rFonts w:ascii="XCCW Joined 6a" w:hAnsi="XCCW Joined 6a" w:cs="Arial"/>
          <w:sz w:val="20"/>
        </w:rPr>
        <w:t>ear</w:t>
      </w:r>
      <w:r w:rsidR="002139F0" w:rsidRPr="002139F0">
        <w:rPr>
          <w:rFonts w:ascii="XCCW Joined 6b" w:hAnsi="XCCW Joined 6b" w:cs="Arial"/>
          <w:sz w:val="20"/>
        </w:rPr>
        <w:t xml:space="preserve"> </w:t>
      </w:r>
      <w:r w:rsidR="002139F0" w:rsidRPr="002139F0">
        <w:rPr>
          <w:rFonts w:ascii="XCCW Joined 6a" w:hAnsi="XCCW Joined 6a" w:cs="Arial"/>
          <w:sz w:val="20"/>
        </w:rPr>
        <w:t>pier</w:t>
      </w:r>
      <w:r w:rsidR="002139F0" w:rsidRPr="002139F0">
        <w:rPr>
          <w:rFonts w:ascii="XCCW Joined 6b" w:hAnsi="XCCW Joined 6b" w:cs="Arial"/>
          <w:sz w:val="20"/>
        </w:rPr>
        <w:t>c</w:t>
      </w:r>
      <w:r w:rsidR="002139F0" w:rsidRPr="002139F0">
        <w:rPr>
          <w:rFonts w:ascii="XCCW Joined 6a" w:hAnsi="XCCW Joined 6a" w:cs="Arial"/>
          <w:sz w:val="20"/>
        </w:rPr>
        <w:t>ings they sho</w:t>
      </w:r>
      <w:r w:rsidR="002139F0" w:rsidRPr="002139F0">
        <w:rPr>
          <w:rFonts w:ascii="XCCW Joined 6b" w:hAnsi="XCCW Joined 6b" w:cs="Arial"/>
          <w:sz w:val="20"/>
        </w:rPr>
        <w:t>u</w:t>
      </w:r>
      <w:r w:rsidR="002139F0" w:rsidRPr="002139F0">
        <w:rPr>
          <w:rFonts w:ascii="XCCW Joined 6a" w:hAnsi="XCCW Joined 6a" w:cs="Arial"/>
          <w:sz w:val="20"/>
        </w:rPr>
        <w:t>ld hav</w:t>
      </w:r>
      <w:r w:rsidR="002139F0" w:rsidRPr="002139F0">
        <w:rPr>
          <w:rFonts w:ascii="XCCW Joined 6b" w:hAnsi="XCCW Joined 6b" w:cs="Arial"/>
          <w:sz w:val="20"/>
        </w:rPr>
        <w:t>e</w:t>
      </w:r>
      <w:r w:rsidR="002139F0" w:rsidRPr="002139F0">
        <w:rPr>
          <w:rFonts w:ascii="XCCW Joined 6a" w:hAnsi="XCCW Joined 6a" w:cs="Arial"/>
          <w:sz w:val="20"/>
        </w:rPr>
        <w:t xml:space="preserve"> tape w</w:t>
      </w:r>
      <w:r w:rsidR="002139F0" w:rsidRPr="002139F0">
        <w:rPr>
          <w:rFonts w:ascii="XCCW Joined 6b" w:hAnsi="XCCW Joined 6b" w:cs="Arial"/>
          <w:sz w:val="20"/>
        </w:rPr>
        <w:t>i</w:t>
      </w:r>
      <w:r w:rsidR="002139F0" w:rsidRPr="002139F0">
        <w:rPr>
          <w:rFonts w:ascii="XCCW Joined 6a" w:hAnsi="XCCW Joined 6a" w:cs="Arial"/>
          <w:sz w:val="20"/>
        </w:rPr>
        <w:t>th them to</w:t>
      </w:r>
      <w:r w:rsidR="002139F0" w:rsidRPr="002139F0">
        <w:rPr>
          <w:rFonts w:ascii="XCCW Joined 6b" w:hAnsi="XCCW Joined 6b" w:cs="Arial"/>
          <w:sz w:val="20"/>
        </w:rPr>
        <w:t xml:space="preserve"> </w:t>
      </w:r>
      <w:r w:rsidR="002139F0" w:rsidRPr="002139F0">
        <w:rPr>
          <w:rFonts w:ascii="XCCW Joined 6a" w:hAnsi="XCCW Joined 6a" w:cs="Arial"/>
          <w:sz w:val="20"/>
        </w:rPr>
        <w:t>co</w:t>
      </w:r>
      <w:r w:rsidR="002139F0" w:rsidRPr="002139F0">
        <w:rPr>
          <w:rFonts w:ascii="XCCW Joined 6b" w:hAnsi="XCCW Joined 6b" w:cs="Arial"/>
          <w:sz w:val="20"/>
        </w:rPr>
        <w:t>ve</w:t>
      </w:r>
      <w:r w:rsidR="002139F0" w:rsidRPr="002139F0">
        <w:rPr>
          <w:rFonts w:ascii="XCCW Joined 6a" w:hAnsi="XCCW Joined 6a" w:cs="Arial"/>
          <w:sz w:val="20"/>
        </w:rPr>
        <w:t>r</w:t>
      </w:r>
      <w:r w:rsidR="002139F0" w:rsidRPr="002139F0">
        <w:rPr>
          <w:rFonts w:ascii="XCCW Joined 6b" w:hAnsi="XCCW Joined 6b" w:cs="Arial"/>
          <w:sz w:val="20"/>
        </w:rPr>
        <w:t xml:space="preserve"> </w:t>
      </w:r>
      <w:r w:rsidR="002139F0" w:rsidRPr="002139F0">
        <w:rPr>
          <w:rFonts w:ascii="XCCW Joined 6a" w:hAnsi="XCCW Joined 6a" w:cs="Arial"/>
          <w:sz w:val="20"/>
        </w:rPr>
        <w:t>the studs. The childr</w:t>
      </w:r>
      <w:r w:rsidR="002139F0" w:rsidRPr="002139F0">
        <w:rPr>
          <w:rFonts w:ascii="XCCW Joined 6b" w:hAnsi="XCCW Joined 6b" w:cs="Arial"/>
          <w:sz w:val="20"/>
        </w:rPr>
        <w:t>e</w:t>
      </w:r>
      <w:r w:rsidR="002139F0" w:rsidRPr="002139F0">
        <w:rPr>
          <w:rFonts w:ascii="XCCW Joined 6a" w:hAnsi="XCCW Joined 6a" w:cs="Arial"/>
          <w:sz w:val="20"/>
        </w:rPr>
        <w:t>n must be able to</w:t>
      </w:r>
      <w:r w:rsidR="002139F0" w:rsidRPr="002139F0">
        <w:rPr>
          <w:rFonts w:ascii="XCCW Joined 6b" w:hAnsi="XCCW Joined 6b" w:cs="Arial"/>
          <w:sz w:val="20"/>
        </w:rPr>
        <w:t xml:space="preserve"> </w:t>
      </w:r>
      <w:r w:rsidR="002139F0" w:rsidRPr="002139F0">
        <w:rPr>
          <w:rFonts w:ascii="XCCW Joined 6a" w:hAnsi="XCCW Joined 6a" w:cs="Arial"/>
          <w:sz w:val="20"/>
        </w:rPr>
        <w:t>do</w:t>
      </w:r>
      <w:r w:rsidR="002139F0" w:rsidRPr="002139F0">
        <w:rPr>
          <w:rFonts w:ascii="XCCW Joined 6b" w:hAnsi="XCCW Joined 6b" w:cs="Arial"/>
          <w:sz w:val="20"/>
        </w:rPr>
        <w:t xml:space="preserve"> </w:t>
      </w:r>
      <w:r w:rsidR="002139F0" w:rsidRPr="002139F0">
        <w:rPr>
          <w:rFonts w:ascii="XCCW Joined 6a" w:hAnsi="XCCW Joined 6a" w:cs="Arial"/>
          <w:sz w:val="20"/>
        </w:rPr>
        <w:t>this f</w:t>
      </w:r>
      <w:r w:rsidR="002139F0" w:rsidRPr="002139F0">
        <w:rPr>
          <w:rFonts w:ascii="XCCW Joined 6b" w:hAnsi="XCCW Joined 6b" w:cs="Arial"/>
          <w:sz w:val="20"/>
        </w:rPr>
        <w:t xml:space="preserve">or </w:t>
      </w:r>
      <w:r w:rsidR="002139F0" w:rsidRPr="002139F0">
        <w:rPr>
          <w:rFonts w:ascii="XCCW Joined 6a" w:hAnsi="XCCW Joined 6a" w:cs="Arial"/>
          <w:sz w:val="20"/>
        </w:rPr>
        <w:t>themselv</w:t>
      </w:r>
      <w:r w:rsidR="002139F0" w:rsidRPr="002139F0">
        <w:rPr>
          <w:rFonts w:ascii="XCCW Joined 6b" w:hAnsi="XCCW Joined 6b" w:cs="Arial"/>
          <w:sz w:val="20"/>
        </w:rPr>
        <w:t>e</w:t>
      </w:r>
      <w:r w:rsidR="002139F0" w:rsidRPr="002139F0">
        <w:rPr>
          <w:rFonts w:ascii="XCCW Joined 6a" w:hAnsi="XCCW Joined 6a" w:cs="Arial"/>
          <w:sz w:val="20"/>
        </w:rPr>
        <w:t xml:space="preserve">s. </w:t>
      </w:r>
    </w:p>
    <w:p w:rsidR="00435A2B" w:rsidRDefault="00435A2B" w:rsidP="002139F0">
      <w:pPr>
        <w:pStyle w:val="BodyText"/>
        <w:rPr>
          <w:rFonts w:ascii="XCCW Joined 6a" w:hAnsi="XCCW Joined 6a" w:cs="Arial"/>
          <w:sz w:val="20"/>
        </w:rPr>
      </w:pPr>
    </w:p>
    <w:p w:rsidR="00F05BD4" w:rsidRDefault="00F05BD4" w:rsidP="002139F0">
      <w:pPr>
        <w:pStyle w:val="BodyText"/>
        <w:rPr>
          <w:rFonts w:ascii="XCCW Joined 6a" w:hAnsi="XCCW Joined 6a" w:cs="Arial"/>
          <w:sz w:val="20"/>
        </w:rPr>
      </w:pPr>
    </w:p>
    <w:p w:rsidR="00F05BD4" w:rsidRDefault="00F05BD4" w:rsidP="002139F0">
      <w:pPr>
        <w:pStyle w:val="BodyText"/>
        <w:rPr>
          <w:rFonts w:ascii="XCCW Joined 6a" w:hAnsi="XCCW Joined 6a" w:cs="Arial"/>
          <w:sz w:val="20"/>
        </w:rPr>
      </w:pPr>
    </w:p>
    <w:p w:rsidR="002139F0" w:rsidRPr="002139F0" w:rsidRDefault="00B03DE0" w:rsidP="002139F0">
      <w:pPr>
        <w:pStyle w:val="BodyText"/>
        <w:rPr>
          <w:rFonts w:ascii="XCCW Joined 6a" w:hAnsi="XCCW Joined 6a" w:cs="Arial"/>
          <w:sz w:val="20"/>
        </w:rPr>
      </w:pPr>
      <w:r>
        <w:rPr>
          <w:rFonts w:ascii="XCCW Joined 6a" w:hAnsi="XCCW Joined 6a" w:cs="Arial"/>
          <w:sz w:val="20"/>
        </w:rPr>
        <w:lastRenderedPageBreak/>
        <w:t>For home learning in</w:t>
      </w:r>
      <w:r w:rsidR="00CB7E9D">
        <w:rPr>
          <w:rFonts w:ascii="XCCW Joined 6a" w:hAnsi="XCCW Joined 6a" w:cs="Arial"/>
          <w:sz w:val="20"/>
        </w:rPr>
        <w:t xml:space="preserve"> Lower Key Stage Two</w:t>
      </w:r>
      <w:r w:rsidR="002139F0">
        <w:rPr>
          <w:rFonts w:ascii="XCCW Joined 6a" w:hAnsi="XCCW Joined 6a" w:cs="Arial"/>
          <w:sz w:val="20"/>
        </w:rPr>
        <w:t>,</w:t>
      </w:r>
      <w:r w:rsidR="002139F0" w:rsidRPr="002139F0">
        <w:rPr>
          <w:rFonts w:ascii="XCCW Joined 6a" w:hAnsi="XCCW Joined 6a" w:cs="Arial"/>
          <w:sz w:val="20"/>
        </w:rPr>
        <w:t xml:space="preserve"> the children are expected to study for around 1½ hours per week at home. The breakdown of home study will be as follows:</w:t>
      </w:r>
    </w:p>
    <w:p w:rsidR="002139F0" w:rsidRPr="002139F0" w:rsidRDefault="002139F0" w:rsidP="002139F0">
      <w:pPr>
        <w:pStyle w:val="BodyText"/>
        <w:rPr>
          <w:rFonts w:ascii="XCCW Joined 6a" w:hAnsi="XCCW Joined 6a" w:cs="Arial"/>
          <w:sz w:val="20"/>
        </w:rPr>
      </w:pPr>
      <w:r w:rsidRPr="002139F0">
        <w:rPr>
          <w:rFonts w:ascii="XCCW Joined 6a" w:hAnsi="XCCW Joined 6a" w:cs="Arial"/>
          <w:sz w:val="20"/>
        </w:rPr>
        <w:t>*</w:t>
      </w:r>
      <w:r w:rsidR="00F05BD4">
        <w:rPr>
          <w:rFonts w:ascii="XCCW Joined 6a" w:hAnsi="XCCW Joined 6a" w:cs="Arial"/>
          <w:sz w:val="20"/>
        </w:rPr>
        <w:t xml:space="preserve"> </w:t>
      </w:r>
      <w:r w:rsidRPr="002139F0">
        <w:rPr>
          <w:rFonts w:ascii="XCCW Joined 6a" w:hAnsi="XCCW Joined 6a" w:cs="Arial"/>
          <w:sz w:val="20"/>
        </w:rPr>
        <w:t xml:space="preserve">Spellings will be given on a </w:t>
      </w:r>
      <w:r w:rsidR="00F05BD4">
        <w:rPr>
          <w:rFonts w:ascii="XCCW Joined 6a" w:hAnsi="XCCW Joined 6a" w:cs="Arial"/>
          <w:sz w:val="20"/>
        </w:rPr>
        <w:t>Tuesday</w:t>
      </w:r>
      <w:r w:rsidRPr="002139F0">
        <w:rPr>
          <w:rFonts w:ascii="XCCW Joined 6a" w:hAnsi="XCCW Joined 6a" w:cs="Arial"/>
          <w:sz w:val="20"/>
        </w:rPr>
        <w:t xml:space="preserve"> fo</w:t>
      </w:r>
      <w:r w:rsidR="00CB7E9D">
        <w:rPr>
          <w:rFonts w:ascii="XCCW Joined 6a" w:hAnsi="XCCW Joined 6a" w:cs="Arial"/>
          <w:sz w:val="20"/>
        </w:rPr>
        <w:t xml:space="preserve">r a test on the following </w:t>
      </w:r>
      <w:r w:rsidR="00F05BD4">
        <w:rPr>
          <w:rFonts w:ascii="XCCW Joined 6a" w:hAnsi="XCCW Joined 6a" w:cs="Arial"/>
          <w:sz w:val="20"/>
        </w:rPr>
        <w:t>Monday</w:t>
      </w:r>
      <w:r w:rsidRPr="002139F0">
        <w:rPr>
          <w:rFonts w:ascii="XCCW Joined 6a" w:hAnsi="XCCW Joined 6a" w:cs="Arial"/>
          <w:sz w:val="20"/>
        </w:rPr>
        <w:t xml:space="preserve">. </w:t>
      </w:r>
    </w:p>
    <w:p w:rsidR="002139F0" w:rsidRPr="002139F0" w:rsidRDefault="002139F0" w:rsidP="002139F0">
      <w:pPr>
        <w:pStyle w:val="BodyText"/>
        <w:rPr>
          <w:rFonts w:ascii="XCCW Joined 6a" w:hAnsi="XCCW Joined 6a" w:cs="Arial"/>
          <w:sz w:val="20"/>
        </w:rPr>
      </w:pPr>
      <w:r w:rsidRPr="002139F0">
        <w:rPr>
          <w:rFonts w:ascii="XCCW Joined 6a" w:hAnsi="XCCW Joined 6a" w:cs="Arial"/>
          <w:sz w:val="20"/>
        </w:rPr>
        <w:t>* Times tables will be given on a Monday ready for a test on the following Friday.</w:t>
      </w:r>
    </w:p>
    <w:p w:rsidR="002139F0" w:rsidRPr="002139F0" w:rsidRDefault="002139F0" w:rsidP="002139F0">
      <w:pPr>
        <w:pStyle w:val="BodyText"/>
        <w:rPr>
          <w:rFonts w:ascii="XCCW Joined 6a" w:hAnsi="XCCW Joined 6a" w:cs="Arial"/>
          <w:sz w:val="20"/>
        </w:rPr>
      </w:pPr>
      <w:r w:rsidRPr="002139F0">
        <w:rPr>
          <w:rFonts w:ascii="XCCW Joined 6a" w:hAnsi="XCCW Joined 6a" w:cs="Arial"/>
          <w:sz w:val="20"/>
        </w:rPr>
        <w:t xml:space="preserve">* One piece of home learning </w:t>
      </w:r>
      <w:r>
        <w:rPr>
          <w:rFonts w:ascii="XCCW Joined 6a" w:hAnsi="XCCW Joined 6a" w:cs="Arial"/>
          <w:sz w:val="20"/>
        </w:rPr>
        <w:t>from</w:t>
      </w:r>
      <w:r w:rsidRPr="002139F0">
        <w:rPr>
          <w:rFonts w:ascii="XCCW Joined 6a" w:hAnsi="XCCW Joined 6a" w:cs="Arial"/>
          <w:sz w:val="20"/>
        </w:rPr>
        <w:t xml:space="preserve"> the grid should be completed fortnightly and returned on </w:t>
      </w:r>
      <w:r w:rsidR="00F05BD4">
        <w:rPr>
          <w:rFonts w:ascii="XCCW Joined 6a" w:hAnsi="XCCW Joined 6a" w:cs="Arial"/>
          <w:sz w:val="20"/>
        </w:rPr>
        <w:t>every other Wednesday</w:t>
      </w:r>
      <w:r w:rsidRPr="002139F0">
        <w:rPr>
          <w:rFonts w:ascii="XCCW Joined 6a" w:hAnsi="XCCW Joined 6a" w:cs="Arial"/>
          <w:sz w:val="20"/>
        </w:rPr>
        <w:t xml:space="preserve"> – dates </w:t>
      </w:r>
      <w:r w:rsidR="00F05BD4">
        <w:rPr>
          <w:rFonts w:ascii="XCCW Joined 6a" w:hAnsi="XCCW Joined 6a" w:cs="Arial"/>
          <w:sz w:val="20"/>
        </w:rPr>
        <w:t>are</w:t>
      </w:r>
      <w:r w:rsidRPr="002139F0">
        <w:rPr>
          <w:rFonts w:ascii="XCCW Joined 6a" w:hAnsi="XCCW Joined 6a" w:cs="Arial"/>
          <w:sz w:val="20"/>
        </w:rPr>
        <w:t xml:space="preserve"> shown on the grid. </w:t>
      </w:r>
    </w:p>
    <w:p w:rsidR="002139F0" w:rsidRDefault="002139F0" w:rsidP="002139F0">
      <w:pPr>
        <w:pStyle w:val="BodyText"/>
        <w:rPr>
          <w:rFonts w:ascii="XCCW Joined 6a" w:hAnsi="XCCW Joined 6a" w:cs="Arial"/>
          <w:sz w:val="20"/>
        </w:rPr>
      </w:pPr>
      <w:r w:rsidRPr="002139F0">
        <w:rPr>
          <w:rFonts w:ascii="XCCW Joined 6a" w:hAnsi="XCCW Joined 6a" w:cs="Arial"/>
          <w:sz w:val="20"/>
        </w:rPr>
        <w:t xml:space="preserve">*A weekly reading home learning </w:t>
      </w:r>
      <w:r>
        <w:rPr>
          <w:rFonts w:ascii="XCCW Joined 6a" w:hAnsi="XCCW Joined 6a" w:cs="Arial"/>
          <w:sz w:val="20"/>
        </w:rPr>
        <w:t xml:space="preserve">task </w:t>
      </w:r>
      <w:r w:rsidRPr="002139F0">
        <w:rPr>
          <w:rFonts w:ascii="XCCW Joined 6a" w:hAnsi="XCCW Joined 6a" w:cs="Arial"/>
          <w:sz w:val="20"/>
        </w:rPr>
        <w:t xml:space="preserve">will be given depending on the day your child’s reading takes place in class. It is very important that children complete the task as it will be discussed and marked during their guided reading session. The reading tasks can be found in the front of your child’s reading home learning book, along with details on how much they should be reading as a minimum per week. </w:t>
      </w:r>
    </w:p>
    <w:p w:rsidR="00B9076A" w:rsidRPr="002139F0" w:rsidRDefault="00B9076A" w:rsidP="002139F0">
      <w:pPr>
        <w:pStyle w:val="BodyText"/>
        <w:rPr>
          <w:rFonts w:ascii="XCCW Joined 6a" w:hAnsi="XCCW Joined 6a" w:cs="Arial"/>
          <w:sz w:val="20"/>
        </w:rPr>
      </w:pPr>
    </w:p>
    <w:p w:rsidR="002139F0" w:rsidRPr="002139F0" w:rsidRDefault="002139F0" w:rsidP="002139F0">
      <w:pPr>
        <w:pStyle w:val="BodyText"/>
        <w:rPr>
          <w:rFonts w:ascii="XCCW Joined 6a" w:hAnsi="XCCW Joined 6a" w:cs="Arial"/>
          <w:sz w:val="20"/>
        </w:rPr>
      </w:pPr>
      <w:r w:rsidRPr="00A43FCC">
        <w:rPr>
          <w:rFonts w:ascii="XCCW Joined 6a" w:hAnsi="XCCW Joined 6a" w:cs="Arial"/>
          <w:sz w:val="20"/>
        </w:rPr>
        <w:t xml:space="preserve">We do appreciate that some children find it </w:t>
      </w:r>
      <w:r w:rsidR="00B9076A" w:rsidRPr="00A43FCC">
        <w:rPr>
          <w:rFonts w:ascii="XCCW Joined 6a" w:hAnsi="XCCW Joined 6a" w:cs="Arial"/>
          <w:sz w:val="20"/>
        </w:rPr>
        <w:t>hard</w:t>
      </w:r>
      <w:r w:rsidRPr="00A43FCC">
        <w:rPr>
          <w:rFonts w:ascii="XCCW Joined 6a" w:hAnsi="XCCW Joined 6a" w:cs="Arial"/>
          <w:sz w:val="20"/>
        </w:rPr>
        <w:t xml:space="preserve"> to complete tasks at home, so there will be the opportunity for children to complete tasks </w:t>
      </w:r>
      <w:r w:rsidR="00B9076A" w:rsidRPr="00A43FCC">
        <w:rPr>
          <w:rFonts w:ascii="XCCW Joined 6a" w:hAnsi="XCCW Joined 6a" w:cs="Arial"/>
          <w:sz w:val="20"/>
        </w:rPr>
        <w:t xml:space="preserve">at </w:t>
      </w:r>
      <w:r w:rsidR="009E02ED">
        <w:rPr>
          <w:rFonts w:ascii="XCCW Joined 6a" w:hAnsi="XCCW Joined 6a" w:cs="Arial"/>
          <w:sz w:val="20"/>
        </w:rPr>
        <w:t>home learning</w:t>
      </w:r>
      <w:r w:rsidRPr="00A43FCC">
        <w:rPr>
          <w:rFonts w:ascii="XCCW Joined 6a" w:hAnsi="XCCW Joined 6a" w:cs="Arial"/>
          <w:sz w:val="20"/>
        </w:rPr>
        <w:t xml:space="preserve"> club. This is held on </w:t>
      </w:r>
      <w:r w:rsidR="00E77570" w:rsidRPr="00E77570">
        <w:rPr>
          <w:rFonts w:ascii="XCCW Joined 6a" w:hAnsi="XCCW Joined 6a" w:cs="Arial"/>
          <w:sz w:val="20"/>
        </w:rPr>
        <w:t>Tuesday</w:t>
      </w:r>
      <w:r w:rsidR="00B9076A" w:rsidRPr="00E77570">
        <w:rPr>
          <w:rFonts w:ascii="XCCW Joined 6a" w:hAnsi="XCCW Joined 6a" w:cs="Arial"/>
          <w:sz w:val="20"/>
        </w:rPr>
        <w:t xml:space="preserve"> and </w:t>
      </w:r>
      <w:r w:rsidR="00E77570" w:rsidRPr="00E77570">
        <w:rPr>
          <w:rFonts w:ascii="XCCW Joined 6a" w:hAnsi="XCCW Joined 6a" w:cs="Arial"/>
          <w:sz w:val="20"/>
        </w:rPr>
        <w:t>Thursday</w:t>
      </w:r>
      <w:r w:rsidRPr="00E77570">
        <w:rPr>
          <w:rFonts w:ascii="XCCW Joined 6a" w:hAnsi="XCCW Joined 6a" w:cs="Arial"/>
          <w:sz w:val="20"/>
        </w:rPr>
        <w:t xml:space="preserve"> lunchtimes.</w:t>
      </w:r>
      <w:r w:rsidR="00137A05" w:rsidRPr="00E77570">
        <w:rPr>
          <w:rFonts w:ascii="XCCW Joined 6a" w:hAnsi="XCCW Joined 6a" w:cs="Arial"/>
          <w:sz w:val="20"/>
        </w:rPr>
        <w:t xml:space="preserve"> Library club will also be held on these days.</w:t>
      </w:r>
      <w:r w:rsidR="00137A05">
        <w:rPr>
          <w:rFonts w:ascii="XCCW Joined 6a" w:hAnsi="XCCW Joined 6a" w:cs="Arial"/>
          <w:sz w:val="20"/>
        </w:rPr>
        <w:t xml:space="preserve"> </w:t>
      </w:r>
    </w:p>
    <w:p w:rsidR="007E1EE1" w:rsidRPr="001526E6" w:rsidRDefault="007E1EE1" w:rsidP="007E1EE1">
      <w:pPr>
        <w:jc w:val="both"/>
        <w:rPr>
          <w:rFonts w:ascii="XCCW Joined 6a" w:hAnsi="XCCW Joined 6a"/>
          <w:sz w:val="20"/>
          <w:szCs w:val="20"/>
          <w:lang w:val="en-US" w:eastAsia="en-US"/>
        </w:rPr>
      </w:pPr>
    </w:p>
    <w:p w:rsidR="007E1EE1" w:rsidRPr="001526E6" w:rsidRDefault="00C2160C" w:rsidP="007E1EE1">
      <w:pPr>
        <w:jc w:val="both"/>
        <w:rPr>
          <w:rFonts w:ascii="XCCW Joined 6a" w:hAnsi="XCCW Joined 6a"/>
          <w:sz w:val="20"/>
          <w:szCs w:val="20"/>
          <w:lang w:eastAsia="en-US"/>
        </w:rPr>
      </w:pPr>
      <w:r>
        <w:rPr>
          <w:rFonts w:ascii="XCCW Joined 6a" w:hAnsi="XCCW Joined 6a"/>
          <w:sz w:val="20"/>
          <w:szCs w:val="20"/>
          <w:lang w:eastAsia="en-US"/>
        </w:rPr>
        <w:t xml:space="preserve">Children in both Year 3 and Year 4 will now be coming out of school </w:t>
      </w:r>
      <w:r w:rsidR="00387186">
        <w:rPr>
          <w:rFonts w:ascii="XCCW Joined 6a" w:hAnsi="XCCW Joined 6a"/>
          <w:sz w:val="20"/>
          <w:szCs w:val="20"/>
          <w:lang w:eastAsia="en-US"/>
        </w:rPr>
        <w:t xml:space="preserve">more </w:t>
      </w:r>
      <w:r>
        <w:rPr>
          <w:rFonts w:ascii="XCCW Joined 6a" w:hAnsi="XCCW Joined 6a"/>
          <w:sz w:val="20"/>
          <w:szCs w:val="20"/>
          <w:lang w:eastAsia="en-US"/>
        </w:rPr>
        <w:t xml:space="preserve">independently. </w:t>
      </w:r>
      <w:r w:rsidR="00624F7F">
        <w:rPr>
          <w:rFonts w:ascii="XCCW Joined 6a" w:hAnsi="XCCW Joined 6a"/>
          <w:sz w:val="20"/>
          <w:szCs w:val="20"/>
          <w:lang w:eastAsia="en-US"/>
        </w:rPr>
        <w:t xml:space="preserve">They </w:t>
      </w:r>
      <w:r>
        <w:rPr>
          <w:rFonts w:ascii="XCCW Joined 6a" w:hAnsi="XCCW Joined 6a"/>
          <w:sz w:val="20"/>
          <w:szCs w:val="20"/>
          <w:lang w:eastAsia="en-US"/>
        </w:rPr>
        <w:t>w</w:t>
      </w:r>
      <w:r w:rsidR="00CB7E9D">
        <w:rPr>
          <w:rFonts w:ascii="XCCW Joined 6a" w:hAnsi="XCCW Joined 6a"/>
          <w:sz w:val="20"/>
          <w:szCs w:val="20"/>
          <w:lang w:eastAsia="en-US"/>
        </w:rPr>
        <w:t>ill be reminded that if they don’t see their parent/guardian, they must come back into school and tell an adult</w:t>
      </w:r>
      <w:r w:rsidR="007E1EE1" w:rsidRPr="001526E6">
        <w:rPr>
          <w:rFonts w:ascii="XCCW Joined 6a" w:hAnsi="XCCW Joined 6a"/>
          <w:sz w:val="20"/>
          <w:szCs w:val="20"/>
          <w:lang w:eastAsia="en-US"/>
        </w:rPr>
        <w:t>. If</w:t>
      </w:r>
      <w:r w:rsidR="00B9076A">
        <w:rPr>
          <w:rFonts w:ascii="XCCW Joined 6a" w:hAnsi="XCCW Joined 6a"/>
          <w:sz w:val="20"/>
          <w:szCs w:val="20"/>
          <w:lang w:eastAsia="en-US"/>
        </w:rPr>
        <w:t xml:space="preserve"> the after school arrangements for your</w:t>
      </w:r>
      <w:r w:rsidR="007E1EE1" w:rsidRPr="001526E6">
        <w:rPr>
          <w:rFonts w:ascii="XCCW Joined 6a" w:hAnsi="XCCW Joined 6a"/>
          <w:sz w:val="20"/>
          <w:szCs w:val="20"/>
          <w:lang w:eastAsia="en-US"/>
        </w:rPr>
        <w:t xml:space="preserve"> child </w:t>
      </w:r>
      <w:r w:rsidR="00B9076A">
        <w:rPr>
          <w:rFonts w:ascii="XCCW Joined 6a" w:hAnsi="XCCW Joined 6a"/>
          <w:sz w:val="20"/>
          <w:szCs w:val="20"/>
          <w:lang w:eastAsia="en-US"/>
        </w:rPr>
        <w:t>change, please</w:t>
      </w:r>
      <w:r w:rsidR="003751D5">
        <w:rPr>
          <w:rFonts w:ascii="XCCW Joined 6a" w:hAnsi="XCCW Joined 6a"/>
          <w:sz w:val="20"/>
          <w:szCs w:val="20"/>
          <w:lang w:eastAsia="en-US"/>
        </w:rPr>
        <w:t xml:space="preserve"> let the teacher/TA</w:t>
      </w:r>
      <w:r w:rsidR="00B9076A">
        <w:rPr>
          <w:rFonts w:ascii="XCCW Joined 6a" w:hAnsi="XCCW Joined 6a"/>
          <w:sz w:val="20"/>
          <w:szCs w:val="20"/>
          <w:lang w:eastAsia="en-US"/>
        </w:rPr>
        <w:t>/</w:t>
      </w:r>
      <w:r w:rsidR="001526E6">
        <w:rPr>
          <w:rFonts w:ascii="XCCW Joined 6a" w:hAnsi="XCCW Joined 6a"/>
          <w:sz w:val="20"/>
          <w:szCs w:val="20"/>
          <w:lang w:eastAsia="en-US"/>
        </w:rPr>
        <w:t xml:space="preserve">office </w:t>
      </w:r>
      <w:r w:rsidR="007E1EE1" w:rsidRPr="001526E6">
        <w:rPr>
          <w:rFonts w:ascii="XCCW Joined 6a" w:hAnsi="XCCW Joined 6a"/>
          <w:sz w:val="20"/>
          <w:szCs w:val="20"/>
          <w:lang w:eastAsia="en-US"/>
        </w:rPr>
        <w:t xml:space="preserve">know in the morning. A brief </w:t>
      </w:r>
      <w:r w:rsidR="00B9076A">
        <w:rPr>
          <w:rFonts w:ascii="XCCW Joined 6a" w:hAnsi="XCCW Joined 6a"/>
          <w:sz w:val="20"/>
          <w:szCs w:val="20"/>
          <w:lang w:eastAsia="en-US"/>
        </w:rPr>
        <w:t xml:space="preserve">phone call, </w:t>
      </w:r>
      <w:r w:rsidR="007E1EE1" w:rsidRPr="001526E6">
        <w:rPr>
          <w:rFonts w:ascii="XCCW Joined 6a" w:hAnsi="XCCW Joined 6a"/>
          <w:sz w:val="20"/>
          <w:szCs w:val="20"/>
          <w:lang w:eastAsia="en-US"/>
        </w:rPr>
        <w:t>handwritten note</w:t>
      </w:r>
      <w:r w:rsidR="003751D5">
        <w:rPr>
          <w:rFonts w:ascii="XCCW Joined 6a" w:hAnsi="XCCW Joined 6a"/>
          <w:sz w:val="20"/>
          <w:szCs w:val="20"/>
          <w:lang w:eastAsia="en-US"/>
        </w:rPr>
        <w:t xml:space="preserve"> or email</w:t>
      </w:r>
      <w:r w:rsidR="00B9076A">
        <w:rPr>
          <w:rFonts w:ascii="XCCW Joined 6a" w:hAnsi="XCCW Joined 6a"/>
          <w:sz w:val="20"/>
          <w:szCs w:val="20"/>
          <w:lang w:eastAsia="en-US"/>
        </w:rPr>
        <w:t xml:space="preserve"> is fine. It can delay the school bus if we have to contact parents to check whether a child should be on the bus or not.</w:t>
      </w:r>
    </w:p>
    <w:p w:rsidR="007E1EE1" w:rsidRPr="001526E6" w:rsidRDefault="007E1EE1" w:rsidP="007E1EE1">
      <w:pPr>
        <w:jc w:val="both"/>
        <w:rPr>
          <w:rFonts w:ascii="XCCW Joined 6a" w:hAnsi="XCCW Joined 6a"/>
          <w:sz w:val="20"/>
          <w:szCs w:val="20"/>
          <w:lang w:val="en-US" w:eastAsia="en-US"/>
        </w:rPr>
      </w:pPr>
    </w:p>
    <w:p w:rsidR="00B9076A" w:rsidRDefault="007E1EE1" w:rsidP="007E1EE1">
      <w:pPr>
        <w:jc w:val="both"/>
        <w:rPr>
          <w:rFonts w:ascii="XCCW Joined 6a" w:hAnsi="XCCW Joined 6a"/>
          <w:sz w:val="20"/>
          <w:szCs w:val="20"/>
          <w:lang w:val="en-US" w:eastAsia="en-US"/>
        </w:rPr>
      </w:pPr>
      <w:r w:rsidRPr="001526E6">
        <w:rPr>
          <w:rFonts w:ascii="XCCW Joined 6a" w:hAnsi="XCCW Joined 6a"/>
          <w:sz w:val="20"/>
          <w:szCs w:val="20"/>
          <w:lang w:val="en-US" w:eastAsia="en-US"/>
        </w:rPr>
        <w:t xml:space="preserve">As always, parent helpers are very welcome in </w:t>
      </w:r>
      <w:r w:rsidR="005C01FF">
        <w:rPr>
          <w:rFonts w:ascii="XCCW Joined 6a" w:hAnsi="XCCW Joined 6a"/>
          <w:sz w:val="20"/>
          <w:szCs w:val="20"/>
          <w:lang w:val="en-US" w:eastAsia="en-US"/>
        </w:rPr>
        <w:t>class</w:t>
      </w:r>
      <w:r w:rsidR="00C2160C">
        <w:rPr>
          <w:rFonts w:ascii="XCCW Joined 6a" w:hAnsi="XCCW Joined 6a"/>
          <w:sz w:val="20"/>
          <w:szCs w:val="20"/>
          <w:lang w:val="en-US" w:eastAsia="en-US"/>
        </w:rPr>
        <w:t xml:space="preserve"> and </w:t>
      </w:r>
      <w:r w:rsidR="001526E6">
        <w:rPr>
          <w:rFonts w:ascii="XCCW Joined 6a" w:hAnsi="XCCW Joined 6a"/>
          <w:sz w:val="20"/>
          <w:szCs w:val="20"/>
          <w:lang w:val="en-US" w:eastAsia="en-US"/>
        </w:rPr>
        <w:t>i</w:t>
      </w:r>
      <w:r w:rsidRPr="001526E6">
        <w:rPr>
          <w:rFonts w:ascii="XCCW Joined 6a" w:hAnsi="XCCW Joined 6a"/>
          <w:sz w:val="20"/>
          <w:szCs w:val="20"/>
          <w:lang w:val="en-US" w:eastAsia="en-US"/>
        </w:rPr>
        <w:t xml:space="preserve">f you are able to come in and help, either occasionally or on a regular basis, please let </w:t>
      </w:r>
      <w:r w:rsidR="005C01FF">
        <w:rPr>
          <w:rFonts w:ascii="XCCW Joined 6a" w:hAnsi="XCCW Joined 6a"/>
          <w:sz w:val="20"/>
          <w:szCs w:val="20"/>
          <w:lang w:val="en-US" w:eastAsia="en-US"/>
        </w:rPr>
        <w:t>me</w:t>
      </w:r>
      <w:r w:rsidR="009A442A">
        <w:rPr>
          <w:rFonts w:ascii="XCCW Joined 6a" w:hAnsi="XCCW Joined 6a"/>
          <w:sz w:val="20"/>
          <w:szCs w:val="20"/>
          <w:lang w:val="en-US" w:eastAsia="en-US"/>
        </w:rPr>
        <w:t xml:space="preserve"> know. </w:t>
      </w:r>
      <w:r w:rsidR="005C01FF">
        <w:rPr>
          <w:rFonts w:ascii="XCCW Joined 6a" w:hAnsi="XCCW Joined 6a"/>
          <w:sz w:val="20"/>
          <w:szCs w:val="20"/>
          <w:lang w:val="en-US" w:eastAsia="en-US"/>
        </w:rPr>
        <w:t>I</w:t>
      </w:r>
      <w:r w:rsidRPr="001526E6">
        <w:rPr>
          <w:rFonts w:ascii="XCCW Joined 6a" w:hAnsi="XCCW Joined 6a"/>
          <w:sz w:val="20"/>
          <w:szCs w:val="20"/>
          <w:lang w:val="en-US" w:eastAsia="en-US"/>
        </w:rPr>
        <w:t xml:space="preserve"> would be especially grateful for helpers to hear children read</w:t>
      </w:r>
      <w:r w:rsidR="00387186">
        <w:rPr>
          <w:rFonts w:ascii="XCCW Joined 6a" w:hAnsi="XCCW Joined 6a"/>
          <w:sz w:val="20"/>
          <w:szCs w:val="20"/>
          <w:lang w:val="en-US" w:eastAsia="en-US"/>
        </w:rPr>
        <w:t>, practice times tables or spellings</w:t>
      </w:r>
      <w:r w:rsidRPr="001526E6">
        <w:rPr>
          <w:rFonts w:ascii="XCCW Joined 6a" w:hAnsi="XCCW Joined 6a"/>
          <w:sz w:val="20"/>
          <w:szCs w:val="20"/>
          <w:lang w:val="en-US" w:eastAsia="en-US"/>
        </w:rPr>
        <w:t xml:space="preserve">. Just half an hour of your time can provide valuable support to the class. </w:t>
      </w:r>
    </w:p>
    <w:p w:rsidR="00B9076A" w:rsidRDefault="00C2160C" w:rsidP="00C2160C">
      <w:pPr>
        <w:tabs>
          <w:tab w:val="left" w:pos="7590"/>
        </w:tabs>
        <w:jc w:val="both"/>
        <w:rPr>
          <w:rFonts w:ascii="XCCW Joined 6a" w:hAnsi="XCCW Joined 6a"/>
          <w:sz w:val="20"/>
          <w:szCs w:val="20"/>
          <w:lang w:val="en-US" w:eastAsia="en-US"/>
        </w:rPr>
      </w:pPr>
      <w:r>
        <w:rPr>
          <w:rFonts w:ascii="XCCW Joined 6a" w:hAnsi="XCCW Joined 6a"/>
          <w:sz w:val="20"/>
          <w:szCs w:val="20"/>
          <w:lang w:val="en-US" w:eastAsia="en-US"/>
        </w:rPr>
        <w:tab/>
      </w:r>
    </w:p>
    <w:p w:rsidR="007E1EE1" w:rsidRPr="001526E6" w:rsidRDefault="007E1EE1" w:rsidP="007E1EE1">
      <w:pPr>
        <w:jc w:val="both"/>
        <w:rPr>
          <w:rFonts w:ascii="XCCW Joined 6a" w:hAnsi="XCCW Joined 6a"/>
          <w:sz w:val="20"/>
          <w:szCs w:val="20"/>
          <w:lang w:val="en-US" w:eastAsia="en-US"/>
        </w:rPr>
      </w:pPr>
      <w:r w:rsidRPr="001526E6">
        <w:rPr>
          <w:rFonts w:ascii="XCCW Joined 6a" w:hAnsi="XCCW Joined 6a"/>
          <w:sz w:val="20"/>
          <w:szCs w:val="20"/>
          <w:lang w:val="en-US" w:eastAsia="en-US"/>
        </w:rPr>
        <w:t>If you have any questions or concerns about anything the</w:t>
      </w:r>
      <w:r w:rsidR="009A442A">
        <w:rPr>
          <w:rFonts w:ascii="XCCW Joined 6a" w:hAnsi="XCCW Joined 6a"/>
          <w:sz w:val="20"/>
          <w:szCs w:val="20"/>
          <w:lang w:val="en-US" w:eastAsia="en-US"/>
        </w:rPr>
        <w:t>n please do come and spe</w:t>
      </w:r>
      <w:r w:rsidR="00624F7F">
        <w:rPr>
          <w:rFonts w:ascii="XCCW Joined 6a" w:hAnsi="XCCW Joined 6a"/>
          <w:sz w:val="20"/>
          <w:szCs w:val="20"/>
          <w:lang w:val="en-US" w:eastAsia="en-US"/>
        </w:rPr>
        <w:t xml:space="preserve">ak to </w:t>
      </w:r>
      <w:r w:rsidR="005C01FF">
        <w:rPr>
          <w:rFonts w:ascii="XCCW Joined 6a" w:hAnsi="XCCW Joined 6a"/>
          <w:sz w:val="20"/>
          <w:szCs w:val="20"/>
          <w:lang w:val="en-US" w:eastAsia="en-US"/>
        </w:rPr>
        <w:t>me</w:t>
      </w:r>
      <w:r w:rsidR="00624F7F">
        <w:rPr>
          <w:rFonts w:ascii="XCCW Joined 6a" w:hAnsi="XCCW Joined 6a"/>
          <w:sz w:val="20"/>
          <w:szCs w:val="20"/>
          <w:lang w:val="en-US" w:eastAsia="en-US"/>
        </w:rPr>
        <w:t>;</w:t>
      </w:r>
      <w:r w:rsidR="009A442A">
        <w:rPr>
          <w:rFonts w:ascii="XCCW Joined 6a" w:hAnsi="XCCW Joined 6a"/>
          <w:sz w:val="20"/>
          <w:szCs w:val="20"/>
          <w:lang w:val="en-US" w:eastAsia="en-US"/>
        </w:rPr>
        <w:t xml:space="preserve"> </w:t>
      </w:r>
      <w:r w:rsidR="005C01FF">
        <w:rPr>
          <w:rFonts w:ascii="XCCW Joined 6a" w:hAnsi="XCCW Joined 6a"/>
          <w:sz w:val="20"/>
          <w:szCs w:val="20"/>
          <w:lang w:val="en-US" w:eastAsia="en-US"/>
        </w:rPr>
        <w:t>I</w:t>
      </w:r>
      <w:r w:rsidR="009A442A">
        <w:rPr>
          <w:rFonts w:ascii="XCCW Joined 6a" w:hAnsi="XCCW Joined 6a"/>
          <w:sz w:val="20"/>
          <w:szCs w:val="20"/>
          <w:lang w:val="en-US" w:eastAsia="en-US"/>
        </w:rPr>
        <w:t xml:space="preserve"> </w:t>
      </w:r>
      <w:r w:rsidR="005C01FF">
        <w:rPr>
          <w:rFonts w:ascii="XCCW Joined 6a" w:hAnsi="XCCW Joined 6a"/>
          <w:sz w:val="20"/>
          <w:szCs w:val="20"/>
          <w:lang w:val="en-US" w:eastAsia="en-US"/>
        </w:rPr>
        <w:t>will be</w:t>
      </w:r>
      <w:r w:rsidRPr="001526E6">
        <w:rPr>
          <w:rFonts w:ascii="XCCW Joined 6a" w:hAnsi="XCCW Joined 6a"/>
          <w:sz w:val="20"/>
          <w:szCs w:val="20"/>
          <w:lang w:val="en-US" w:eastAsia="en-US"/>
        </w:rPr>
        <w:t xml:space="preserve"> very happy to answer all your questions.</w:t>
      </w:r>
    </w:p>
    <w:p w:rsidR="007E1EE1" w:rsidRPr="001526E6" w:rsidRDefault="007E1EE1" w:rsidP="007E1EE1">
      <w:pPr>
        <w:jc w:val="both"/>
        <w:rPr>
          <w:rFonts w:ascii="XCCW Joined 6a" w:hAnsi="XCCW Joined 6a"/>
          <w:sz w:val="20"/>
          <w:szCs w:val="20"/>
          <w:lang w:val="en-US" w:eastAsia="en-US"/>
        </w:rPr>
      </w:pPr>
    </w:p>
    <w:p w:rsidR="00AF2A4F" w:rsidRPr="001526E6" w:rsidRDefault="005C01FF" w:rsidP="007E1EE1">
      <w:pPr>
        <w:jc w:val="both"/>
        <w:rPr>
          <w:rFonts w:ascii="XCCW Joined 6a" w:hAnsi="XCCW Joined 6a"/>
          <w:sz w:val="20"/>
          <w:szCs w:val="20"/>
          <w:lang w:val="en-US" w:eastAsia="en-US"/>
        </w:rPr>
      </w:pPr>
      <w:r>
        <w:rPr>
          <w:rFonts w:ascii="XCCW Joined 6a" w:hAnsi="XCCW Joined 6a"/>
          <w:sz w:val="20"/>
          <w:szCs w:val="20"/>
          <w:lang w:val="en-US" w:eastAsia="en-US"/>
        </w:rPr>
        <w:t>I look</w:t>
      </w:r>
      <w:r w:rsidR="009A442A">
        <w:rPr>
          <w:rFonts w:ascii="XCCW Joined 6a" w:hAnsi="XCCW Joined 6a"/>
          <w:sz w:val="20"/>
          <w:szCs w:val="20"/>
          <w:lang w:val="en-US" w:eastAsia="en-US"/>
        </w:rPr>
        <w:t xml:space="preserve"> forward to an</w:t>
      </w:r>
      <w:r w:rsidR="00C2160C">
        <w:rPr>
          <w:rFonts w:ascii="XCCW Joined 6a" w:hAnsi="XCCW Joined 6a"/>
          <w:sz w:val="20"/>
          <w:szCs w:val="20"/>
          <w:lang w:val="en-US" w:eastAsia="en-US"/>
        </w:rPr>
        <w:t xml:space="preserve"> exciting and action packed</w:t>
      </w:r>
      <w:r w:rsidR="009A442A">
        <w:rPr>
          <w:rFonts w:ascii="XCCW Joined 6a" w:hAnsi="XCCW Joined 6a"/>
          <w:sz w:val="20"/>
          <w:szCs w:val="20"/>
          <w:lang w:val="en-US" w:eastAsia="en-US"/>
        </w:rPr>
        <w:t xml:space="preserve"> term!</w:t>
      </w:r>
      <w:r w:rsidR="007E1EE1" w:rsidRPr="001526E6">
        <w:rPr>
          <w:rFonts w:ascii="XCCW Joined 6a" w:hAnsi="XCCW Joined 6a"/>
          <w:sz w:val="20"/>
          <w:szCs w:val="20"/>
          <w:lang w:val="en-US" w:eastAsia="en-US"/>
        </w:rPr>
        <w:t xml:space="preserve">  </w:t>
      </w:r>
    </w:p>
    <w:p w:rsidR="00AF2A4F" w:rsidRDefault="00AF2A4F" w:rsidP="007E1EE1">
      <w:pPr>
        <w:jc w:val="both"/>
        <w:rPr>
          <w:rFonts w:ascii="XCCW Joined 6a" w:hAnsi="XCCW Joined 6a"/>
          <w:sz w:val="20"/>
          <w:szCs w:val="20"/>
          <w:lang w:val="en-US" w:eastAsia="en-US"/>
        </w:rPr>
      </w:pPr>
    </w:p>
    <w:p w:rsidR="001526E6" w:rsidRDefault="00B9076A" w:rsidP="007E1EE1">
      <w:pPr>
        <w:jc w:val="both"/>
        <w:rPr>
          <w:rFonts w:ascii="XCCW Joined 6a" w:hAnsi="XCCW Joined 6a"/>
          <w:sz w:val="20"/>
          <w:szCs w:val="20"/>
          <w:lang w:val="en-US" w:eastAsia="en-US"/>
        </w:rPr>
      </w:pPr>
      <w:r>
        <w:rPr>
          <w:rFonts w:ascii="XCCW Joined 6a" w:hAnsi="XCCW Joined 6a"/>
          <w:sz w:val="20"/>
          <w:szCs w:val="20"/>
          <w:lang w:val="en-US" w:eastAsia="en-US"/>
        </w:rPr>
        <w:t>Best Wishes</w:t>
      </w:r>
    </w:p>
    <w:p w:rsidR="00B9076A" w:rsidRDefault="00B9076A" w:rsidP="007E1EE1">
      <w:pPr>
        <w:jc w:val="both"/>
        <w:rPr>
          <w:rFonts w:ascii="XCCW Joined 6a" w:hAnsi="XCCW Joined 6a"/>
          <w:sz w:val="20"/>
          <w:szCs w:val="20"/>
          <w:lang w:val="en-US" w:eastAsia="en-US"/>
        </w:rPr>
      </w:pPr>
    </w:p>
    <w:p w:rsidR="002E59FB" w:rsidRDefault="005C01FF" w:rsidP="001526E6">
      <w:pPr>
        <w:jc w:val="both"/>
        <w:rPr>
          <w:rFonts w:ascii="XCCW Joined 6a" w:hAnsi="XCCW Joined 6a"/>
          <w:sz w:val="20"/>
          <w:szCs w:val="20"/>
          <w:lang w:val="en-US" w:eastAsia="en-US"/>
        </w:rPr>
      </w:pPr>
      <w:r>
        <w:rPr>
          <w:rFonts w:ascii="XCCW Joined 6a" w:hAnsi="XCCW Joined 6a"/>
          <w:sz w:val="20"/>
          <w:szCs w:val="20"/>
          <w:lang w:val="en-US" w:eastAsia="en-US"/>
        </w:rPr>
        <w:t xml:space="preserve">Miss Dyson </w:t>
      </w:r>
    </w:p>
    <w:p w:rsidR="005C01FF" w:rsidRDefault="005C01FF" w:rsidP="001526E6">
      <w:pPr>
        <w:jc w:val="both"/>
        <w:rPr>
          <w:rFonts w:ascii="XCCW Joined 6a" w:hAnsi="XCCW Joined 6a"/>
          <w:sz w:val="20"/>
          <w:szCs w:val="20"/>
          <w:lang w:val="en-US" w:eastAsia="en-US"/>
        </w:rPr>
      </w:pPr>
    </w:p>
    <w:p w:rsidR="005C01FF" w:rsidRPr="001526E6" w:rsidRDefault="005C01FF" w:rsidP="001526E6">
      <w:pPr>
        <w:jc w:val="both"/>
        <w:rPr>
          <w:rFonts w:ascii="XCCW Joined 6a" w:hAnsi="XCCW Joined 6a"/>
          <w:sz w:val="20"/>
          <w:szCs w:val="20"/>
          <w:lang w:val="en-US" w:eastAsia="en-US"/>
        </w:rPr>
      </w:pPr>
      <w:r>
        <w:rPr>
          <w:rFonts w:ascii="XCCW Joined 6a" w:hAnsi="XCCW Joined 6a"/>
          <w:sz w:val="20"/>
          <w:szCs w:val="20"/>
          <w:lang w:val="en-US" w:eastAsia="en-US"/>
        </w:rPr>
        <w:t>Doves class teacher</w:t>
      </w:r>
    </w:p>
    <w:sectPr w:rsidR="005C01FF" w:rsidRPr="001526E6" w:rsidSect="00B9076A">
      <w:headerReference w:type="even" r:id="rId9"/>
      <w:headerReference w:type="default" r:id="rId10"/>
      <w:footerReference w:type="even" r:id="rId11"/>
      <w:footerReference w:type="default" r:id="rId12"/>
      <w:headerReference w:type="first" r:id="rId13"/>
      <w:footerReference w:type="first" r:id="rId14"/>
      <w:pgSz w:w="12240" w:h="15840"/>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B3" w:rsidRDefault="006F64B3" w:rsidP="007E1EE1">
      <w:r>
        <w:separator/>
      </w:r>
    </w:p>
  </w:endnote>
  <w:endnote w:type="continuationSeparator" w:id="0">
    <w:p w:rsidR="006F64B3" w:rsidRDefault="006F64B3" w:rsidP="007E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XCCW Joined 6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XCCW Joined 6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B3" w:rsidRDefault="006F64B3" w:rsidP="007E1EE1">
      <w:r>
        <w:separator/>
      </w:r>
    </w:p>
  </w:footnote>
  <w:footnote w:type="continuationSeparator" w:id="0">
    <w:p w:rsidR="006F64B3" w:rsidRDefault="006F64B3" w:rsidP="007E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E1"/>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7546"/>
    <w:rsid w:val="00137A05"/>
    <w:rsid w:val="001526E6"/>
    <w:rsid w:val="00152763"/>
    <w:rsid w:val="00153E4B"/>
    <w:rsid w:val="00170535"/>
    <w:rsid w:val="00170F19"/>
    <w:rsid w:val="00182807"/>
    <w:rsid w:val="001A4754"/>
    <w:rsid w:val="001D74A7"/>
    <w:rsid w:val="001E235B"/>
    <w:rsid w:val="001F09B8"/>
    <w:rsid w:val="001F5748"/>
    <w:rsid w:val="00212857"/>
    <w:rsid w:val="002139F0"/>
    <w:rsid w:val="00230A08"/>
    <w:rsid w:val="0025631C"/>
    <w:rsid w:val="00273B6C"/>
    <w:rsid w:val="0029648F"/>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41E75"/>
    <w:rsid w:val="00365425"/>
    <w:rsid w:val="00371C9A"/>
    <w:rsid w:val="003751D5"/>
    <w:rsid w:val="00383B0E"/>
    <w:rsid w:val="00387186"/>
    <w:rsid w:val="003B18B7"/>
    <w:rsid w:val="003B6659"/>
    <w:rsid w:val="003B73BD"/>
    <w:rsid w:val="003E4BAB"/>
    <w:rsid w:val="00422E5B"/>
    <w:rsid w:val="004234E6"/>
    <w:rsid w:val="00431FC3"/>
    <w:rsid w:val="00435A2B"/>
    <w:rsid w:val="0046594A"/>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01FF"/>
    <w:rsid w:val="005C4A2A"/>
    <w:rsid w:val="005C4D8E"/>
    <w:rsid w:val="005E437E"/>
    <w:rsid w:val="005F078D"/>
    <w:rsid w:val="0060080A"/>
    <w:rsid w:val="00603C4A"/>
    <w:rsid w:val="00605193"/>
    <w:rsid w:val="00621808"/>
    <w:rsid w:val="00624F7F"/>
    <w:rsid w:val="0063769A"/>
    <w:rsid w:val="006441A9"/>
    <w:rsid w:val="006454D9"/>
    <w:rsid w:val="00656DA2"/>
    <w:rsid w:val="0066703B"/>
    <w:rsid w:val="00671718"/>
    <w:rsid w:val="00672D48"/>
    <w:rsid w:val="00684436"/>
    <w:rsid w:val="0068668B"/>
    <w:rsid w:val="00690CB5"/>
    <w:rsid w:val="00693FDF"/>
    <w:rsid w:val="006950B8"/>
    <w:rsid w:val="00696F28"/>
    <w:rsid w:val="006A0B7B"/>
    <w:rsid w:val="006A5E94"/>
    <w:rsid w:val="006B248F"/>
    <w:rsid w:val="006D0C10"/>
    <w:rsid w:val="006D10DF"/>
    <w:rsid w:val="006F64B3"/>
    <w:rsid w:val="00727CE2"/>
    <w:rsid w:val="00730A44"/>
    <w:rsid w:val="00731B6C"/>
    <w:rsid w:val="007500D8"/>
    <w:rsid w:val="0076612B"/>
    <w:rsid w:val="0078235C"/>
    <w:rsid w:val="00787462"/>
    <w:rsid w:val="007908F8"/>
    <w:rsid w:val="00794B94"/>
    <w:rsid w:val="007B401B"/>
    <w:rsid w:val="007C7EB3"/>
    <w:rsid w:val="007E1EE1"/>
    <w:rsid w:val="007F0B37"/>
    <w:rsid w:val="007F22A4"/>
    <w:rsid w:val="007F4352"/>
    <w:rsid w:val="007F7927"/>
    <w:rsid w:val="008046C3"/>
    <w:rsid w:val="00815B0E"/>
    <w:rsid w:val="00830CD5"/>
    <w:rsid w:val="0083276E"/>
    <w:rsid w:val="0084638B"/>
    <w:rsid w:val="00852F8C"/>
    <w:rsid w:val="00856CDA"/>
    <w:rsid w:val="00862F6F"/>
    <w:rsid w:val="00884101"/>
    <w:rsid w:val="0088548C"/>
    <w:rsid w:val="00886959"/>
    <w:rsid w:val="008A40BC"/>
    <w:rsid w:val="008B518E"/>
    <w:rsid w:val="008C0AEB"/>
    <w:rsid w:val="008D4A69"/>
    <w:rsid w:val="008E0EE6"/>
    <w:rsid w:val="008F1728"/>
    <w:rsid w:val="008F482C"/>
    <w:rsid w:val="00901EF8"/>
    <w:rsid w:val="00915257"/>
    <w:rsid w:val="009267D8"/>
    <w:rsid w:val="00941E09"/>
    <w:rsid w:val="0095041A"/>
    <w:rsid w:val="00964789"/>
    <w:rsid w:val="0097163B"/>
    <w:rsid w:val="00972266"/>
    <w:rsid w:val="009A442A"/>
    <w:rsid w:val="009B7ECC"/>
    <w:rsid w:val="009C48CD"/>
    <w:rsid w:val="009C4C38"/>
    <w:rsid w:val="009D3E17"/>
    <w:rsid w:val="009E02ED"/>
    <w:rsid w:val="009F56CC"/>
    <w:rsid w:val="00A056AE"/>
    <w:rsid w:val="00A07752"/>
    <w:rsid w:val="00A20147"/>
    <w:rsid w:val="00A212A2"/>
    <w:rsid w:val="00A41F02"/>
    <w:rsid w:val="00A439B8"/>
    <w:rsid w:val="00A43FCC"/>
    <w:rsid w:val="00AB381B"/>
    <w:rsid w:val="00AB4FDD"/>
    <w:rsid w:val="00AC55E5"/>
    <w:rsid w:val="00AC7A58"/>
    <w:rsid w:val="00AD1514"/>
    <w:rsid w:val="00AE2933"/>
    <w:rsid w:val="00AE3C7D"/>
    <w:rsid w:val="00AF2A4F"/>
    <w:rsid w:val="00B03DE0"/>
    <w:rsid w:val="00B107AA"/>
    <w:rsid w:val="00B26610"/>
    <w:rsid w:val="00B77168"/>
    <w:rsid w:val="00B85403"/>
    <w:rsid w:val="00B864AA"/>
    <w:rsid w:val="00B87E6F"/>
    <w:rsid w:val="00B9076A"/>
    <w:rsid w:val="00B94922"/>
    <w:rsid w:val="00B9745C"/>
    <w:rsid w:val="00BC00B4"/>
    <w:rsid w:val="00BC6650"/>
    <w:rsid w:val="00BE1123"/>
    <w:rsid w:val="00BF6354"/>
    <w:rsid w:val="00C04480"/>
    <w:rsid w:val="00C2160C"/>
    <w:rsid w:val="00C24C95"/>
    <w:rsid w:val="00C53E96"/>
    <w:rsid w:val="00C70BC5"/>
    <w:rsid w:val="00C75CDE"/>
    <w:rsid w:val="00C92E6E"/>
    <w:rsid w:val="00CB7E9D"/>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6ED"/>
    <w:rsid w:val="00E42356"/>
    <w:rsid w:val="00E450CE"/>
    <w:rsid w:val="00E5067A"/>
    <w:rsid w:val="00E762F7"/>
    <w:rsid w:val="00E77570"/>
    <w:rsid w:val="00E9282E"/>
    <w:rsid w:val="00E9767D"/>
    <w:rsid w:val="00EA5D67"/>
    <w:rsid w:val="00EB338A"/>
    <w:rsid w:val="00EB36B8"/>
    <w:rsid w:val="00EB5CA9"/>
    <w:rsid w:val="00EC14BE"/>
    <w:rsid w:val="00EC1AF1"/>
    <w:rsid w:val="00ED059A"/>
    <w:rsid w:val="00ED34ED"/>
    <w:rsid w:val="00EF4D7A"/>
    <w:rsid w:val="00EF521A"/>
    <w:rsid w:val="00F05BD4"/>
    <w:rsid w:val="00F229A6"/>
    <w:rsid w:val="00F23746"/>
    <w:rsid w:val="00F35FF7"/>
    <w:rsid w:val="00F375A9"/>
    <w:rsid w:val="00F54693"/>
    <w:rsid w:val="00F71992"/>
    <w:rsid w:val="00F92207"/>
    <w:rsid w:val="00F959BE"/>
    <w:rsid w:val="00FA3A5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AF535A-C2B2-4AA5-A695-7C26B91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7E1EE1"/>
    <w:pPr>
      <w:tabs>
        <w:tab w:val="center" w:pos="4513"/>
        <w:tab w:val="right" w:pos="9026"/>
      </w:tabs>
    </w:pPr>
  </w:style>
  <w:style w:type="character" w:customStyle="1" w:styleId="HeaderChar">
    <w:name w:val="Header Char"/>
    <w:basedOn w:val="DefaultParagraphFont"/>
    <w:link w:val="Header"/>
    <w:rsid w:val="007E1EE1"/>
    <w:rPr>
      <w:sz w:val="24"/>
      <w:szCs w:val="24"/>
    </w:rPr>
  </w:style>
  <w:style w:type="paragraph" w:styleId="Footer">
    <w:name w:val="footer"/>
    <w:basedOn w:val="Normal"/>
    <w:link w:val="FooterChar"/>
    <w:rsid w:val="007E1EE1"/>
    <w:pPr>
      <w:tabs>
        <w:tab w:val="center" w:pos="4513"/>
        <w:tab w:val="right" w:pos="9026"/>
      </w:tabs>
    </w:pPr>
  </w:style>
  <w:style w:type="character" w:customStyle="1" w:styleId="FooterChar">
    <w:name w:val="Footer Char"/>
    <w:basedOn w:val="DefaultParagraphFont"/>
    <w:link w:val="Footer"/>
    <w:rsid w:val="007E1EE1"/>
    <w:rPr>
      <w:sz w:val="24"/>
      <w:szCs w:val="24"/>
    </w:rPr>
  </w:style>
  <w:style w:type="paragraph" w:styleId="BodyText">
    <w:name w:val="Body Text"/>
    <w:basedOn w:val="Normal"/>
    <w:link w:val="BodyTextChar"/>
    <w:rsid w:val="002139F0"/>
    <w:pPr>
      <w:overflowPunct w:val="0"/>
      <w:autoSpaceDE w:val="0"/>
      <w:autoSpaceDN w:val="0"/>
      <w:adjustRightInd w:val="0"/>
      <w:jc w:val="both"/>
      <w:textAlignment w:val="baseline"/>
    </w:pPr>
    <w:rPr>
      <w:rFonts w:ascii="Comic Sans MS" w:hAnsi="Comic Sans MS"/>
      <w:szCs w:val="20"/>
      <w:lang w:eastAsia="en-US"/>
    </w:rPr>
  </w:style>
  <w:style w:type="character" w:customStyle="1" w:styleId="BodyTextChar">
    <w:name w:val="Body Text Char"/>
    <w:basedOn w:val="DefaultParagraphFont"/>
    <w:link w:val="BodyText"/>
    <w:rsid w:val="002139F0"/>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init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E424-0DEC-448D-9088-B692599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JoinitC6</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JoinIt.dot</vt:lpstr>
    </vt:vector>
  </TitlesOfParts>
  <Company>Cambridgeshire County Council</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jhayward</dc:creator>
  <cp:lastModifiedBy>Laura Johnston</cp:lastModifiedBy>
  <cp:revision>4</cp:revision>
  <cp:lastPrinted>2017-09-04T14:20:00Z</cp:lastPrinted>
  <dcterms:created xsi:type="dcterms:W3CDTF">2019-01-03T21:34:00Z</dcterms:created>
  <dcterms:modified xsi:type="dcterms:W3CDTF">2019-01-07T21:12:00Z</dcterms:modified>
</cp:coreProperties>
</file>