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3C9E8F1" w14:textId="77777777" w:rsidR="004D6F21" w:rsidRDefault="004D6F21" w:rsidP="004D6F21">
      <w:r>
        <w:object w:dxaOrig="8700" w:dyaOrig="1755" w14:anchorId="4C77AB1D">
          <v:rect id="rectole0000000000" o:spid="_x0000_i1025" style="width:435pt;height:87.75pt" o:ole="" o:preferrelative="t" stroked="f">
            <v:imagedata r:id="rId7" o:title=""/>
          </v:rect>
          <o:OLEObject Type="Embed" ProgID="StaticMetafile" ShapeID="rectole0000000000" DrawAspect="Content" ObjectID="_1683715487" r:id="rId8"/>
        </w:object>
      </w:r>
    </w:p>
    <w:p w14:paraId="3638D4DE" w14:textId="3B474FA0" w:rsidR="004D6F21" w:rsidRPr="00EF0824" w:rsidRDefault="003911F6" w:rsidP="004D6F21">
      <w:pPr>
        <w:rPr>
          <w:b/>
          <w:u w:val="single"/>
        </w:rPr>
      </w:pPr>
      <w:r>
        <w:rPr>
          <w:b/>
          <w:u w:val="single"/>
        </w:rPr>
        <w:t>FODS (Friends o</w:t>
      </w:r>
      <w:r w:rsidR="004D6F21" w:rsidRPr="00EF0824">
        <w:rPr>
          <w:b/>
          <w:u w:val="single"/>
        </w:rPr>
        <w:t>f Duxford School – formerly Duxford School PTA)</w:t>
      </w:r>
    </w:p>
    <w:p w14:paraId="6FCE51D2" w14:textId="46316F00" w:rsidR="00411995" w:rsidRPr="00EF0824" w:rsidRDefault="004D6F21" w:rsidP="00411995">
      <w:r>
        <w:t xml:space="preserve">Please allow us to introduce ourselves. We are </w:t>
      </w:r>
      <w:r w:rsidR="001B2EB2">
        <w:t xml:space="preserve">the </w:t>
      </w:r>
      <w:r w:rsidR="003911F6">
        <w:t>Friends of Duxford S</w:t>
      </w:r>
      <w:r>
        <w:t>chool (formerly Duxford primary PTA)</w:t>
      </w:r>
      <w:r w:rsidR="001B2EB2">
        <w:t>.</w:t>
      </w:r>
      <w:r w:rsidR="00411995" w:rsidRPr="00EF0824">
        <w:t xml:space="preserve"> </w:t>
      </w:r>
      <w:r w:rsidR="00411995">
        <w:t>T</w:t>
      </w:r>
      <w:r w:rsidR="00411995" w:rsidRPr="00EF0824">
        <w:t xml:space="preserve">he Committee </w:t>
      </w:r>
      <w:r w:rsidR="001B2EB2">
        <w:t xml:space="preserve">is </w:t>
      </w:r>
      <w:r w:rsidR="00411995" w:rsidRPr="00EF0824">
        <w:t>currently made up of a handful of</w:t>
      </w:r>
      <w:r w:rsidR="00411995" w:rsidRPr="00EF0824">
        <w:rPr>
          <w:color w:val="ED7D31"/>
        </w:rPr>
        <w:t xml:space="preserve"> </w:t>
      </w:r>
      <w:r w:rsidR="00411995" w:rsidRPr="00EF0824">
        <w:t>mums and dads, who operate on your behalf, to provide additional financial support to ensure every child’s experience of primary school is fun and educational.</w:t>
      </w:r>
    </w:p>
    <w:p w14:paraId="09293BBD" w14:textId="3B818629" w:rsidR="00C817DB" w:rsidRDefault="004D6F21" w:rsidP="004D6F21">
      <w:r>
        <w:t>We became a friends of association</w:t>
      </w:r>
      <w:r w:rsidR="001B2EB2">
        <w:t>,</w:t>
      </w:r>
      <w:r>
        <w:t xml:space="preserve"> a couple of years ago in order to open up to the</w:t>
      </w:r>
      <w:r w:rsidR="00C817DB">
        <w:t xml:space="preserve"> wider</w:t>
      </w:r>
      <w:r>
        <w:t xml:space="preserve"> community. We have been involved in lending equipment to the village show</w:t>
      </w:r>
      <w:r w:rsidR="00C817DB">
        <w:t xml:space="preserve">, </w:t>
      </w:r>
      <w:r w:rsidR="001B2EB2">
        <w:t>the S</w:t>
      </w:r>
      <w:r>
        <w:t xml:space="preserve">oap </w:t>
      </w:r>
      <w:r w:rsidR="001B2EB2">
        <w:t>Box D</w:t>
      </w:r>
      <w:r>
        <w:t>erby and recently worked with</w:t>
      </w:r>
      <w:r w:rsidR="00C817DB">
        <w:t xml:space="preserve"> Duxford Projects to put on a wonderful Santa’s Drive By through Duxford. </w:t>
      </w:r>
      <w:r>
        <w:t>It has been very rewarding to connect more with our friends and neighbours</w:t>
      </w:r>
      <w:r w:rsidR="00411995">
        <w:t xml:space="preserve"> throughout the village and beyond</w:t>
      </w:r>
      <w:r>
        <w:t>.</w:t>
      </w:r>
    </w:p>
    <w:p w14:paraId="07377E6C" w14:textId="214EBA77" w:rsidR="004D6F21" w:rsidRPr="00EF0824" w:rsidRDefault="00411995" w:rsidP="004D6F21">
      <w:r>
        <w:t>E</w:t>
      </w:r>
      <w:r w:rsidR="004D6F21" w:rsidRPr="00EF0824">
        <w:t>xamples of how the children have benefitted from FODS support are:</w:t>
      </w:r>
    </w:p>
    <w:p w14:paraId="76F9A0B1"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New Library £10,000</w:t>
      </w:r>
    </w:p>
    <w:p w14:paraId="61968DA0"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Laptops and Software £11,000</w:t>
      </w:r>
    </w:p>
    <w:p w14:paraId="67C41F8B"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Smart boards £7,000</w:t>
      </w:r>
    </w:p>
    <w:p w14:paraId="69FB1154"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Mural £1,500</w:t>
      </w:r>
    </w:p>
    <w:p w14:paraId="5FD4AAB1"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Arts week supplies contribution</w:t>
      </w:r>
    </w:p>
    <w:p w14:paraId="7CA526B5"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Christmas Fair gifts</w:t>
      </w:r>
    </w:p>
    <w:p w14:paraId="66CAE8DC" w14:textId="77777777" w:rsidR="004D6F21" w:rsidRPr="00EF0824" w:rsidRDefault="004D6F21" w:rsidP="004D6F21">
      <w:pPr>
        <w:numPr>
          <w:ilvl w:val="1"/>
          <w:numId w:val="1"/>
        </w:numPr>
        <w:pBdr>
          <w:top w:val="nil"/>
          <w:left w:val="nil"/>
          <w:bottom w:val="nil"/>
          <w:right w:val="nil"/>
          <w:between w:val="nil"/>
        </w:pBdr>
        <w:spacing w:after="0" w:line="240" w:lineRule="auto"/>
        <w:rPr>
          <w:color w:val="000000"/>
        </w:rPr>
      </w:pPr>
      <w:r w:rsidRPr="00EF0824">
        <w:rPr>
          <w:color w:val="000000"/>
        </w:rPr>
        <w:t>First Aid training</w:t>
      </w:r>
    </w:p>
    <w:p w14:paraId="11542A8C" w14:textId="77777777" w:rsidR="004D6F21" w:rsidRPr="00EF0824" w:rsidRDefault="004D6F21" w:rsidP="004D6F21">
      <w:pPr>
        <w:pBdr>
          <w:top w:val="nil"/>
          <w:left w:val="nil"/>
          <w:bottom w:val="nil"/>
          <w:right w:val="nil"/>
          <w:between w:val="nil"/>
        </w:pBdr>
        <w:spacing w:after="0" w:line="240" w:lineRule="auto"/>
        <w:ind w:left="1440"/>
        <w:rPr>
          <w:color w:val="000000"/>
        </w:rPr>
      </w:pPr>
    </w:p>
    <w:p w14:paraId="64F1028A" w14:textId="762CC4AF" w:rsidR="004D6F21" w:rsidRDefault="004D6F21" w:rsidP="004D6F21">
      <w:r w:rsidRPr="00EF0824">
        <w:t>FODS also provide the fun events that are held at school which otherwise wouldn’t take place.  Fundraising is not the main objective of these events; it’s to provide your children with fun, extracurricular activities</w:t>
      </w:r>
      <w:r w:rsidR="003911F6">
        <w:t xml:space="preserve"> that</w:t>
      </w:r>
      <w:r w:rsidRPr="00EF0824">
        <w:t xml:space="preserve"> they can enjoy with their friends such as the Christmas Fair, School Disco and Summer Fair.</w:t>
      </w:r>
    </w:p>
    <w:p w14:paraId="1869AE26" w14:textId="4759DA38" w:rsidR="00C817DB" w:rsidRDefault="00721377" w:rsidP="004D6F21">
      <w:r w:rsidRPr="00721377">
        <w:rPr>
          <w:lang w:val="en-US"/>
        </w:rPr>
        <w:t>Committee meetings are held once every six to eight weeks according to need.  Meetings are normally held at the school</w:t>
      </w:r>
      <w:r>
        <w:t xml:space="preserve">. </w:t>
      </w:r>
      <w:r w:rsidR="00C817DB" w:rsidRPr="00721377">
        <w:t>If you would like</w:t>
      </w:r>
      <w:r w:rsidR="003911F6" w:rsidRPr="00721377">
        <w:t xml:space="preserve"> any more information about FODS</w:t>
      </w:r>
      <w:r w:rsidR="00C817DB" w:rsidRPr="00721377">
        <w:t xml:space="preserve"> or would like to join please contact </w:t>
      </w:r>
      <w:hyperlink r:id="rId9" w:history="1">
        <w:r w:rsidR="00C817DB" w:rsidRPr="00721377">
          <w:rPr>
            <w:rStyle w:val="Hyperlink"/>
          </w:rPr>
          <w:t>fods.email@gmail.com</w:t>
        </w:r>
      </w:hyperlink>
      <w:r w:rsidR="00C817DB" w:rsidRPr="00721377">
        <w:t xml:space="preserve">. Our current committee are Chair </w:t>
      </w:r>
      <w:r w:rsidR="004A5D1F" w:rsidRPr="00721377">
        <w:t xml:space="preserve">- </w:t>
      </w:r>
      <w:r w:rsidR="00C817DB" w:rsidRPr="00721377">
        <w:t>Zoe Burns</w:t>
      </w:r>
      <w:r w:rsidR="004A5D1F" w:rsidRPr="00721377">
        <w:t>,</w:t>
      </w:r>
      <w:r w:rsidR="00C817DB" w:rsidRPr="00721377">
        <w:t xml:space="preserve"> Vice Chair</w:t>
      </w:r>
      <w:r w:rsidR="004A5D1F" w:rsidRPr="00721377">
        <w:t xml:space="preserve"> -</w:t>
      </w:r>
      <w:r w:rsidR="003911F6" w:rsidRPr="00721377">
        <w:t xml:space="preserve"> Kirstie Preest-</w:t>
      </w:r>
      <w:r w:rsidR="00C817DB" w:rsidRPr="00721377">
        <w:t xml:space="preserve">Wilson, Treasurer </w:t>
      </w:r>
      <w:r w:rsidR="004A5D1F" w:rsidRPr="00721377">
        <w:t xml:space="preserve">- </w:t>
      </w:r>
      <w:r w:rsidR="00C817DB" w:rsidRPr="00721377">
        <w:t xml:space="preserve">Stephen Roper, </w:t>
      </w:r>
      <w:r w:rsidR="004A5D1F" w:rsidRPr="00721377">
        <w:t xml:space="preserve">committee members without portfolio - </w:t>
      </w:r>
      <w:r w:rsidR="00C817DB" w:rsidRPr="00721377">
        <w:t>Louise Baskeyfield</w:t>
      </w:r>
      <w:r w:rsidR="00C817DB">
        <w:t>, Rebecca Hancock</w:t>
      </w:r>
      <w:r w:rsidR="004A5D1F">
        <w:t xml:space="preserve"> and</w:t>
      </w:r>
      <w:r w:rsidR="00C817DB">
        <w:t xml:space="preserve"> David Hukin. If you wanted to grab one of us at the school gate you are always welcome.</w:t>
      </w:r>
    </w:p>
    <w:p w14:paraId="20C7F114" w14:textId="4E407AF0" w:rsidR="00C817DB" w:rsidRPr="00EF0824" w:rsidRDefault="00C817DB" w:rsidP="004D6F21">
      <w:r>
        <w:t xml:space="preserve">Our ongoing fundraising </w:t>
      </w:r>
      <w:r w:rsidR="00411995">
        <w:t>initiatives</w:t>
      </w:r>
      <w:r>
        <w:t xml:space="preserve"> are listed below please do join</w:t>
      </w:r>
      <w:r w:rsidR="003911F6">
        <w:t xml:space="preserve"> and help our school:</w:t>
      </w:r>
    </w:p>
    <w:p w14:paraId="1350E1F7" w14:textId="7D233019" w:rsidR="008A26A9" w:rsidRPr="007C0EC5" w:rsidRDefault="008A26A9" w:rsidP="008A26A9">
      <w:pPr>
        <w:rPr>
          <w:b/>
          <w:bCs/>
          <w:u w:val="single"/>
        </w:rPr>
      </w:pPr>
      <w:r w:rsidRPr="007C0EC5">
        <w:rPr>
          <w:b/>
          <w:bCs/>
          <w:u w:val="single"/>
        </w:rPr>
        <w:t>Easyfundraising</w:t>
      </w:r>
    </w:p>
    <w:p w14:paraId="20F97183" w14:textId="157E83A8" w:rsidR="008A26A9" w:rsidRDefault="003911F6" w:rsidP="008A26A9">
      <w:r>
        <w:t>Did you know that Friends o</w:t>
      </w:r>
      <w:r w:rsidR="008A26A9">
        <w:t>f Duxford School - Cambridge are registered with easyfundraising, which means you can raise FREE donations for us every time you shop online. Over 4,000 shops and sites will donate to us when you use easyfundraising to shop with them – at no extra cost to yourself!</w:t>
      </w:r>
    </w:p>
    <w:p w14:paraId="1F20076D" w14:textId="6AA131EF" w:rsidR="008A26A9" w:rsidRDefault="008A26A9" w:rsidP="008A26A9">
      <w:r>
        <w:t>These donations really mount up and make a BIG difference to us, so we</w:t>
      </w:r>
      <w:r w:rsidR="00C062CE">
        <w:t xml:space="preserve"> would</w:t>
      </w:r>
      <w:r>
        <w:t xml:space="preserve"> really appreciate it if you could take a moment to sign up and support us. It’s completely FREE and only takes a moment.</w:t>
      </w:r>
    </w:p>
    <w:p w14:paraId="143F37B0" w14:textId="77777777" w:rsidR="008A26A9" w:rsidRDefault="008A26A9" w:rsidP="008A26A9">
      <w:r>
        <w:lastRenderedPageBreak/>
        <w:t>You can find our easyfundraising page at https://www.easyfundraising.org.uk/causes/foduxford/?utm_campaign=raise-more&amp;utm_content=gs-e1</w:t>
      </w:r>
    </w:p>
    <w:p w14:paraId="22BA09E7" w14:textId="79807F47" w:rsidR="0099068B" w:rsidRPr="007C0EC5" w:rsidRDefault="0099068B" w:rsidP="008A26A9">
      <w:pPr>
        <w:rPr>
          <w:b/>
          <w:bCs/>
        </w:rPr>
      </w:pPr>
    </w:p>
    <w:p w14:paraId="519FC379" w14:textId="45E39AF8" w:rsidR="008A26A9" w:rsidRPr="007C0EC5" w:rsidRDefault="008A26A9" w:rsidP="008A26A9">
      <w:pPr>
        <w:rPr>
          <w:b/>
          <w:bCs/>
          <w:u w:val="single"/>
        </w:rPr>
      </w:pPr>
      <w:r w:rsidRPr="007C0EC5">
        <w:rPr>
          <w:b/>
          <w:bCs/>
          <w:u w:val="single"/>
        </w:rPr>
        <w:t>Your School lottery</w:t>
      </w:r>
    </w:p>
    <w:p w14:paraId="704961F6" w14:textId="77777777" w:rsidR="008A26A9" w:rsidRDefault="008A26A9" w:rsidP="008A26A9">
      <w:r>
        <w:t>We run our own lottery!</w:t>
      </w:r>
    </w:p>
    <w:p w14:paraId="47BD02BF" w14:textId="34ABB3C9" w:rsidR="008A26A9" w:rsidRDefault="008A26A9" w:rsidP="008A26A9">
      <w:r>
        <w:t>It’s simple—choose 6 numbers between 0-9 and if they match the weekly lottery draw, you win great prizes. One of our players will win a</w:t>
      </w:r>
      <w:r w:rsidR="007C0EC5">
        <w:t xml:space="preserve"> local</w:t>
      </w:r>
      <w:r>
        <w:t xml:space="preserve"> cash prize every week, maybe even the £25k jackpot! Tickets cost just £1 per week and the proceeds are donated to Duxford C of E Community Primary School</w:t>
      </w:r>
      <w:r w:rsidR="00C062CE">
        <w:t xml:space="preserve">.  </w:t>
      </w:r>
      <w:r>
        <w:t>Every Saturday at 8pm the numbers are drawn and posted online. Winners are notified by email and winnings paid into the account of your choice. The easiest way to join our lottery is online at YourSchoolLottery.co.uk by direct debit or debit card.</w:t>
      </w:r>
    </w:p>
    <w:p w14:paraId="65C601F2" w14:textId="6BD37EFD" w:rsidR="008A26A9" w:rsidRDefault="008A26A9" w:rsidP="008A26A9">
      <w:r>
        <w:t>Splitting the £1.00 cost of one ticket.</w:t>
      </w:r>
    </w:p>
    <w:p w14:paraId="46FF9A49" w14:textId="7C795357" w:rsidR="008A26A9" w:rsidRDefault="008A26A9" w:rsidP="008A26A9">
      <w:r>
        <w:t>40p goes to our school</w:t>
      </w:r>
    </w:p>
    <w:p w14:paraId="557F3D3F" w14:textId="0E1FE332" w:rsidR="008A26A9" w:rsidRDefault="008A26A9" w:rsidP="008A26A9">
      <w:r>
        <w:t>36p goes to cash prizes</w:t>
      </w:r>
    </w:p>
    <w:p w14:paraId="785BBE4A" w14:textId="1C24E0A6" w:rsidR="008A26A9" w:rsidRDefault="008A26A9" w:rsidP="008A26A9">
      <w:r>
        <w:t>20p goes to admin costs</w:t>
      </w:r>
    </w:p>
    <w:p w14:paraId="4DCB0BE8" w14:textId="249B606D" w:rsidR="008A26A9" w:rsidRDefault="008A26A9" w:rsidP="008A26A9">
      <w:r>
        <w:t>4p goes to VAT</w:t>
      </w:r>
    </w:p>
    <w:p w14:paraId="77CEF283" w14:textId="4ED676CF" w:rsidR="007C0EC5" w:rsidRDefault="007C0EC5" w:rsidP="008A26A9">
      <w:r>
        <w:t>To start supporting, visit: yourschoollottery.co.uk and search for: Duxford. The more people that join the bigger the weekly cash prize!</w:t>
      </w:r>
    </w:p>
    <w:p w14:paraId="6B02D602" w14:textId="66D8EA1C" w:rsidR="007C0EC5" w:rsidRDefault="007C0EC5" w:rsidP="008A26A9"/>
    <w:p w14:paraId="2A9A16DB" w14:textId="1498B805" w:rsidR="007C0EC5" w:rsidRDefault="007C0EC5" w:rsidP="008A26A9">
      <w:pPr>
        <w:rPr>
          <w:b/>
          <w:bCs/>
          <w:u w:val="single"/>
        </w:rPr>
      </w:pPr>
      <w:r w:rsidRPr="007C0EC5">
        <w:rPr>
          <w:b/>
          <w:bCs/>
          <w:u w:val="single"/>
        </w:rPr>
        <w:t>Amazon Smile</w:t>
      </w:r>
    </w:p>
    <w:p w14:paraId="41D862F8" w14:textId="2BDC2E92" w:rsidR="007C0EC5" w:rsidRDefault="007C0EC5" w:rsidP="008A26A9">
      <w:pPr>
        <w:rPr>
          <w:rFonts w:ascii="Arial" w:hAnsi="Arial" w:cs="Arial"/>
          <w:color w:val="0F1111"/>
          <w:sz w:val="20"/>
          <w:szCs w:val="20"/>
          <w:shd w:val="clear" w:color="auto" w:fill="FFFFFF"/>
        </w:rPr>
      </w:pPr>
      <w:r>
        <w:rPr>
          <w:rFonts w:ascii="Arial" w:hAnsi="Arial" w:cs="Arial"/>
          <w:color w:val="0F1111"/>
          <w:sz w:val="20"/>
          <w:szCs w:val="20"/>
          <w:shd w:val="clear" w:color="auto" w:fill="FFFFFF"/>
        </w:rPr>
        <w:t>We have</w:t>
      </w:r>
      <w:r w:rsidR="00703989">
        <w:rPr>
          <w:rFonts w:ascii="Arial" w:hAnsi="Arial" w:cs="Arial"/>
          <w:color w:val="0F1111"/>
          <w:sz w:val="20"/>
          <w:szCs w:val="20"/>
          <w:shd w:val="clear" w:color="auto" w:fill="FFFFFF"/>
        </w:rPr>
        <w:t xml:space="preserve"> also</w:t>
      </w:r>
      <w:r>
        <w:rPr>
          <w:rFonts w:ascii="Arial" w:hAnsi="Arial" w:cs="Arial"/>
          <w:color w:val="0F1111"/>
          <w:sz w:val="20"/>
          <w:szCs w:val="20"/>
          <w:shd w:val="clear" w:color="auto" w:fill="FFFFFF"/>
        </w:rPr>
        <w:t xml:space="preserve"> signed </w:t>
      </w:r>
      <w:r w:rsidR="00703989">
        <w:rPr>
          <w:rFonts w:ascii="Arial" w:hAnsi="Arial" w:cs="Arial"/>
          <w:color w:val="0F1111"/>
          <w:sz w:val="20"/>
          <w:szCs w:val="20"/>
          <w:shd w:val="clear" w:color="auto" w:fill="FFFFFF"/>
        </w:rPr>
        <w:t xml:space="preserve">up </w:t>
      </w:r>
      <w:r>
        <w:rPr>
          <w:rFonts w:ascii="Arial" w:hAnsi="Arial" w:cs="Arial"/>
          <w:color w:val="0F1111"/>
          <w:sz w:val="20"/>
          <w:szCs w:val="20"/>
          <w:shd w:val="clear" w:color="auto" w:fill="FFFFFF"/>
        </w:rPr>
        <w:t>to AmazonSmile</w:t>
      </w:r>
      <w:r w:rsidR="001B2EB2">
        <w:rPr>
          <w:rFonts w:ascii="Arial" w:hAnsi="Arial" w:cs="Arial"/>
          <w:color w:val="0F1111"/>
          <w:sz w:val="20"/>
          <w:szCs w:val="20"/>
          <w:shd w:val="clear" w:color="auto" w:fill="FFFFFF"/>
        </w:rPr>
        <w:t>. I</w:t>
      </w:r>
      <w:r w:rsidR="00703989">
        <w:rPr>
          <w:rFonts w:ascii="Arial" w:hAnsi="Arial" w:cs="Arial"/>
          <w:color w:val="0F1111"/>
          <w:sz w:val="20"/>
          <w:szCs w:val="20"/>
          <w:shd w:val="clear" w:color="auto" w:fill="FFFFFF"/>
        </w:rPr>
        <w:t>t’</w:t>
      </w:r>
      <w:r>
        <w:rPr>
          <w:rFonts w:ascii="Arial" w:hAnsi="Arial" w:cs="Arial"/>
          <w:color w:val="0F1111"/>
          <w:sz w:val="20"/>
          <w:szCs w:val="20"/>
          <w:shd w:val="clear" w:color="auto" w:fill="FFFFFF"/>
        </w:rPr>
        <w:t xml:space="preserve">s a simple and automatic way for you to support </w:t>
      </w:r>
      <w:r w:rsidR="00703989">
        <w:rPr>
          <w:rFonts w:ascii="Arial" w:hAnsi="Arial" w:cs="Arial"/>
          <w:color w:val="0F1111"/>
          <w:sz w:val="20"/>
          <w:szCs w:val="20"/>
          <w:shd w:val="clear" w:color="auto" w:fill="FFFFFF"/>
        </w:rPr>
        <w:t>the school</w:t>
      </w:r>
      <w:r>
        <w:rPr>
          <w:rFonts w:ascii="Arial" w:hAnsi="Arial" w:cs="Arial"/>
          <w:color w:val="0F1111"/>
          <w:sz w:val="20"/>
          <w:szCs w:val="20"/>
          <w:shd w:val="clear" w:color="auto" w:fill="FFFFFF"/>
        </w:rPr>
        <w:t xml:space="preserve"> every time you shop, at no cost to you. AmazonSmile is available at </w:t>
      </w:r>
      <w:hyperlink r:id="rId10" w:history="1">
        <w:r>
          <w:rPr>
            <w:rStyle w:val="Hyperlink"/>
            <w:rFonts w:ascii="Arial" w:hAnsi="Arial" w:cs="Arial"/>
            <w:color w:val="0066C0"/>
            <w:sz w:val="20"/>
            <w:szCs w:val="20"/>
            <w:shd w:val="clear" w:color="auto" w:fill="FFFFFF"/>
          </w:rPr>
          <w:t>smile.amazon.co.uk</w:t>
        </w:r>
      </w:hyperlink>
      <w:r>
        <w:rPr>
          <w:rFonts w:ascii="Arial" w:hAnsi="Arial" w:cs="Arial"/>
          <w:color w:val="0F1111"/>
          <w:sz w:val="20"/>
          <w:szCs w:val="20"/>
          <w:shd w:val="clear" w:color="auto" w:fill="FFFFFF"/>
        </w:rPr>
        <w:t xml:space="preserve"> on your web browser and can be activated in the Amazon Shopping App for iOS and Android phones. When you shop with AmazonSmile, you’ll find the exact same low prices, vast selection and convenient shopping experience as amazon.co.uk, with the added bonus that AmazonSmile will donate a portion of the purchase price to </w:t>
      </w:r>
      <w:r w:rsidR="00703989">
        <w:rPr>
          <w:rFonts w:ascii="Arial" w:hAnsi="Arial" w:cs="Arial"/>
          <w:color w:val="0F1111"/>
          <w:sz w:val="20"/>
          <w:szCs w:val="20"/>
          <w:shd w:val="clear" w:color="auto" w:fill="FFFFFF"/>
        </w:rPr>
        <w:t>school</w:t>
      </w:r>
      <w:r>
        <w:rPr>
          <w:rFonts w:ascii="Arial" w:hAnsi="Arial" w:cs="Arial"/>
          <w:color w:val="0F1111"/>
          <w:sz w:val="20"/>
          <w:szCs w:val="20"/>
          <w:shd w:val="clear" w:color="auto" w:fill="FFFFFF"/>
        </w:rPr>
        <w:t>.</w:t>
      </w:r>
    </w:p>
    <w:p w14:paraId="0597BFCA" w14:textId="7A95C107" w:rsidR="007C0EC5" w:rsidRDefault="007C0EC5" w:rsidP="008A26A9">
      <w:pPr>
        <w:rPr>
          <w:rFonts w:ascii="Arial" w:hAnsi="Arial" w:cs="Arial"/>
          <w:color w:val="0F1111"/>
          <w:sz w:val="20"/>
          <w:szCs w:val="20"/>
          <w:shd w:val="clear" w:color="auto" w:fill="FFFFFF"/>
        </w:rPr>
      </w:pPr>
      <w:r>
        <w:rPr>
          <w:rFonts w:ascii="Arial" w:hAnsi="Arial" w:cs="Arial"/>
          <w:color w:val="0F1111"/>
          <w:sz w:val="20"/>
          <w:szCs w:val="20"/>
          <w:shd w:val="clear" w:color="auto" w:fill="FFFFFF"/>
        </w:rPr>
        <w:t>To use AmazonSmile, simply go to </w:t>
      </w:r>
      <w:hyperlink r:id="rId11" w:history="1">
        <w:r>
          <w:rPr>
            <w:rStyle w:val="Hyperlink"/>
            <w:rFonts w:ascii="Arial" w:hAnsi="Arial" w:cs="Arial"/>
            <w:color w:val="0066C0"/>
            <w:sz w:val="20"/>
            <w:szCs w:val="20"/>
            <w:shd w:val="clear" w:color="auto" w:fill="FFFFFF"/>
          </w:rPr>
          <w:t>smile.amazon.co.uk</w:t>
        </w:r>
      </w:hyperlink>
      <w:r>
        <w:rPr>
          <w:rFonts w:ascii="Arial" w:hAnsi="Arial" w:cs="Arial"/>
          <w:color w:val="0F1111"/>
          <w:sz w:val="20"/>
          <w:szCs w:val="20"/>
          <w:shd w:val="clear" w:color="auto" w:fill="FFFFFF"/>
        </w:rPr>
        <w:t> on your web browser or activate AmazonSmile in the Amazon Shopping app on your iOS or Android phone within the Settings or Programmes &amp; Features menu. On your web browser, you can add a bookmark to </w:t>
      </w:r>
      <w:hyperlink r:id="rId12" w:history="1">
        <w:r>
          <w:rPr>
            <w:rStyle w:val="Hyperlink"/>
            <w:rFonts w:ascii="Arial" w:hAnsi="Arial" w:cs="Arial"/>
            <w:color w:val="0066C0"/>
            <w:sz w:val="20"/>
            <w:szCs w:val="20"/>
            <w:shd w:val="clear" w:color="auto" w:fill="FFFFFF"/>
          </w:rPr>
          <w:t>smile.amazon.co.uk</w:t>
        </w:r>
      </w:hyperlink>
      <w:r>
        <w:rPr>
          <w:rFonts w:ascii="Arial" w:hAnsi="Arial" w:cs="Arial"/>
          <w:color w:val="0F1111"/>
          <w:sz w:val="20"/>
          <w:szCs w:val="20"/>
          <w:shd w:val="clear" w:color="auto" w:fill="FFFFFF"/>
        </w:rPr>
        <w:t> to make it even easier to return and start your shopping at with AmazonSmile.</w:t>
      </w:r>
    </w:p>
    <w:p w14:paraId="5E1B2B78" w14:textId="5E6CF7ED" w:rsidR="007C0EC5" w:rsidRPr="007C0EC5" w:rsidRDefault="007C0EC5" w:rsidP="008A26A9">
      <w:pPr>
        <w:rPr>
          <w:rFonts w:ascii="Arial" w:hAnsi="Arial" w:cs="Arial"/>
          <w:color w:val="0F1111"/>
          <w:sz w:val="20"/>
          <w:szCs w:val="20"/>
          <w:shd w:val="clear" w:color="auto" w:fill="FFFFFF"/>
        </w:rPr>
      </w:pPr>
      <w:r>
        <w:rPr>
          <w:rFonts w:ascii="Arial" w:hAnsi="Arial" w:cs="Arial"/>
          <w:color w:val="0F1111"/>
          <w:sz w:val="20"/>
          <w:szCs w:val="20"/>
          <w:shd w:val="clear" w:color="auto" w:fill="FFFFFF"/>
        </w:rPr>
        <w:t xml:space="preserve">AmazonSmile </w:t>
      </w:r>
      <w:r w:rsidR="00703989">
        <w:rPr>
          <w:rFonts w:ascii="Arial" w:hAnsi="Arial" w:cs="Arial"/>
          <w:color w:val="0F1111"/>
          <w:sz w:val="20"/>
          <w:szCs w:val="20"/>
          <w:shd w:val="clear" w:color="auto" w:fill="FFFFFF"/>
        </w:rPr>
        <w:t>donates</w:t>
      </w:r>
      <w:r>
        <w:rPr>
          <w:rFonts w:ascii="Arial" w:hAnsi="Arial" w:cs="Arial"/>
          <w:color w:val="0F1111"/>
          <w:sz w:val="20"/>
          <w:szCs w:val="20"/>
          <w:shd w:val="clear" w:color="auto" w:fill="FFFFFF"/>
        </w:rPr>
        <w:t xml:space="preserve"> 0.5% of the net purchase price (excluding VAT, returns and shipping fees) of your eligible AmazonSmile purchases. The purchase price is the amount paid for the item minus any rebates and excluding </w:t>
      </w:r>
      <w:r w:rsidRPr="007C0EC5">
        <w:rPr>
          <w:rFonts w:ascii="Arial" w:hAnsi="Arial" w:cs="Arial"/>
          <w:color w:val="0F1111"/>
          <w:sz w:val="20"/>
          <w:szCs w:val="20"/>
          <w:shd w:val="clear" w:color="auto" w:fill="FFFFFF"/>
        </w:rPr>
        <w:t xml:space="preserve">shipping &amp; handling, gift-wrapping fees, VAT, and service charges, and less any rebates, returns, and bad debt. </w:t>
      </w:r>
    </w:p>
    <w:p w14:paraId="334D1239" w14:textId="0857026A" w:rsidR="007C0EC5" w:rsidRPr="007C0EC5" w:rsidRDefault="007C0EC5" w:rsidP="008A26A9">
      <w:pPr>
        <w:rPr>
          <w:sz w:val="20"/>
          <w:szCs w:val="20"/>
          <w:u w:val="single"/>
        </w:rPr>
      </w:pPr>
      <w:r w:rsidRPr="007C0EC5">
        <w:rPr>
          <w:rStyle w:val="Strong"/>
          <w:rFonts w:ascii="Arial" w:hAnsi="Arial" w:cs="Arial"/>
          <w:color w:val="0F1111"/>
          <w:sz w:val="20"/>
          <w:szCs w:val="20"/>
          <w:shd w:val="clear" w:color="auto" w:fill="FFFFFF"/>
        </w:rPr>
        <w:t xml:space="preserve">Our charity is ‘Friends </w:t>
      </w:r>
      <w:r w:rsidR="00703989">
        <w:rPr>
          <w:rStyle w:val="Strong"/>
          <w:rFonts w:ascii="Arial" w:hAnsi="Arial" w:cs="Arial"/>
          <w:color w:val="0F1111"/>
          <w:sz w:val="20"/>
          <w:szCs w:val="20"/>
          <w:shd w:val="clear" w:color="auto" w:fill="FFFFFF"/>
        </w:rPr>
        <w:t>o</w:t>
      </w:r>
      <w:r w:rsidRPr="007C0EC5">
        <w:rPr>
          <w:rStyle w:val="Strong"/>
          <w:rFonts w:ascii="Arial" w:hAnsi="Arial" w:cs="Arial"/>
          <w:color w:val="0F1111"/>
          <w:sz w:val="20"/>
          <w:szCs w:val="20"/>
          <w:shd w:val="clear" w:color="auto" w:fill="FFFFFF"/>
        </w:rPr>
        <w:t>f Duxford School’</w:t>
      </w:r>
    </w:p>
    <w:p w14:paraId="4269E660" w14:textId="77777777" w:rsidR="007C0EC5" w:rsidRPr="008A26A9" w:rsidRDefault="007C0EC5" w:rsidP="008A26A9">
      <w:pPr>
        <w:rPr>
          <w:u w:val="single"/>
        </w:rPr>
      </w:pPr>
    </w:p>
    <w:sectPr w:rsidR="007C0EC5" w:rsidRPr="008A26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4C4D" w14:textId="77777777" w:rsidR="005716DD" w:rsidRDefault="005716DD" w:rsidP="00DE2E60">
      <w:pPr>
        <w:spacing w:after="0" w:line="240" w:lineRule="auto"/>
      </w:pPr>
      <w:r>
        <w:separator/>
      </w:r>
    </w:p>
  </w:endnote>
  <w:endnote w:type="continuationSeparator" w:id="0">
    <w:p w14:paraId="63CFACB4" w14:textId="77777777" w:rsidR="005716DD" w:rsidRDefault="005716DD" w:rsidP="00DE2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D71C2" w14:textId="77777777" w:rsidR="005716DD" w:rsidRDefault="005716DD" w:rsidP="00DE2E60">
      <w:pPr>
        <w:spacing w:after="0" w:line="240" w:lineRule="auto"/>
      </w:pPr>
      <w:r>
        <w:separator/>
      </w:r>
    </w:p>
  </w:footnote>
  <w:footnote w:type="continuationSeparator" w:id="0">
    <w:p w14:paraId="08830DDA" w14:textId="77777777" w:rsidR="005716DD" w:rsidRDefault="005716DD" w:rsidP="00DE2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515BB"/>
    <w:multiLevelType w:val="multilevel"/>
    <w:tmpl w:val="AC5AAA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6A9"/>
    <w:rsid w:val="001B2EB2"/>
    <w:rsid w:val="00364248"/>
    <w:rsid w:val="003911F6"/>
    <w:rsid w:val="00411995"/>
    <w:rsid w:val="004A5D1F"/>
    <w:rsid w:val="004D6F21"/>
    <w:rsid w:val="00570450"/>
    <w:rsid w:val="005716DD"/>
    <w:rsid w:val="006F297D"/>
    <w:rsid w:val="00703989"/>
    <w:rsid w:val="00721377"/>
    <w:rsid w:val="007C0EC5"/>
    <w:rsid w:val="008A26A9"/>
    <w:rsid w:val="0099068B"/>
    <w:rsid w:val="00C062CE"/>
    <w:rsid w:val="00C817DB"/>
    <w:rsid w:val="00D12BEB"/>
    <w:rsid w:val="00DE2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063EF"/>
  <w15:chartTrackingRefBased/>
  <w15:docId w15:val="{E3589407-0DC6-4008-A510-91D08AF44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EC5"/>
    <w:rPr>
      <w:color w:val="0000FF"/>
      <w:u w:val="single"/>
    </w:rPr>
  </w:style>
  <w:style w:type="character" w:styleId="Strong">
    <w:name w:val="Strong"/>
    <w:basedOn w:val="DefaultParagraphFont"/>
    <w:uiPriority w:val="22"/>
    <w:qFormat/>
    <w:rsid w:val="007C0EC5"/>
    <w:rPr>
      <w:b/>
      <w:bCs/>
    </w:rPr>
  </w:style>
  <w:style w:type="character" w:customStyle="1" w:styleId="UnresolvedMention1">
    <w:name w:val="Unresolved Mention1"/>
    <w:basedOn w:val="DefaultParagraphFont"/>
    <w:uiPriority w:val="99"/>
    <w:semiHidden/>
    <w:unhideWhenUsed/>
    <w:rsid w:val="00C81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mile.amazon.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mile.amazon.co.uk/" TargetMode="External"/><Relationship Id="rId5" Type="http://schemas.openxmlformats.org/officeDocument/2006/relationships/footnotes" Target="footnotes.xml"/><Relationship Id="rId10" Type="http://schemas.openxmlformats.org/officeDocument/2006/relationships/hyperlink" Target="https://smile.amazon.co.uk/" TargetMode="External"/><Relationship Id="rId4" Type="http://schemas.openxmlformats.org/officeDocument/2006/relationships/webSettings" Target="webSettings.xml"/><Relationship Id="rId9" Type="http://schemas.openxmlformats.org/officeDocument/2006/relationships/hyperlink" Target="mailto:fods.email@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BFFADBC</Template>
  <TotalTime>0</TotalTime>
  <Pages>2</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Burns</dc:creator>
  <cp:keywords/>
  <dc:description/>
  <cp:lastModifiedBy>Rigby Vicky</cp:lastModifiedBy>
  <cp:revision>2</cp:revision>
  <dcterms:created xsi:type="dcterms:W3CDTF">2021-05-28T12:58:00Z</dcterms:created>
  <dcterms:modified xsi:type="dcterms:W3CDTF">2021-05-28T12:58:00Z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40c44f-1f69-42b1-8adb-97a28a0ddf42_Enabled">
    <vt:lpwstr>true</vt:lpwstr>
  </property>
  <property fmtid="{D5CDD505-2E9C-101B-9397-08002B2CF9AE}" pid="3" name="MSIP_Label_3c40c44f-1f69-42b1-8adb-97a28a0ddf42_SetDate">
    <vt:lpwstr>2021-05-27T18:47:18Z</vt:lpwstr>
  </property>
  <property fmtid="{D5CDD505-2E9C-101B-9397-08002B2CF9AE}" pid="4" name="MSIP_Label_3c40c44f-1f69-42b1-8adb-97a28a0ddf42_Method">
    <vt:lpwstr>Standard</vt:lpwstr>
  </property>
  <property fmtid="{D5CDD505-2E9C-101B-9397-08002B2CF9AE}" pid="5" name="MSIP_Label_3c40c44f-1f69-42b1-8adb-97a28a0ddf42_Name">
    <vt:lpwstr>Public Information</vt:lpwstr>
  </property>
  <property fmtid="{D5CDD505-2E9C-101B-9397-08002B2CF9AE}" pid="6" name="MSIP_Label_3c40c44f-1f69-42b1-8adb-97a28a0ddf42_SiteId">
    <vt:lpwstr>df8c2afc-5129-4d22-90f1-ca95020c0c80</vt:lpwstr>
  </property>
  <property fmtid="{D5CDD505-2E9C-101B-9397-08002B2CF9AE}" pid="7" name="MSIP_Label_3c40c44f-1f69-42b1-8adb-97a28a0ddf42_ActionId">
    <vt:lpwstr>72fd755c-2f8b-49b8-8957-2f8d319910d3</vt:lpwstr>
  </property>
  <property fmtid="{D5CDD505-2E9C-101B-9397-08002B2CF9AE}" pid="8" name="MSIP_Label_3c40c44f-1f69-42b1-8adb-97a28a0ddf42_ContentBits">
    <vt:lpwstr>0</vt:lpwstr>
  </property>
</Properties>
</file>