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5A" w:rsidRDefault="00546A5A" w:rsidP="00546A5A">
      <w:pPr>
        <w:jc w:val="center"/>
        <w:rPr>
          <w:rFonts w:ascii="Arial Unicode MS" w:eastAsia="Arial Unicode MS" w:hAnsi="Arial Unicode MS" w:cs="Arial Unicode MS"/>
          <w:b/>
        </w:rPr>
      </w:pPr>
      <w:r>
        <w:object w:dxaOrig="14498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pt" o:ole="">
            <v:imagedata r:id="rId5" o:title=""/>
          </v:shape>
          <o:OLEObject Type="Embed" ProgID="MSPhotoEd.3" ShapeID="_x0000_i1025" DrawAspect="Content" ObjectID="_1632300330" r:id="rId6"/>
        </w:object>
      </w:r>
      <w:r w:rsidRPr="00B927E4">
        <w:rPr>
          <w:rFonts w:ascii="Arial Unicode MS" w:eastAsia="Arial Unicode MS" w:hAnsi="Arial Unicode MS" w:cs="Arial Unicode MS"/>
          <w:b/>
        </w:rPr>
        <w:t xml:space="preserve"> </w:t>
      </w:r>
    </w:p>
    <w:p w:rsidR="00546A5A" w:rsidRPr="00300DEE" w:rsidRDefault="00546A5A" w:rsidP="00546A5A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</w:t>
      </w:r>
      <w:r w:rsidRPr="00374516">
        <w:rPr>
          <w:rFonts w:ascii="Arial Unicode MS" w:eastAsia="Arial Unicode MS" w:hAnsi="Arial Unicode MS" w:cs="Arial Unicode MS"/>
          <w:b/>
        </w:rPr>
        <w:t>Aim High....Fly High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</w:p>
    <w:p w:rsidR="00546A5A" w:rsidRPr="00FA3699" w:rsidRDefault="007E6152" w:rsidP="00FA369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A3699" w:rsidRPr="00FA3699">
        <w:rPr>
          <w:rFonts w:ascii="Arial" w:hAnsi="Arial" w:cs="Arial"/>
          <w:sz w:val="24"/>
          <w:szCs w:val="24"/>
        </w:rPr>
        <w:t xml:space="preserve"> October 2019</w:t>
      </w:r>
    </w:p>
    <w:p w:rsidR="00546A5A" w:rsidRDefault="00546A5A" w:rsidP="00F364F7">
      <w:pPr>
        <w:jc w:val="both"/>
        <w:rPr>
          <w:rFonts w:ascii="Arial" w:hAnsi="Arial" w:cs="Arial"/>
        </w:rPr>
      </w:pPr>
    </w:p>
    <w:p w:rsidR="00546A5A" w:rsidRPr="00F364F7" w:rsidRDefault="00546A5A" w:rsidP="00F364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64F7">
        <w:rPr>
          <w:rFonts w:ascii="Arial" w:hAnsi="Arial" w:cs="Arial"/>
          <w:sz w:val="24"/>
          <w:szCs w:val="24"/>
        </w:rPr>
        <w:t>Dear Parents and Carers,</w:t>
      </w:r>
    </w:p>
    <w:p w:rsidR="00546A5A" w:rsidRPr="00F364F7" w:rsidRDefault="00546A5A" w:rsidP="00F364F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364F7">
        <w:rPr>
          <w:rFonts w:ascii="Arial" w:hAnsi="Arial" w:cs="Arial"/>
          <w:sz w:val="24"/>
          <w:szCs w:val="24"/>
        </w:rPr>
        <w:t>As part of our learning after half term, Sheldrakes class have Ark Farm coming in to visit on Friday 15</w:t>
      </w:r>
      <w:r w:rsidRPr="00F364F7">
        <w:rPr>
          <w:rFonts w:ascii="Arial" w:hAnsi="Arial" w:cs="Arial"/>
          <w:sz w:val="24"/>
          <w:szCs w:val="24"/>
          <w:vertAlign w:val="superscript"/>
        </w:rPr>
        <w:t>th</w:t>
      </w:r>
      <w:r w:rsidRPr="00F364F7">
        <w:rPr>
          <w:rFonts w:ascii="Arial" w:hAnsi="Arial" w:cs="Arial"/>
          <w:sz w:val="24"/>
          <w:szCs w:val="24"/>
        </w:rPr>
        <w:t xml:space="preserve"> November.</w:t>
      </w:r>
      <w:r w:rsidRPr="00F364F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Ark Farm will be providing a soft, furry &amp; friendly indoor animal experience bringing along a range of animals including Pygmy African Hedgehogs, Horsfield Tortoises and Sugar Gliders.</w:t>
      </w:r>
      <w:r w:rsidRPr="00F364F7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364F7" w:rsidRDefault="00F364F7" w:rsidP="00F364F7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lang w:eastAsia="en-US"/>
        </w:rPr>
      </w:pPr>
    </w:p>
    <w:p w:rsidR="00F364F7" w:rsidRDefault="00546A5A" w:rsidP="00F364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 w:rsidRPr="00F364F7">
        <w:rPr>
          <w:rFonts w:ascii="Arial" w:hAnsi="Arial" w:cs="Arial"/>
        </w:rPr>
        <w:t xml:space="preserve">The experience will be </w:t>
      </w:r>
      <w:r w:rsidR="00F364F7" w:rsidRPr="00F364F7">
        <w:rPr>
          <w:rFonts w:ascii="Arial" w:hAnsi="Arial" w:cs="Arial"/>
        </w:rPr>
        <w:t>carried out in small groups where the children will be</w:t>
      </w:r>
      <w:r w:rsidR="00F364F7" w:rsidRPr="00F364F7">
        <w:rPr>
          <w:rFonts w:ascii="Arial" w:hAnsi="Arial" w:cs="Arial"/>
          <w:color w:val="222222"/>
        </w:rPr>
        <w:t> introduced to each animal at an age appropriate level</w:t>
      </w:r>
      <w:r w:rsidR="00F364F7">
        <w:rPr>
          <w:rFonts w:ascii="Arial" w:hAnsi="Arial" w:cs="Arial"/>
          <w:color w:val="222222"/>
        </w:rPr>
        <w:t>,</w:t>
      </w:r>
      <w:r w:rsidR="00F364F7" w:rsidRPr="00F364F7">
        <w:rPr>
          <w:rFonts w:ascii="Arial" w:hAnsi="Arial" w:cs="Arial"/>
          <w:color w:val="222222"/>
        </w:rPr>
        <w:t xml:space="preserve"> told a few facts and encouraged to make some observations (noises it makes / what it</w:t>
      </w:r>
      <w:r w:rsidR="00FA3699">
        <w:rPr>
          <w:rFonts w:ascii="Arial" w:hAnsi="Arial" w:cs="Arial"/>
          <w:color w:val="222222"/>
        </w:rPr>
        <w:t>’s</w:t>
      </w:r>
      <w:r w:rsidR="00F364F7" w:rsidRPr="00F364F7">
        <w:rPr>
          <w:rFonts w:ascii="Arial" w:hAnsi="Arial" w:cs="Arial"/>
          <w:color w:val="222222"/>
        </w:rPr>
        <w:t xml:space="preserve"> covered in etc)</w:t>
      </w:r>
      <w:r w:rsidR="00FA3699">
        <w:rPr>
          <w:rFonts w:ascii="Arial" w:hAnsi="Arial" w:cs="Arial"/>
          <w:color w:val="222222"/>
        </w:rPr>
        <w:t xml:space="preserve"> and ask questions</w:t>
      </w:r>
      <w:r w:rsidR="00F364F7" w:rsidRPr="00F364F7">
        <w:rPr>
          <w:rFonts w:ascii="Arial" w:hAnsi="Arial" w:cs="Arial"/>
          <w:color w:val="222222"/>
        </w:rPr>
        <w:t>. The children are then free to move around to handle and touch the animals as they want</w:t>
      </w:r>
      <w:r w:rsidR="00F364F7">
        <w:rPr>
          <w:rFonts w:ascii="Arial" w:hAnsi="Arial" w:cs="Arial"/>
          <w:color w:val="222222"/>
        </w:rPr>
        <w:t xml:space="preserve">, </w:t>
      </w:r>
      <w:r w:rsidR="00F364F7" w:rsidRPr="00F364F7">
        <w:rPr>
          <w:rFonts w:ascii="Arial" w:hAnsi="Arial" w:cs="Arial"/>
          <w:color w:val="222222"/>
        </w:rPr>
        <w:t>under close supervision.</w:t>
      </w:r>
    </w:p>
    <w:p w:rsidR="00F364F7" w:rsidRDefault="00F364F7" w:rsidP="00F364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:rsidR="007E6152" w:rsidRPr="007E6152" w:rsidRDefault="00F364F7" w:rsidP="007E6152">
      <w:pPr>
        <w:widowControl w:val="0"/>
        <w:suppressAutoHyphens/>
        <w:spacing w:after="120" w:line="100" w:lineRule="atLeas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E6152">
        <w:rPr>
          <w:rFonts w:ascii="Arial" w:hAnsi="Arial" w:cs="Arial"/>
          <w:color w:val="222222"/>
          <w:sz w:val="24"/>
          <w:szCs w:val="24"/>
        </w:rPr>
        <w:t xml:space="preserve">We </w:t>
      </w:r>
      <w:r w:rsidR="00FA3699" w:rsidRPr="007E6152">
        <w:rPr>
          <w:rFonts w:ascii="Arial" w:hAnsi="Arial" w:cs="Arial"/>
          <w:color w:val="222222"/>
          <w:sz w:val="24"/>
          <w:szCs w:val="24"/>
        </w:rPr>
        <w:t>require</w:t>
      </w:r>
      <w:r w:rsidRPr="007E6152">
        <w:rPr>
          <w:rFonts w:ascii="Arial" w:hAnsi="Arial" w:cs="Arial"/>
          <w:color w:val="222222"/>
          <w:sz w:val="24"/>
          <w:szCs w:val="24"/>
        </w:rPr>
        <w:t xml:space="preserve"> written permission for your child to participate in this exciting learning opportunity and</w:t>
      </w:r>
      <w:r w:rsidR="00FA3699" w:rsidRPr="007E6152">
        <w:rPr>
          <w:rFonts w:ascii="Arial" w:hAnsi="Arial" w:cs="Arial"/>
          <w:color w:val="222222"/>
          <w:sz w:val="24"/>
          <w:szCs w:val="24"/>
        </w:rPr>
        <w:t xml:space="preserve"> </w:t>
      </w:r>
      <w:r w:rsidRPr="007E6152">
        <w:rPr>
          <w:rFonts w:ascii="Arial" w:hAnsi="Arial" w:cs="Arial"/>
          <w:color w:val="222222"/>
          <w:sz w:val="24"/>
          <w:szCs w:val="24"/>
        </w:rPr>
        <w:t>request a voluntary donation of £7.50</w:t>
      </w:r>
      <w:r w:rsidR="00FA3699" w:rsidRPr="007E6152">
        <w:rPr>
          <w:rFonts w:ascii="Arial" w:hAnsi="Arial" w:cs="Arial"/>
          <w:color w:val="222222"/>
          <w:sz w:val="24"/>
          <w:szCs w:val="24"/>
        </w:rPr>
        <w:t xml:space="preserve"> per child</w:t>
      </w:r>
      <w:r w:rsidRPr="007E6152">
        <w:rPr>
          <w:rFonts w:ascii="Arial" w:hAnsi="Arial" w:cs="Arial"/>
          <w:color w:val="222222"/>
          <w:sz w:val="24"/>
          <w:szCs w:val="24"/>
        </w:rPr>
        <w:t xml:space="preserve"> to cover the cost of the visitors.</w:t>
      </w:r>
      <w:r w:rsidR="007E6152" w:rsidRPr="007E6152">
        <w:rPr>
          <w:rFonts w:ascii="Arial" w:hAnsi="Arial" w:cs="Arial"/>
          <w:color w:val="222222"/>
          <w:sz w:val="24"/>
          <w:szCs w:val="24"/>
        </w:rPr>
        <w:t xml:space="preserve">  </w:t>
      </w:r>
      <w:r w:rsidR="007E6152" w:rsidRPr="007E615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Please refer to our Charging and Remissions Policy regarding the help that might be avai</w:t>
      </w:r>
      <w:r w:rsidR="007E6152" w:rsidRPr="007E615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lable with the costs of the activity</w:t>
      </w:r>
      <w:r w:rsidR="007E6152" w:rsidRPr="007E615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particularly for children who are eligible for Pupil Premium.  Please do </w:t>
      </w:r>
      <w:r w:rsidR="007E6152" w:rsidRPr="007E6152">
        <w:rPr>
          <w:rFonts w:ascii="Arial" w:hAnsi="Arial" w:cs="Arial"/>
          <w:sz w:val="24"/>
          <w:szCs w:val="24"/>
        </w:rPr>
        <w:t>come and talk to us in confidence if this may apply to you. We are keen that all the children take part.</w:t>
      </w:r>
    </w:p>
    <w:p w:rsidR="00F364F7" w:rsidRDefault="00F364F7" w:rsidP="00F364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:rsidR="00F364F7" w:rsidRDefault="00F364F7" w:rsidP="00F364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:rsidR="00F364F7" w:rsidRDefault="00F364F7" w:rsidP="00F364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Please complete the consent form with the enclosed voluntary donation to school by Friday 1</w:t>
      </w:r>
      <w:r w:rsidRPr="00F364F7">
        <w:rPr>
          <w:rFonts w:ascii="Arial" w:hAnsi="Arial" w:cs="Arial"/>
          <w:color w:val="222222"/>
          <w:vertAlign w:val="superscript"/>
        </w:rPr>
        <w:t>st</w:t>
      </w:r>
      <w:r>
        <w:rPr>
          <w:rFonts w:ascii="Arial" w:hAnsi="Arial" w:cs="Arial"/>
          <w:color w:val="222222"/>
        </w:rPr>
        <w:t xml:space="preserve"> November 2019.</w:t>
      </w:r>
    </w:p>
    <w:p w:rsidR="00FA3699" w:rsidRDefault="00FA3699" w:rsidP="00F364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:rsidR="00FA3699" w:rsidRDefault="00FA3699" w:rsidP="00F364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Kind regards</w:t>
      </w:r>
    </w:p>
    <w:p w:rsidR="00FA3699" w:rsidRDefault="00FA3699" w:rsidP="00F364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  <w:bookmarkStart w:id="0" w:name="_GoBack"/>
      <w:bookmarkEnd w:id="0"/>
    </w:p>
    <w:p w:rsidR="00FA3699" w:rsidRDefault="00FA3699" w:rsidP="00F364F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:rsidR="00FA3699" w:rsidRPr="00300DEE" w:rsidRDefault="00FA3699" w:rsidP="00FA369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00DEE">
        <w:rPr>
          <w:rFonts w:ascii="Arial" w:hAnsi="Arial" w:cs="Arial"/>
        </w:rPr>
        <w:t>Mrs Carly Shannon</w:t>
      </w:r>
    </w:p>
    <w:p w:rsidR="00FA3699" w:rsidRPr="00FA3699" w:rsidRDefault="00FA3699" w:rsidP="00FA3699">
      <w:pPr>
        <w:rPr>
          <w:rFonts w:ascii="Arial" w:hAnsi="Arial" w:cs="Arial"/>
          <w:sz w:val="24"/>
          <w:szCs w:val="24"/>
        </w:rPr>
      </w:pPr>
      <w:r w:rsidRPr="00FA3699">
        <w:rPr>
          <w:rFonts w:ascii="Arial" w:hAnsi="Arial" w:cs="Arial"/>
          <w:sz w:val="24"/>
          <w:szCs w:val="24"/>
        </w:rPr>
        <w:t>Sheldrakes Class Teacher</w:t>
      </w:r>
    </w:p>
    <w:p w:rsidR="00FA3699" w:rsidRDefault="00FA3699" w:rsidP="00F364F7">
      <w:pPr>
        <w:pStyle w:val="NormalWeb"/>
        <w:pBdr>
          <w:bottom w:val="single" w:sz="6" w:space="1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:rsidR="00FA3699" w:rsidRDefault="00FA3699" w:rsidP="00FA369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FA3699" w:rsidRDefault="00FA3699" w:rsidP="00FA369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do/do not give permission for…………………………………………………………………….. to</w:t>
      </w:r>
    </w:p>
    <w:p w:rsidR="00FA3699" w:rsidRDefault="00FA3699" w:rsidP="00FA369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participate in the Ark Farm animal experience on Friday 15</w:t>
      </w:r>
      <w:r w:rsidRPr="00FA36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2019.</w:t>
      </w:r>
    </w:p>
    <w:p w:rsidR="00FA3699" w:rsidRDefault="00FA3699" w:rsidP="00FA3699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3699" w:rsidRDefault="00FA3699" w:rsidP="00FA369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A369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06EAC" wp14:editId="7CD27461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1809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699" w:rsidRDefault="00FA3699" w:rsidP="00FA3699"/>
                          <w:p w:rsidR="00FA3699" w:rsidRDefault="00FA3699" w:rsidP="00FA3699"/>
                          <w:p w:rsidR="00FA3699" w:rsidRDefault="00FA3699" w:rsidP="00FA3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F06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35pt;width:14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OAIwIAAEUEAAAOAAAAZHJzL2Uyb0RvYy54bWysU9uO2yAQfa/Uf0C8N3asZJNYcVbbbFNV&#10;2l6k3X4AxjhGBYYCiZ1+fQecTaNt+1LVD4gxw+HMOTPr20ErchTOSzAVnU5ySoTh0Eizr+jXp92b&#10;JSU+MNMwBUZU9CQ8vd28frXubSkK6EA1whEEMb7sbUW7EGyZZZ53QjM/ASsMHrbgNAsYun3WONYj&#10;ulZZkec3WQ+usQ648B7/3o+HdJPw21bw8LltvQhEVRS5hbS6tNZxzTZrVu4ds53kZxrsH1hoJg0+&#10;eoG6Z4GRg5O/QWnJHXhow4SDzqBtJRepBqxmmr+o5rFjVqRaUBxvLzL5/wfLPx2/OCKbihbTBSWG&#10;aTTpSQyBvIWBFFGf3voS0x4tJoYBf6PPqVZvH4B/88TAtmNmL+6cg74TrEF+03gzu7o64vgIUvcf&#10;ocFn2CFAAhpap6N4KAdBdPTpdPEmUuHxyWW+Wswp4XhUzBY38+Rdxsrny9b58F6AJnFTUYfWJ3B2&#10;fPAhkmHlc0p8y4OSzU4qlQK3r7fKkSPDNtmlL/F/kaYM6Su6mhfzsf6/QuTp+xOElgH7XUld0eUl&#10;iZVRtXemSd0YmFTjHikrc5YxKjdqGIZ6ONtSQ3NCQR2MfY1ziJsO3A9KeuzpivrvB+YEJeqDQVNW&#10;09ksDkEKZvNFgYG7PqmvT5jhCFXRQMm43YY0OFEwA3doXiuTsNHlkcmZK/Zq0vs8V3EYruOU9Wv6&#10;Nz8BAAD//wMAUEsDBBQABgAIAAAAIQDMCRh/3AAAAAUBAAAPAAAAZHJzL2Rvd25yZXYueG1sTI/B&#10;TsMwEETvSPyDtUhcEHVooQkhmwohgeAGbQVXN94mEfY62G4a/h5zguNoRjNvqtVkjRjJh94xwtUs&#10;A0HcON1zi7DdPF4WIEJUrJVxTAjfFGBVn55UqtTuyG80rmMrUgmHUiF0MQ6llKHpyKowcwNx8vbO&#10;WxWT9K3UXh1TuTVynmVLaVXPaaFTAz101HyuDxahuH4eP8LL4vW9We7NbbzIx6cvj3h+Nt3fgYg0&#10;xb8w/OIndKgT084dWAdhENKRiLAochDJnRc3IHYIeZ6DrCv5n77+AQAA//8DAFBLAQItABQABgAI&#10;AAAAIQC2gziS/gAAAOEBAAATAAAAAAAAAAAAAAAAAAAAAABbQ29udGVudF9UeXBlc10ueG1sUEsB&#10;Ai0AFAAGAAgAAAAhADj9If/WAAAAlAEAAAsAAAAAAAAAAAAAAAAALwEAAF9yZWxzLy5yZWxzUEsB&#10;Ai0AFAAGAAgAAAAhACUVk4AjAgAARQQAAA4AAAAAAAAAAAAAAAAALgIAAGRycy9lMm9Eb2MueG1s&#10;UEsBAi0AFAAGAAgAAAAhAMwJGH/cAAAABQEAAA8AAAAAAAAAAAAAAAAAfQQAAGRycy9kb3ducmV2&#10;LnhtbFBLBQYAAAAABAAEAPMAAACGBQAAAAA=&#10;">
                <v:textbox>
                  <w:txbxContent>
                    <w:p w:rsidR="00FA3699" w:rsidRDefault="00FA3699" w:rsidP="00FA3699"/>
                    <w:p w:rsidR="00FA3699" w:rsidRDefault="00FA3699" w:rsidP="00FA3699"/>
                    <w:p w:rsidR="00FA3699" w:rsidRDefault="00FA3699" w:rsidP="00FA3699"/>
                  </w:txbxContent>
                </v:textbox>
                <w10:wrap type="square"/>
              </v:shape>
            </w:pict>
          </mc:Fallback>
        </mc:AlternateContent>
      </w:r>
    </w:p>
    <w:p w:rsidR="00FA3699" w:rsidRDefault="00FA3699" w:rsidP="00FA369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enclose a voluntary donation of £7.50 towards the cost of Ark Farm</w:t>
      </w:r>
    </w:p>
    <w:p w:rsidR="00FA3699" w:rsidRDefault="00FA3699" w:rsidP="00FA369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FA3699" w:rsidRDefault="00FA3699" w:rsidP="00FA369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FA3699" w:rsidRDefault="00FA3699" w:rsidP="00FA369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Parent/Carer Signature………………………………………………………… Date…………………..</w:t>
      </w:r>
    </w:p>
    <w:p w:rsidR="00FA3699" w:rsidRDefault="00FA3699" w:rsidP="00FA369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546A5A" w:rsidRDefault="00546A5A" w:rsidP="00546A5A">
      <w:r w:rsidRPr="00540C69">
        <w:rPr>
          <w:noProof/>
          <w:lang w:eastAsia="en-GB"/>
        </w:rPr>
        <w:drawing>
          <wp:inline distT="0" distB="0" distL="0" distR="0" wp14:anchorId="4B91E847" wp14:editId="3788CABA">
            <wp:extent cx="923925" cy="723900"/>
            <wp:effectExtent l="0" t="0" r="9525" b="0"/>
            <wp:docPr id="1" name="Picture 1" descr="http://www.educ.cam.ac.uk/services/administration/partnershiplogo/PartLogo14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.cam.ac.uk/services/administration/partnershiplogo/PartLogo14-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15D620BB" wp14:editId="52B273A2">
            <wp:extent cx="1562100" cy="514350"/>
            <wp:effectExtent l="0" t="0" r="0" b="0"/>
            <wp:docPr id="3" name="Picture 3" descr="Artsmark_Schools_Logo_Lockup_Blac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smark_Schools_Logo_Lockup_Black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230AF58E" wp14:editId="767B0B0B">
            <wp:extent cx="1162050" cy="609600"/>
            <wp:effectExtent l="0" t="0" r="0" b="0"/>
            <wp:docPr id="5" name="Picture 5" descr="Healthy-School-Logo -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y-School-Logo - nat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1F497D"/>
          <w:lang w:eastAsia="en-GB"/>
        </w:rPr>
        <w:drawing>
          <wp:inline distT="0" distB="0" distL="0" distR="0" wp14:anchorId="6963A99E" wp14:editId="2F6EFFB8">
            <wp:extent cx="1104900" cy="1000125"/>
            <wp:effectExtent l="0" t="0" r="0" b="9525"/>
            <wp:docPr id="6" name="Picture 1" descr="logo 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____________________________________________________________________________</w:t>
      </w:r>
      <w:r w:rsidR="00FA3699">
        <w:t>______________</w:t>
      </w:r>
    </w:p>
    <w:p w:rsidR="00546A5A" w:rsidRDefault="00546A5A" w:rsidP="00546A5A">
      <w:pPr>
        <w:pStyle w:val="ReturnAddress"/>
        <w:rPr>
          <w:rFonts w:cs="Arial"/>
          <w:sz w:val="20"/>
        </w:rPr>
      </w:pPr>
      <w:r>
        <w:rPr>
          <w:sz w:val="20"/>
        </w:rPr>
        <w:t xml:space="preserve">St John’s Street </w:t>
      </w:r>
      <w:r>
        <w:rPr>
          <w:rFonts w:cs="Arial"/>
          <w:sz w:val="20"/>
        </w:rPr>
        <w:t>·</w:t>
      </w:r>
      <w:r>
        <w:rPr>
          <w:sz w:val="20"/>
        </w:rPr>
        <w:t xml:space="preserve"> Duxford </w:t>
      </w:r>
      <w:r>
        <w:rPr>
          <w:rFonts w:cs="Arial"/>
          <w:sz w:val="20"/>
        </w:rPr>
        <w:t>·</w:t>
      </w:r>
      <w:r>
        <w:rPr>
          <w:sz w:val="20"/>
        </w:rPr>
        <w:t xml:space="preserve"> Cambridgeshire </w:t>
      </w:r>
      <w:r>
        <w:rPr>
          <w:rFonts w:cs="Arial"/>
          <w:sz w:val="20"/>
        </w:rPr>
        <w:t>·</w:t>
      </w:r>
      <w:r>
        <w:rPr>
          <w:sz w:val="20"/>
        </w:rPr>
        <w:t xml:space="preserve"> CB22 4RA </w:t>
      </w:r>
      <w:r>
        <w:rPr>
          <w:rFonts w:cs="Arial"/>
          <w:sz w:val="20"/>
        </w:rPr>
        <w:t>·</w:t>
      </w:r>
      <w:r>
        <w:rPr>
          <w:sz w:val="20"/>
        </w:rPr>
        <w:t xml:space="preserve"> Tel: 01223 712 108 </w:t>
      </w:r>
      <w:r>
        <w:rPr>
          <w:rFonts w:cs="Arial"/>
          <w:sz w:val="20"/>
        </w:rPr>
        <w:t>·</w:t>
      </w:r>
      <w:r>
        <w:rPr>
          <w:sz w:val="20"/>
        </w:rPr>
        <w:t xml:space="preserve"> </w:t>
      </w:r>
      <w:hyperlink r:id="rId11" w:history="1">
        <w:r>
          <w:rPr>
            <w:rStyle w:val="Hyperlink"/>
            <w:sz w:val="20"/>
          </w:rPr>
          <w:t>www.duxford.cambs.sch.uk</w:t>
        </w:r>
      </w:hyperlink>
      <w:r>
        <w:rPr>
          <w:sz w:val="20"/>
        </w:rPr>
        <w:t xml:space="preserve"> </w:t>
      </w:r>
      <w:r>
        <w:rPr>
          <w:rFonts w:cs="Arial"/>
          <w:sz w:val="20"/>
        </w:rPr>
        <w:t xml:space="preserve">· </w:t>
      </w:r>
    </w:p>
    <w:p w:rsidR="00546A5A" w:rsidRDefault="00546A5A" w:rsidP="00546A5A">
      <w:pPr>
        <w:pStyle w:val="ReturnAddress"/>
        <w:rPr>
          <w:sz w:val="20"/>
        </w:rPr>
      </w:pPr>
      <w:r>
        <w:rPr>
          <w:sz w:val="20"/>
        </w:rPr>
        <w:t>e-mail:office@duxford.cambs.sch.uk</w:t>
      </w:r>
    </w:p>
    <w:p w:rsidR="00546A5A" w:rsidRPr="00B23B38" w:rsidRDefault="00546A5A" w:rsidP="00546A5A">
      <w:pPr>
        <w:pStyle w:val="ReturnAddress"/>
        <w:rPr>
          <w:rFonts w:cs="Arial"/>
          <w:sz w:val="24"/>
          <w:szCs w:val="24"/>
        </w:rPr>
      </w:pPr>
    </w:p>
    <w:p w:rsidR="00F20EDD" w:rsidRDefault="00F20EDD"/>
    <w:sectPr w:rsidR="00F20EDD" w:rsidSect="00300DEE">
      <w:pgSz w:w="11906" w:h="16838"/>
      <w:pgMar w:top="284" w:right="107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12E89"/>
    <w:multiLevelType w:val="hybridMultilevel"/>
    <w:tmpl w:val="F624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5A"/>
    <w:rsid w:val="00546A5A"/>
    <w:rsid w:val="007E6152"/>
    <w:rsid w:val="00F20EDD"/>
    <w:rsid w:val="00F364F7"/>
    <w:rsid w:val="00FA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E5B78FF-EB83-4BF9-A77D-B60BD2E3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6A5A"/>
    <w:rPr>
      <w:color w:val="0000FF"/>
      <w:u w:val="single"/>
    </w:rPr>
  </w:style>
  <w:style w:type="paragraph" w:customStyle="1" w:styleId="ReturnAddress">
    <w:name w:val="Return Address"/>
    <w:basedOn w:val="Normal"/>
    <w:rsid w:val="00546A5A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546A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uxford.cambs.sch.u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8E058007</Template>
  <TotalTime>0</TotalTime>
  <Pages>2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Carly</dc:creator>
  <cp:keywords/>
  <dc:description/>
  <cp:lastModifiedBy>Rigby Vicky</cp:lastModifiedBy>
  <cp:revision>2</cp:revision>
  <cp:lastPrinted>2019-10-11T10:57:00Z</cp:lastPrinted>
  <dcterms:created xsi:type="dcterms:W3CDTF">2019-10-11T10:59:00Z</dcterms:created>
  <dcterms:modified xsi:type="dcterms:W3CDTF">2019-10-11T10:59:00Z</dcterms:modified>
</cp:coreProperties>
</file>