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8BE" w:rsidRPr="00EC6A39" w:rsidRDefault="004628BE" w:rsidP="004628BE">
      <w:pPr>
        <w:jc w:val="center"/>
        <w:rPr>
          <w:rFonts w:asciiTheme="minorHAnsi" w:eastAsia="Times New Roman" w:hAnsiTheme="minorHAnsi" w:cs="Arial"/>
          <w:b/>
          <w:bCs/>
        </w:rPr>
      </w:pPr>
      <w:bookmarkStart w:id="0" w:name="_GoBack"/>
      <w:bookmarkEnd w:id="0"/>
    </w:p>
    <w:p w:rsidR="004628BE" w:rsidRPr="00EC6A39" w:rsidRDefault="004628BE" w:rsidP="004628BE">
      <w:pPr>
        <w:jc w:val="center"/>
        <w:rPr>
          <w:rFonts w:asciiTheme="minorHAnsi" w:eastAsia="Times New Roman" w:hAnsiTheme="minorHAnsi" w:cs="Arial"/>
          <w:b/>
          <w:bCs/>
        </w:rPr>
      </w:pPr>
    </w:p>
    <w:p w:rsidR="004628BE" w:rsidRPr="00EC6A39" w:rsidRDefault="004628BE" w:rsidP="004628BE">
      <w:pPr>
        <w:jc w:val="center"/>
        <w:rPr>
          <w:rFonts w:asciiTheme="minorHAnsi" w:eastAsia="Times New Roman" w:hAnsiTheme="minorHAnsi" w:cs="Arial"/>
          <w:b/>
          <w:bCs/>
        </w:rPr>
      </w:pPr>
      <w:r w:rsidRPr="00EC6A39">
        <w:rPr>
          <w:rFonts w:asciiTheme="minorHAnsi" w:eastAsia="Times New Roman" w:hAnsiTheme="minorHAnsi" w:cs="Arial"/>
          <w:b/>
          <w:bCs/>
          <w:noProof/>
        </w:rPr>
        <w:drawing>
          <wp:anchor distT="0" distB="0" distL="114300" distR="114300" simplePos="0" relativeHeight="251659264" behindDoc="0" locked="0" layoutInCell="1" allowOverlap="1" wp14:anchorId="18812A9C" wp14:editId="2E4C5C5E">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6A39">
        <w:rPr>
          <w:rFonts w:asciiTheme="minorHAnsi" w:eastAsia="Times New Roman" w:hAnsiTheme="minorHAnsi" w:cs="Arial"/>
          <w:b/>
          <w:bCs/>
        </w:rPr>
        <w:t xml:space="preserve">  </w:t>
      </w:r>
    </w:p>
    <w:p w:rsidR="004628BE" w:rsidRPr="00DD3453" w:rsidRDefault="004628BE" w:rsidP="004628BE">
      <w:pPr>
        <w:jc w:val="center"/>
        <w:rPr>
          <w:rFonts w:ascii="Comic Sans MS" w:eastAsia="Times New Roman" w:hAnsi="Comic Sans MS" w:cs="Arial"/>
          <w:b/>
          <w:bCs/>
          <w:lang w:eastAsia="en-US"/>
        </w:rPr>
      </w:pPr>
      <w:r>
        <w:rPr>
          <w:rFonts w:asciiTheme="minorHAnsi" w:eastAsia="Times New Roman" w:hAnsiTheme="minorHAnsi" w:cs="Arial"/>
          <w:b/>
          <w:bCs/>
        </w:rPr>
        <w:tab/>
      </w:r>
      <w:r>
        <w:rPr>
          <w:rFonts w:ascii="Comic Sans MS" w:eastAsia="Times New Roman" w:hAnsi="Comic Sans MS" w:cs="Arial"/>
          <w:b/>
          <w:bCs/>
          <w:noProof/>
        </w:rPr>
        <w:t>Airwaves 13</w:t>
      </w:r>
      <w:r w:rsidRPr="00AE25AF">
        <w:rPr>
          <w:rFonts w:ascii="Comic Sans MS" w:eastAsia="Times New Roman" w:hAnsi="Comic Sans MS" w:cs="Arial"/>
          <w:b/>
          <w:bCs/>
          <w:noProof/>
          <w:vertAlign w:val="superscript"/>
        </w:rPr>
        <w:t>th</w:t>
      </w:r>
      <w:r>
        <w:rPr>
          <w:rFonts w:ascii="Comic Sans MS" w:eastAsia="Times New Roman" w:hAnsi="Comic Sans MS" w:cs="Arial"/>
          <w:b/>
          <w:bCs/>
          <w:noProof/>
        </w:rPr>
        <w:t xml:space="preserve"> March 2020</w:t>
      </w:r>
    </w:p>
    <w:p w:rsidR="004628BE" w:rsidRPr="00EC6A39" w:rsidRDefault="004628BE" w:rsidP="004628BE">
      <w:pPr>
        <w:tabs>
          <w:tab w:val="center" w:pos="4153"/>
          <w:tab w:val="right" w:pos="8306"/>
        </w:tabs>
        <w:rPr>
          <w:rFonts w:asciiTheme="minorHAnsi" w:eastAsia="Times New Roman" w:hAnsiTheme="minorHAnsi" w:cs="Arial"/>
          <w:b/>
          <w:bCs/>
        </w:rPr>
      </w:pPr>
      <w:r>
        <w:rPr>
          <w:rFonts w:asciiTheme="minorHAnsi" w:eastAsia="Times New Roman" w:hAnsiTheme="minorHAnsi" w:cs="Arial"/>
          <w:b/>
          <w:bCs/>
        </w:rPr>
        <w:tab/>
        <w:t xml:space="preserve">                                                                                                                                       No. 25</w:t>
      </w:r>
    </w:p>
    <w:p w:rsidR="004628BE" w:rsidRPr="00EC6A39" w:rsidRDefault="004628BE" w:rsidP="004628BE">
      <w:pPr>
        <w:rPr>
          <w:rFonts w:asciiTheme="minorHAnsi" w:eastAsia="Times New Roman" w:hAnsiTheme="minorHAnsi" w:cs="Arial"/>
        </w:rPr>
      </w:pPr>
    </w:p>
    <w:p w:rsidR="004628BE" w:rsidRDefault="004628BE" w:rsidP="004628BE">
      <w:pPr>
        <w:rPr>
          <w:rFonts w:asciiTheme="minorHAnsi" w:eastAsia="Times New Roman" w:hAnsiTheme="minorHAnsi" w:cs="Arial"/>
        </w:rPr>
      </w:pPr>
      <w:r w:rsidRPr="00EC6A39">
        <w:rPr>
          <w:rFonts w:asciiTheme="minorHAnsi" w:eastAsia="Times New Roman" w:hAnsiTheme="minorHAnsi" w:cs="Arial"/>
        </w:rPr>
        <w:t>Dear Parents and Carers</w:t>
      </w:r>
    </w:p>
    <w:p w:rsidR="004628BE" w:rsidRPr="00F14C25" w:rsidRDefault="004628BE" w:rsidP="004628BE">
      <w:pPr>
        <w:rPr>
          <w:rFonts w:asciiTheme="minorHAnsi" w:hAnsiTheme="minorHAnsi"/>
          <w:sz w:val="22"/>
          <w:szCs w:val="22"/>
        </w:rPr>
      </w:pPr>
    </w:p>
    <w:p w:rsidR="004628BE" w:rsidRDefault="001D0E5C" w:rsidP="004628BE">
      <w:pPr>
        <w:pStyle w:val="xmsonormal"/>
        <w:rPr>
          <w:rFonts w:asciiTheme="minorHAnsi" w:hAnsiTheme="minorHAnsi"/>
        </w:rPr>
      </w:pPr>
      <w:r>
        <w:rPr>
          <w:rFonts w:asciiTheme="minorHAnsi" w:hAnsiTheme="minorHAnsi"/>
        </w:rPr>
        <w:t>I have sent out a separate email about coronavirus so that airwaves can focus on children and school.</w:t>
      </w:r>
    </w:p>
    <w:p w:rsidR="001D0E5C" w:rsidRPr="00F14C25" w:rsidRDefault="001D0E5C" w:rsidP="004628BE">
      <w:pPr>
        <w:pStyle w:val="xmsonormal"/>
        <w:rPr>
          <w:rFonts w:asciiTheme="minorHAnsi" w:hAnsiTheme="minorHAnsi"/>
        </w:rPr>
      </w:pPr>
    </w:p>
    <w:p w:rsidR="004628BE" w:rsidRDefault="004628BE" w:rsidP="004628BE">
      <w:pPr>
        <w:rPr>
          <w:rFonts w:asciiTheme="minorHAnsi" w:eastAsia="Times New Roman" w:hAnsiTheme="minorHAnsi" w:cs="Arial"/>
          <w:b/>
        </w:rPr>
      </w:pPr>
      <w:r>
        <w:rPr>
          <w:rFonts w:asciiTheme="minorHAnsi" w:eastAsia="Times New Roman" w:hAnsiTheme="minorHAnsi" w:cs="Arial"/>
          <w:b/>
        </w:rPr>
        <w:t>In school this week…</w:t>
      </w:r>
    </w:p>
    <w:p w:rsidR="0015127F" w:rsidRDefault="0015127F" w:rsidP="004628BE">
      <w:pPr>
        <w:rPr>
          <w:rFonts w:asciiTheme="minorHAnsi" w:hAnsiTheme="minorHAnsi"/>
          <w:lang w:val="en-US"/>
        </w:rPr>
      </w:pPr>
    </w:p>
    <w:p w:rsidR="0015127F" w:rsidRPr="0015127F" w:rsidRDefault="0015127F" w:rsidP="0015127F">
      <w:pPr>
        <w:rPr>
          <w:rFonts w:asciiTheme="minorHAnsi" w:hAnsiTheme="minorHAnsi"/>
          <w:b/>
        </w:rPr>
      </w:pPr>
      <w:r w:rsidRPr="0015127F">
        <w:rPr>
          <w:rFonts w:asciiTheme="minorHAnsi" w:hAnsiTheme="minorHAnsi"/>
          <w:b/>
        </w:rPr>
        <w:t>KS2 Production</w:t>
      </w:r>
    </w:p>
    <w:p w:rsidR="0015127F" w:rsidRPr="0015127F" w:rsidRDefault="0015127F" w:rsidP="0015127F">
      <w:pPr>
        <w:rPr>
          <w:rFonts w:asciiTheme="minorHAnsi" w:hAnsiTheme="minorHAnsi"/>
        </w:rPr>
      </w:pPr>
      <w:r w:rsidRPr="0015127F">
        <w:rPr>
          <w:rFonts w:asciiTheme="minorHAnsi" w:hAnsiTheme="minorHAnsi"/>
        </w:rPr>
        <w:t>We are emailing a letter out to KS2 parents (except year 6) today with details of the KS2 production and a link to the online ticket booking service.  As usual, each family has 2 allocated tickets, any spare ticket required should be added at the bottom of the form.</w:t>
      </w:r>
    </w:p>
    <w:p w:rsidR="0015127F" w:rsidRDefault="0015127F" w:rsidP="004628BE">
      <w:pPr>
        <w:rPr>
          <w:rFonts w:asciiTheme="minorHAnsi" w:hAnsiTheme="minorHAnsi"/>
          <w:lang w:val="en-US"/>
        </w:rPr>
      </w:pPr>
    </w:p>
    <w:p w:rsidR="0015127F" w:rsidRPr="0015127F" w:rsidRDefault="0015127F" w:rsidP="004628BE">
      <w:pPr>
        <w:rPr>
          <w:rFonts w:asciiTheme="minorHAnsi" w:hAnsiTheme="minorHAnsi"/>
          <w:b/>
          <w:lang w:val="en-US"/>
        </w:rPr>
      </w:pPr>
      <w:r w:rsidRPr="0015127F">
        <w:rPr>
          <w:rFonts w:asciiTheme="minorHAnsi" w:hAnsiTheme="minorHAnsi"/>
          <w:b/>
          <w:lang w:val="en-US"/>
        </w:rPr>
        <w:t>School values</w:t>
      </w:r>
    </w:p>
    <w:p w:rsidR="004628BE" w:rsidRPr="004628BE" w:rsidRDefault="004628BE" w:rsidP="004628BE">
      <w:pPr>
        <w:rPr>
          <w:rFonts w:asciiTheme="minorHAnsi" w:hAnsiTheme="minorHAnsi"/>
          <w:sz w:val="22"/>
          <w:szCs w:val="22"/>
        </w:rPr>
      </w:pPr>
      <w:r w:rsidRPr="004628BE">
        <w:rPr>
          <w:rFonts w:asciiTheme="minorHAnsi" w:hAnsiTheme="minorHAnsi"/>
          <w:lang w:val="en-US"/>
        </w:rPr>
        <w:t xml:space="preserve">This week, all KS1 children have been spoken to remind them of the importance of one of our key school rules: Being Respectful. This was following some </w:t>
      </w:r>
      <w:r w:rsidR="00BB0D5D" w:rsidRPr="004628BE">
        <w:rPr>
          <w:rFonts w:asciiTheme="minorHAnsi" w:hAnsiTheme="minorHAnsi"/>
          <w:lang w:val="en-US"/>
        </w:rPr>
        <w:t>behavio</w:t>
      </w:r>
      <w:r w:rsidR="00BB0D5D">
        <w:rPr>
          <w:rFonts w:asciiTheme="minorHAnsi" w:hAnsiTheme="minorHAnsi"/>
          <w:lang w:val="en-US"/>
        </w:rPr>
        <w:t>u</w:t>
      </w:r>
      <w:r w:rsidR="00BB0D5D" w:rsidRPr="004628BE">
        <w:rPr>
          <w:rFonts w:asciiTheme="minorHAnsi" w:hAnsiTheme="minorHAnsi"/>
          <w:lang w:val="en-US"/>
        </w:rPr>
        <w:t>rs</w:t>
      </w:r>
      <w:r w:rsidRPr="004628BE">
        <w:rPr>
          <w:rFonts w:asciiTheme="minorHAnsi" w:hAnsiTheme="minorHAnsi"/>
          <w:lang w:val="en-US"/>
        </w:rPr>
        <w:t xml:space="preserve"> on the playground and some damage to school displays and books. We talked about the fact that all the adults and children share the school spaces and resources and that we all work together. We should all be motivated to make our experiences the best they can be and so respect for each other and for the school is very important.’</w:t>
      </w:r>
      <w:r w:rsidR="001D0E5C">
        <w:rPr>
          <w:rFonts w:asciiTheme="minorHAnsi" w:hAnsiTheme="minorHAnsi"/>
          <w:lang w:val="en-US"/>
        </w:rPr>
        <w:t xml:space="preserve"> KS2 children were also reminded about being respectful of </w:t>
      </w:r>
      <w:r w:rsidR="0015127F">
        <w:rPr>
          <w:rFonts w:asciiTheme="minorHAnsi" w:hAnsiTheme="minorHAnsi"/>
          <w:lang w:val="en-US"/>
        </w:rPr>
        <w:t>each other’s</w:t>
      </w:r>
      <w:r w:rsidR="001D0E5C">
        <w:rPr>
          <w:rFonts w:asciiTheme="minorHAnsi" w:hAnsiTheme="minorHAnsi"/>
          <w:lang w:val="en-US"/>
        </w:rPr>
        <w:t>’ property.</w:t>
      </w:r>
    </w:p>
    <w:p w:rsidR="004628BE" w:rsidRPr="004628BE" w:rsidRDefault="004628BE" w:rsidP="004628BE">
      <w:pPr>
        <w:rPr>
          <w:rFonts w:asciiTheme="minorHAnsi" w:eastAsia="Times New Roman" w:hAnsiTheme="minorHAnsi" w:cs="Arial"/>
          <w:b/>
        </w:rPr>
      </w:pPr>
    </w:p>
    <w:p w:rsidR="004628BE" w:rsidRDefault="004628BE" w:rsidP="004628BE">
      <w:pPr>
        <w:rPr>
          <w:rFonts w:asciiTheme="minorHAnsi" w:eastAsia="Times New Roman" w:hAnsiTheme="minorHAnsi" w:cs="Arial"/>
          <w:b/>
        </w:rPr>
      </w:pPr>
      <w:r>
        <w:rPr>
          <w:rFonts w:asciiTheme="minorHAnsi" w:eastAsia="Times New Roman" w:hAnsiTheme="minorHAnsi" w:cs="Arial"/>
          <w:b/>
        </w:rPr>
        <w:t>School Garden</w:t>
      </w:r>
    </w:p>
    <w:p w:rsidR="004628BE" w:rsidRPr="00942C32" w:rsidRDefault="004628BE" w:rsidP="004628BE">
      <w:pPr>
        <w:rPr>
          <w:rFonts w:ascii="Calibri" w:hAnsi="Calibri"/>
        </w:rPr>
      </w:pPr>
      <w:r w:rsidRPr="00942C32">
        <w:rPr>
          <w:rFonts w:asciiTheme="minorHAnsi" w:eastAsia="Times New Roman" w:hAnsiTheme="minorHAnsi" w:cs="Arial"/>
        </w:rPr>
        <w:t xml:space="preserve">There has been a group set up </w:t>
      </w:r>
      <w:r w:rsidRPr="00942C32">
        <w:rPr>
          <w:rFonts w:ascii="Calibri" w:eastAsia="Times New Roman" w:hAnsi="Calibri" w:cs="Arial"/>
        </w:rPr>
        <w:t>on</w:t>
      </w:r>
      <w:r w:rsidRPr="00942C32">
        <w:rPr>
          <w:rFonts w:ascii="Calibri" w:eastAsia="Times New Roman" w:hAnsi="Calibri" w:cs="Arial"/>
          <w:b/>
        </w:rPr>
        <w:t xml:space="preserve"> </w:t>
      </w:r>
      <w:r w:rsidRPr="00942C32">
        <w:rPr>
          <w:rFonts w:ascii="Calibri" w:hAnsi="Calibri"/>
        </w:rPr>
        <w:t xml:space="preserve">Next </w:t>
      </w:r>
      <w:r w:rsidR="00942C32">
        <w:rPr>
          <w:rFonts w:ascii="Calibri" w:hAnsi="Calibri"/>
        </w:rPr>
        <w:t>Door</w:t>
      </w:r>
      <w:r w:rsidRPr="00942C32">
        <w:rPr>
          <w:rFonts w:ascii="Calibri" w:hAnsi="Calibri"/>
        </w:rPr>
        <w:t xml:space="preserve"> for those interested and involved in the garden. You’re very welcome to join us, and to spread the word </w:t>
      </w:r>
      <w:r w:rsidR="00942C32">
        <w:rPr>
          <w:rFonts w:ascii="Calibri" w:hAnsi="Calibri"/>
        </w:rPr>
        <w:t>to those who may be interested. Mr Beard has been working very hard lately on the new raised beds and garden is starting to take shape</w:t>
      </w:r>
      <w:r w:rsidR="000B0C54">
        <w:rPr>
          <w:rFonts w:ascii="Calibri" w:hAnsi="Calibri"/>
        </w:rPr>
        <w:t xml:space="preserve"> again</w:t>
      </w:r>
      <w:r w:rsidR="00942C32">
        <w:rPr>
          <w:rFonts w:ascii="Calibri" w:hAnsi="Calibri"/>
        </w:rPr>
        <w:t xml:space="preserve"> now.  The volunteers</w:t>
      </w:r>
      <w:r w:rsidR="00942C32" w:rsidRPr="00942C32">
        <w:rPr>
          <w:rFonts w:ascii="Calibri" w:hAnsi="Calibri"/>
        </w:rPr>
        <w:t xml:space="preserve"> will be starting to p</w:t>
      </w:r>
      <w:r w:rsidR="000B0C54">
        <w:rPr>
          <w:rFonts w:ascii="Calibri" w:hAnsi="Calibri"/>
        </w:rPr>
        <w:t>lant soon. The produce will</w:t>
      </w:r>
      <w:r w:rsidR="00942C32" w:rsidRPr="00942C32">
        <w:rPr>
          <w:rFonts w:ascii="Calibri" w:hAnsi="Calibri"/>
        </w:rPr>
        <w:t xml:space="preserve"> be harvested by the gardeners come the sum</w:t>
      </w:r>
      <w:r w:rsidR="00942C32">
        <w:rPr>
          <w:rFonts w:ascii="Calibri" w:hAnsi="Calibri"/>
        </w:rPr>
        <w:t>mer.</w:t>
      </w:r>
    </w:p>
    <w:p w:rsidR="004628BE" w:rsidRDefault="005B41B2" w:rsidP="004628BE">
      <w:hyperlink r:id="rId5" w:history="1">
        <w:r w:rsidR="004628BE">
          <w:rPr>
            <w:rStyle w:val="Hyperlink"/>
          </w:rPr>
          <w:t>https://nextdoor.co.uk/g/yk3kopomy/</w:t>
        </w:r>
      </w:hyperlink>
    </w:p>
    <w:p w:rsidR="004628BE" w:rsidRDefault="004628BE" w:rsidP="004628BE"/>
    <w:p w:rsidR="008F31AB" w:rsidRDefault="008F31AB" w:rsidP="004628BE">
      <w:pPr>
        <w:rPr>
          <w:rFonts w:asciiTheme="minorHAnsi" w:eastAsia="Times New Roman" w:hAnsiTheme="minorHAnsi" w:cs="Arial"/>
          <w:b/>
        </w:rPr>
      </w:pPr>
    </w:p>
    <w:p w:rsidR="004628BE" w:rsidRDefault="004628BE" w:rsidP="004628BE">
      <w:pPr>
        <w:rPr>
          <w:rFonts w:asciiTheme="minorHAnsi" w:eastAsia="Times New Roman" w:hAnsiTheme="minorHAnsi" w:cs="Arial"/>
          <w:b/>
        </w:rPr>
      </w:pPr>
      <w:r w:rsidRPr="00EC6A39">
        <w:rPr>
          <w:rFonts w:asciiTheme="minorHAnsi" w:eastAsia="Times New Roman" w:hAnsiTheme="minorHAnsi" w:cs="Arial"/>
          <w:b/>
        </w:rPr>
        <w:t>Coming up ….</w:t>
      </w:r>
    </w:p>
    <w:p w:rsidR="004628BE" w:rsidRDefault="004628BE" w:rsidP="004628BE">
      <w:pPr>
        <w:rPr>
          <w:rFonts w:asciiTheme="minorHAnsi" w:eastAsia="Times New Roman" w:hAnsiTheme="minorHAnsi" w:cs="Arial"/>
          <w:b/>
        </w:rPr>
      </w:pPr>
      <w:r>
        <w:rPr>
          <w:rFonts w:asciiTheme="minorHAnsi" w:eastAsia="Times New Roman" w:hAnsiTheme="minorHAnsi" w:cs="Arial"/>
          <w:b/>
        </w:rPr>
        <w:t>Transition to SVC</w:t>
      </w:r>
    </w:p>
    <w:p w:rsidR="004628BE" w:rsidRDefault="004628BE" w:rsidP="004628BE">
      <w:pPr>
        <w:rPr>
          <w:rFonts w:asciiTheme="minorHAnsi" w:eastAsia="Times New Roman" w:hAnsiTheme="minorHAnsi" w:cs="Arial"/>
        </w:rPr>
      </w:pPr>
      <w:r w:rsidRPr="004628BE">
        <w:rPr>
          <w:rFonts w:asciiTheme="minorHAnsi" w:eastAsia="Times New Roman" w:hAnsiTheme="minorHAnsi" w:cs="Arial"/>
        </w:rPr>
        <w:t>Here are some dates f</w:t>
      </w:r>
      <w:r>
        <w:rPr>
          <w:rFonts w:asciiTheme="minorHAnsi" w:eastAsia="Times New Roman" w:hAnsiTheme="minorHAnsi" w:cs="Arial"/>
        </w:rPr>
        <w:t xml:space="preserve">or your diary for yr6 parents. </w:t>
      </w:r>
    </w:p>
    <w:p w:rsidR="0015127F" w:rsidRDefault="0015127F" w:rsidP="004628BE">
      <w:pPr>
        <w:rPr>
          <w:rFonts w:asciiTheme="minorHAnsi" w:hAnsiTheme="minorHAnsi"/>
        </w:rPr>
      </w:pPr>
      <w:r>
        <w:rPr>
          <w:rFonts w:asciiTheme="minorHAnsi" w:hAnsiTheme="minorHAnsi"/>
        </w:rPr>
        <w:t>Wednesday 18</w:t>
      </w:r>
      <w:r w:rsidRPr="0015127F">
        <w:rPr>
          <w:rFonts w:asciiTheme="minorHAnsi" w:hAnsiTheme="minorHAnsi"/>
          <w:vertAlign w:val="superscript"/>
        </w:rPr>
        <w:t>th</w:t>
      </w:r>
      <w:r>
        <w:rPr>
          <w:rFonts w:asciiTheme="minorHAnsi" w:hAnsiTheme="minorHAnsi"/>
        </w:rPr>
        <w:t xml:space="preserve"> March – key members of staff from SVC will be coming into school to meet children and to talk to the class teachers. Please note that if you missed the first round of applications, staff will meet your child but this is no guarantee that a place will be available for them in September.</w:t>
      </w:r>
    </w:p>
    <w:p w:rsidR="004628BE" w:rsidRDefault="004628BE" w:rsidP="004628BE">
      <w:pPr>
        <w:rPr>
          <w:rFonts w:asciiTheme="minorHAnsi" w:hAnsiTheme="minorHAnsi"/>
        </w:rPr>
      </w:pPr>
      <w:r>
        <w:rPr>
          <w:rFonts w:asciiTheme="minorHAnsi" w:hAnsiTheme="minorHAnsi"/>
        </w:rPr>
        <w:t xml:space="preserve">Wednesday 1 July  - </w:t>
      </w:r>
      <w:r w:rsidRPr="004628BE">
        <w:rPr>
          <w:rFonts w:asciiTheme="minorHAnsi" w:hAnsiTheme="minorHAnsi"/>
        </w:rPr>
        <w:t>Sawston Village College Induction Day. Pupils will spend the school day at the College.</w:t>
      </w:r>
      <w:r>
        <w:rPr>
          <w:rFonts w:asciiTheme="minorHAnsi" w:hAnsiTheme="minorHAnsi"/>
        </w:rPr>
        <w:t xml:space="preserve">  </w:t>
      </w:r>
    </w:p>
    <w:p w:rsidR="004628BE" w:rsidRPr="004628BE" w:rsidRDefault="004628BE" w:rsidP="004628BE">
      <w:pPr>
        <w:rPr>
          <w:rFonts w:asciiTheme="minorHAnsi" w:eastAsia="Times New Roman" w:hAnsiTheme="minorHAnsi" w:cs="Arial"/>
        </w:rPr>
      </w:pPr>
      <w:r>
        <w:rPr>
          <w:rFonts w:asciiTheme="minorHAnsi" w:hAnsiTheme="minorHAnsi"/>
        </w:rPr>
        <w:t xml:space="preserve">Thursday 2 July  - </w:t>
      </w:r>
      <w:r w:rsidRPr="004628BE">
        <w:rPr>
          <w:rFonts w:asciiTheme="minorHAnsi" w:hAnsiTheme="minorHAnsi"/>
        </w:rPr>
        <w:t xml:space="preserve"> Sawston Village College Induction Afternoon/Evening. This is an opportunity (after the school day) for year 6 pupils and their parents to attend a presentation by Mr Woodcock, meet with key members of staff, including their mentor</w:t>
      </w:r>
      <w:r w:rsidRPr="004628BE">
        <w:rPr>
          <w:rFonts w:asciiTheme="minorHAnsi" w:eastAsia="Times New Roman" w:hAnsiTheme="minorHAnsi" w:cs="Arial"/>
          <w:b/>
        </w:rPr>
        <w:t xml:space="preserve"> </w:t>
      </w:r>
    </w:p>
    <w:p w:rsidR="004628BE" w:rsidRDefault="004628BE" w:rsidP="004628BE">
      <w:pPr>
        <w:rPr>
          <w:rFonts w:asciiTheme="minorHAnsi" w:eastAsia="Times New Roman" w:hAnsiTheme="minorHAnsi" w:cs="Arial"/>
          <w:b/>
          <w:color w:val="000000"/>
        </w:rPr>
      </w:pPr>
    </w:p>
    <w:p w:rsidR="0015127F" w:rsidRDefault="0015127F" w:rsidP="004628BE">
      <w:pPr>
        <w:rPr>
          <w:rFonts w:asciiTheme="minorHAnsi" w:eastAsia="Times New Roman" w:hAnsiTheme="minorHAnsi" w:cs="Arial"/>
          <w:b/>
          <w:color w:val="000000"/>
        </w:rPr>
      </w:pPr>
    </w:p>
    <w:p w:rsidR="004628BE" w:rsidRDefault="000B0C54" w:rsidP="004628BE">
      <w:pPr>
        <w:rPr>
          <w:rFonts w:asciiTheme="minorHAnsi" w:eastAsia="Times New Roman" w:hAnsiTheme="minorHAnsi" w:cs="Arial"/>
          <w:b/>
          <w:color w:val="000000"/>
        </w:rPr>
      </w:pPr>
      <w:r>
        <w:rPr>
          <w:rFonts w:asciiTheme="minorHAnsi" w:eastAsia="Times New Roman" w:hAnsiTheme="minorHAnsi" w:cs="Arial"/>
          <w:b/>
          <w:color w:val="000000"/>
        </w:rPr>
        <w:lastRenderedPageBreak/>
        <w:t>Mother Day Assembly</w:t>
      </w:r>
    </w:p>
    <w:p w:rsidR="000B0C54" w:rsidRDefault="000B0C54" w:rsidP="004628BE">
      <w:pPr>
        <w:rPr>
          <w:rFonts w:asciiTheme="minorHAnsi" w:eastAsia="Times New Roman" w:hAnsiTheme="minorHAnsi" w:cs="Arial"/>
          <w:color w:val="000000"/>
        </w:rPr>
      </w:pPr>
      <w:r w:rsidRPr="000B0C54">
        <w:rPr>
          <w:rFonts w:asciiTheme="minorHAnsi" w:eastAsia="Times New Roman" w:hAnsiTheme="minorHAnsi" w:cs="Arial"/>
          <w:color w:val="000000"/>
        </w:rPr>
        <w:t>Next Friday we are holding a Mothers day assembl</w:t>
      </w:r>
      <w:r w:rsidR="008F31AB">
        <w:rPr>
          <w:rFonts w:asciiTheme="minorHAnsi" w:eastAsia="Times New Roman" w:hAnsiTheme="minorHAnsi" w:cs="Arial"/>
          <w:color w:val="000000"/>
        </w:rPr>
        <w:t xml:space="preserve">y at 2.45pm.  We desperately need </w:t>
      </w:r>
      <w:r w:rsidRPr="000B0C54">
        <w:rPr>
          <w:rFonts w:asciiTheme="minorHAnsi" w:eastAsia="Times New Roman" w:hAnsiTheme="minorHAnsi" w:cs="Arial"/>
          <w:color w:val="000000"/>
        </w:rPr>
        <w:t>any donations of garden foliage</w:t>
      </w:r>
      <w:r w:rsidR="00BB0D5D">
        <w:rPr>
          <w:rFonts w:asciiTheme="minorHAnsi" w:eastAsia="Times New Roman" w:hAnsiTheme="minorHAnsi" w:cs="Arial"/>
          <w:color w:val="000000"/>
        </w:rPr>
        <w:t xml:space="preserve"> for our Mothers’ Day posies</w:t>
      </w:r>
      <w:r w:rsidR="008F31AB">
        <w:rPr>
          <w:rFonts w:asciiTheme="minorHAnsi" w:eastAsia="Times New Roman" w:hAnsiTheme="minorHAnsi" w:cs="Arial"/>
          <w:color w:val="000000"/>
        </w:rPr>
        <w:t xml:space="preserve"> – if you have </w:t>
      </w:r>
      <w:r w:rsidR="0015127F">
        <w:rPr>
          <w:rFonts w:asciiTheme="minorHAnsi" w:eastAsia="Times New Roman" w:hAnsiTheme="minorHAnsi" w:cs="Arial"/>
          <w:color w:val="000000"/>
        </w:rPr>
        <w:t xml:space="preserve">any </w:t>
      </w:r>
      <w:r w:rsidR="0015127F" w:rsidRPr="000B0C54">
        <w:rPr>
          <w:rFonts w:asciiTheme="minorHAnsi" w:eastAsia="Times New Roman" w:hAnsiTheme="minorHAnsi" w:cs="Arial"/>
          <w:color w:val="000000"/>
        </w:rPr>
        <w:t>available</w:t>
      </w:r>
      <w:r w:rsidR="00BB0D5D">
        <w:rPr>
          <w:rFonts w:asciiTheme="minorHAnsi" w:eastAsia="Times New Roman" w:hAnsiTheme="minorHAnsi" w:cs="Arial"/>
          <w:color w:val="000000"/>
        </w:rPr>
        <w:t>, please bring it in to the school office</w:t>
      </w:r>
      <w:r w:rsidRPr="000B0C54">
        <w:rPr>
          <w:rFonts w:asciiTheme="minorHAnsi" w:eastAsia="Times New Roman" w:hAnsiTheme="minorHAnsi" w:cs="Arial"/>
          <w:color w:val="000000"/>
        </w:rPr>
        <w:t xml:space="preserve"> on Thursday 19</w:t>
      </w:r>
      <w:r w:rsidRPr="000B0C54">
        <w:rPr>
          <w:rFonts w:asciiTheme="minorHAnsi" w:eastAsia="Times New Roman" w:hAnsiTheme="minorHAnsi" w:cs="Arial"/>
          <w:color w:val="000000"/>
          <w:vertAlign w:val="superscript"/>
        </w:rPr>
        <w:t>th</w:t>
      </w:r>
      <w:r w:rsidR="00BB0D5D">
        <w:rPr>
          <w:rFonts w:asciiTheme="minorHAnsi" w:eastAsia="Times New Roman" w:hAnsiTheme="minorHAnsi" w:cs="Arial"/>
          <w:color w:val="000000"/>
        </w:rPr>
        <w:t xml:space="preserve"> March. Thank you.</w:t>
      </w:r>
    </w:p>
    <w:p w:rsidR="0015127F" w:rsidRDefault="0015127F" w:rsidP="004628BE">
      <w:pPr>
        <w:rPr>
          <w:rFonts w:asciiTheme="minorHAnsi" w:eastAsia="Times New Roman" w:hAnsiTheme="minorHAnsi" w:cs="Arial"/>
          <w:color w:val="000000"/>
        </w:rPr>
      </w:pPr>
    </w:p>
    <w:p w:rsidR="000B0C54" w:rsidRDefault="0015127F" w:rsidP="004628BE">
      <w:pPr>
        <w:rPr>
          <w:rFonts w:asciiTheme="minorHAnsi" w:eastAsia="Times New Roman" w:hAnsiTheme="minorHAnsi" w:cs="Arial"/>
          <w:b/>
          <w:color w:val="000000"/>
        </w:rPr>
      </w:pPr>
      <w:r>
        <w:rPr>
          <w:rFonts w:asciiTheme="minorHAnsi" w:eastAsia="Times New Roman" w:hAnsiTheme="minorHAnsi" w:cs="Arial"/>
          <w:b/>
          <w:color w:val="000000"/>
        </w:rPr>
        <w:t>Can you help?</w:t>
      </w:r>
    </w:p>
    <w:p w:rsidR="0015127F" w:rsidRDefault="0015127F" w:rsidP="004628BE">
      <w:pPr>
        <w:rPr>
          <w:rFonts w:asciiTheme="minorHAnsi" w:eastAsia="Times New Roman" w:hAnsiTheme="minorHAnsi" w:cs="Arial"/>
          <w:color w:val="000000"/>
        </w:rPr>
      </w:pPr>
      <w:r>
        <w:rPr>
          <w:rFonts w:asciiTheme="minorHAnsi" w:eastAsia="Times New Roman" w:hAnsiTheme="minorHAnsi" w:cs="Arial"/>
          <w:color w:val="000000"/>
        </w:rPr>
        <w:t>We need a blank CD for each child in school as part of an art project for wellbeing day. If you have some spares, please bring them into school as soon as possible.</w:t>
      </w:r>
    </w:p>
    <w:p w:rsidR="0015127F" w:rsidRDefault="0015127F" w:rsidP="004628BE">
      <w:pPr>
        <w:rPr>
          <w:rFonts w:asciiTheme="minorHAnsi" w:eastAsia="Times New Roman" w:hAnsiTheme="minorHAnsi" w:cs="Arial"/>
          <w:color w:val="000000"/>
        </w:rPr>
      </w:pPr>
    </w:p>
    <w:p w:rsidR="0015127F" w:rsidRPr="0015127F" w:rsidRDefault="0015127F" w:rsidP="004628BE">
      <w:pPr>
        <w:rPr>
          <w:rFonts w:asciiTheme="minorHAnsi" w:eastAsia="Times New Roman" w:hAnsiTheme="minorHAnsi" w:cs="Arial"/>
          <w:color w:val="000000"/>
        </w:rPr>
      </w:pPr>
    </w:p>
    <w:p w:rsidR="004628BE" w:rsidRPr="00EC6A39" w:rsidRDefault="004628BE" w:rsidP="004628BE">
      <w:pPr>
        <w:rPr>
          <w:rFonts w:asciiTheme="minorHAnsi" w:eastAsia="Times New Roman" w:hAnsiTheme="minorHAnsi" w:cs="Arial"/>
          <w:i/>
        </w:rPr>
      </w:pPr>
      <w:r w:rsidRPr="00EC6A39">
        <w:rPr>
          <w:rFonts w:asciiTheme="minorHAnsi" w:eastAsia="Times New Roman" w:hAnsiTheme="minorHAnsi" w:cs="Arial"/>
        </w:rPr>
        <w:t>Suzanne Blackburne-Maze</w:t>
      </w:r>
      <w:r w:rsidRPr="00EC6A39">
        <w:rPr>
          <w:rFonts w:asciiTheme="minorHAnsi" w:eastAsia="Times New Roman" w:hAnsiTheme="minorHAnsi" w:cs="Arial"/>
        </w:rPr>
        <w:br/>
      </w:r>
      <w:r w:rsidRPr="00EC6A39">
        <w:rPr>
          <w:rFonts w:asciiTheme="minorHAnsi" w:eastAsia="Times New Roman" w:hAnsiTheme="minorHAnsi" w:cs="Arial"/>
          <w:i/>
        </w:rPr>
        <w:t>Headteacher</w:t>
      </w:r>
    </w:p>
    <w:p w:rsidR="004628BE" w:rsidRDefault="004628BE" w:rsidP="004628BE">
      <w:pPr>
        <w:rPr>
          <w:rFonts w:asciiTheme="minorHAnsi" w:eastAsia="Times New Roman" w:hAnsiTheme="minorHAnsi" w:cs="Arial"/>
          <w:b/>
          <w:color w:val="000000"/>
        </w:rPr>
      </w:pPr>
    </w:p>
    <w:p w:rsidR="004628BE" w:rsidRPr="00EC6A39" w:rsidRDefault="004628BE" w:rsidP="004628BE">
      <w:pPr>
        <w:rPr>
          <w:rFonts w:asciiTheme="minorHAnsi" w:eastAsia="Times New Roman" w:hAnsiTheme="minorHAnsi" w:cs="Arial"/>
          <w:color w:val="000000"/>
        </w:rPr>
      </w:pPr>
      <w:r w:rsidRPr="00EC6A39">
        <w:rPr>
          <w:rFonts w:asciiTheme="minorHAnsi" w:eastAsia="Times New Roman" w:hAnsiTheme="minorHAnsi" w:cs="Arial"/>
          <w:b/>
          <w:color w:val="000000"/>
        </w:rPr>
        <w:t>Every week we will be including a top tip to help you support your child with</w:t>
      </w:r>
      <w:r w:rsidRPr="00EC6A39">
        <w:rPr>
          <w:rFonts w:asciiTheme="minorHAnsi" w:eastAsia="Times New Roman" w:hAnsiTheme="minorHAnsi" w:cs="Arial"/>
          <w:color w:val="000000"/>
        </w:rPr>
        <w:t xml:space="preserve"> </w:t>
      </w:r>
      <w:r w:rsidRPr="00EC6A39">
        <w:rPr>
          <w:rFonts w:asciiTheme="minorHAnsi" w:eastAsia="Times New Roman" w:hAnsiTheme="minorHAnsi" w:cs="Arial"/>
          <w:b/>
          <w:color w:val="000000"/>
        </w:rPr>
        <w:t>Maths or English</w:t>
      </w:r>
      <w:r w:rsidRPr="00EC6A39">
        <w:rPr>
          <w:rFonts w:asciiTheme="minorHAnsi" w:eastAsia="Times New Roman" w:hAnsiTheme="minorHAnsi" w:cs="Arial"/>
          <w:color w:val="000000"/>
        </w:rPr>
        <w:t>.</w:t>
      </w:r>
    </w:p>
    <w:p w:rsidR="004628BE" w:rsidRPr="00EC6A39" w:rsidRDefault="004628BE" w:rsidP="004628BE">
      <w:pPr>
        <w:rPr>
          <w:rFonts w:asciiTheme="minorHAnsi" w:eastAsia="Times New Roman" w:hAnsiTheme="minorHAnsi" w:cs="Arial"/>
          <w:color w:val="000000"/>
        </w:rPr>
      </w:pPr>
      <w:r w:rsidRPr="00EC6A39">
        <w:rPr>
          <w:rFonts w:asciiTheme="minorHAnsi" w:hAnsiTheme="minorHAnsi"/>
          <w:b/>
          <w:noProof/>
        </w:rPr>
        <mc:AlternateContent>
          <mc:Choice Requires="wps">
            <w:drawing>
              <wp:anchor distT="0" distB="0" distL="114300" distR="114300" simplePos="0" relativeHeight="251660288" behindDoc="0" locked="0" layoutInCell="1" allowOverlap="1" wp14:anchorId="428056BE" wp14:editId="508C93A2">
                <wp:simplePos x="0" y="0"/>
                <wp:positionH relativeFrom="column">
                  <wp:posOffset>-701040</wp:posOffset>
                </wp:positionH>
                <wp:positionV relativeFrom="paragraph">
                  <wp:posOffset>12700</wp:posOffset>
                </wp:positionV>
                <wp:extent cx="6890385" cy="1158240"/>
                <wp:effectExtent l="0" t="0" r="24765" b="22860"/>
                <wp:wrapNone/>
                <wp:docPr id="1" name="Text Box 1"/>
                <wp:cNvGraphicFramePr/>
                <a:graphic xmlns:a="http://schemas.openxmlformats.org/drawingml/2006/main">
                  <a:graphicData uri="http://schemas.microsoft.com/office/word/2010/wordprocessingShape">
                    <wps:wsp>
                      <wps:cNvSpPr txBox="1"/>
                      <wps:spPr>
                        <a:xfrm>
                          <a:off x="0" y="0"/>
                          <a:ext cx="6890385" cy="1158240"/>
                        </a:xfrm>
                        <a:prstGeom prst="rect">
                          <a:avLst/>
                        </a:prstGeom>
                        <a:solidFill>
                          <a:sysClr val="window" lastClr="FFFFFF"/>
                        </a:solidFill>
                        <a:ln w="6350">
                          <a:solidFill>
                            <a:prstClr val="black"/>
                          </a:solidFill>
                        </a:ln>
                      </wps:spPr>
                      <wps:txbx>
                        <w:txbxContent>
                          <w:p w:rsidR="004628BE" w:rsidRPr="003575AB" w:rsidRDefault="008F31AB" w:rsidP="004628BE">
                            <w:pPr>
                              <w:jc w:val="center"/>
                              <w:rPr>
                                <w:lang w:val="en-US"/>
                              </w:rPr>
                            </w:pPr>
                            <w:r>
                              <w:rPr>
                                <w:rFonts w:ascii="Calibri" w:hAnsi="Calibri"/>
                                <w:u w:val="single"/>
                                <w:lang w:val="en-US"/>
                              </w:rPr>
                              <w:t>Maths Top Tip</w:t>
                            </w:r>
                          </w:p>
                          <w:p w:rsidR="004628BE" w:rsidRDefault="004628BE" w:rsidP="004628BE">
                            <w:pPr>
                              <w:rPr>
                                <w:rFonts w:ascii="Calibri" w:eastAsia="Times New Roman" w:hAnsi="Calibri"/>
                                <w:color w:val="000000"/>
                              </w:rPr>
                            </w:pPr>
                          </w:p>
                          <w:p w:rsidR="008F31AB" w:rsidRDefault="008F31AB" w:rsidP="008F31AB">
                            <w:pPr>
                              <w:rPr>
                                <w:rFonts w:ascii="Calibri" w:eastAsia="Times New Roman" w:hAnsi="Calibri"/>
                                <w:color w:val="000000"/>
                              </w:rPr>
                            </w:pPr>
                            <w:r>
                              <w:rPr>
                                <w:rFonts w:ascii="Calibri" w:eastAsia="Times New Roman" w:hAnsi="Calibri"/>
                                <w:color w:val="000000"/>
                              </w:rPr>
                              <w:t>While on car journeys, use the registration plates of the other vehicles on the road to rehearse your times tables. For example, a car with the plate VM67 would be 6 x 7. How many different calculations can you complete in one trip?</w:t>
                            </w:r>
                          </w:p>
                          <w:p w:rsidR="004628BE" w:rsidRPr="003575AB" w:rsidRDefault="004628BE" w:rsidP="004628BE">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8056BE" id="_x0000_t202" coordsize="21600,21600" o:spt="202" path="m,l,21600r21600,l21600,xe">
                <v:stroke joinstyle="miter"/>
                <v:path gradientshapeok="t" o:connecttype="rect"/>
              </v:shapetype>
              <v:shape id="Text Box 1" o:spid="_x0000_s1026" type="#_x0000_t202" style="position:absolute;margin-left:-55.2pt;margin-top:1pt;width:542.55pt;height:9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" fillcolor="window" strokeweight=".5pt">
                <v:textbox>
                  <w:txbxContent>
                    <w:p w:rsidR="004628BE" w:rsidRPr="003575AB" w:rsidRDefault="008F31AB" w:rsidP="004628BE">
                      <w:pPr>
                        <w:jc w:val="center"/>
                        <w:rPr>
                          <w:lang w:val="en-US"/>
                        </w:rPr>
                      </w:pPr>
                      <w:proofErr w:type="spellStart"/>
                      <w:r>
                        <w:rPr>
                          <w:rFonts w:ascii="Calibri" w:hAnsi="Calibri"/>
                          <w:u w:val="single"/>
                          <w:lang w:val="en-US"/>
                        </w:rPr>
                        <w:t>Maths</w:t>
                      </w:r>
                      <w:proofErr w:type="spellEnd"/>
                      <w:r>
                        <w:rPr>
                          <w:rFonts w:ascii="Calibri" w:hAnsi="Calibri"/>
                          <w:u w:val="single"/>
                          <w:lang w:val="en-US"/>
                        </w:rPr>
                        <w:t xml:space="preserve"> Top Tip</w:t>
                      </w:r>
                    </w:p>
                    <w:p w:rsidR="004628BE" w:rsidRDefault="004628BE" w:rsidP="004628BE">
                      <w:pPr>
                        <w:rPr>
                          <w:rFonts w:ascii="Calibri" w:eastAsia="Times New Roman" w:hAnsi="Calibri"/>
                          <w:color w:val="000000"/>
                        </w:rPr>
                      </w:pPr>
                    </w:p>
                    <w:p w:rsidR="008F31AB" w:rsidRDefault="008F31AB" w:rsidP="008F31AB">
                      <w:pPr>
                        <w:rPr>
                          <w:rFonts w:ascii="Calibri" w:eastAsia="Times New Roman" w:hAnsi="Calibri"/>
                          <w:color w:val="000000"/>
                        </w:rPr>
                      </w:pPr>
                      <w:r>
                        <w:rPr>
                          <w:rFonts w:ascii="Calibri" w:eastAsia="Times New Roman" w:hAnsi="Calibri"/>
                          <w:color w:val="000000"/>
                        </w:rPr>
                        <w:t>While on car journeys, use the registration plates of the other vehicles on the road to rehearse your times tables. For example, a car with the plate VM67 would be 6 x 7. How many different calculations can you complete in one trip?</w:t>
                      </w:r>
                    </w:p>
                    <w:p w:rsidR="004628BE" w:rsidRPr="003575AB" w:rsidRDefault="004628BE" w:rsidP="004628BE">
                      <w:pPr>
                        <w:jc w:val="center"/>
                        <w:rPr>
                          <w:lang w:val="en-US"/>
                        </w:rPr>
                      </w:pPr>
                    </w:p>
                  </w:txbxContent>
                </v:textbox>
              </v:shape>
            </w:pict>
          </mc:Fallback>
        </mc:AlternateContent>
      </w:r>
      <w:r w:rsidRPr="00EC6A39">
        <w:rPr>
          <w:rFonts w:asciiTheme="minorHAnsi" w:hAnsiTheme="minorHAnsi"/>
          <w:b/>
          <w:noProof/>
        </w:rPr>
        <w:drawing>
          <wp:inline distT="0" distB="0" distL="0" distR="0" wp14:anchorId="3C089B2C" wp14:editId="3135C159">
            <wp:extent cx="1074420" cy="1074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essories-calculator-2[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p w:rsidR="004628BE" w:rsidRPr="00EC6A39" w:rsidRDefault="004628BE" w:rsidP="004628BE">
      <w:pPr>
        <w:rPr>
          <w:rFonts w:asciiTheme="minorHAnsi" w:eastAsia="Times New Roman" w:hAnsiTheme="minorHAnsi" w:cs="Arial"/>
          <w:color w:val="000000"/>
        </w:rPr>
      </w:pPr>
    </w:p>
    <w:p w:rsidR="004628BE" w:rsidRPr="00EC6A39" w:rsidRDefault="004628BE" w:rsidP="004628BE">
      <w:pPr>
        <w:rPr>
          <w:rFonts w:asciiTheme="minorHAnsi" w:eastAsia="Calibri" w:hAnsiTheme="minorHAnsi" w:cs="Arial"/>
          <w:lang w:val="en-US"/>
        </w:rPr>
      </w:pPr>
    </w:p>
    <w:p w:rsidR="004628BE" w:rsidRDefault="004628BE" w:rsidP="004628BE">
      <w:pPr>
        <w:rPr>
          <w:rFonts w:asciiTheme="minorHAnsi" w:eastAsiaTheme="minorEastAsia" w:hAnsiTheme="minorHAnsi"/>
          <w:lang w:eastAsia="ja-JP"/>
        </w:rPr>
      </w:pPr>
    </w:p>
    <w:p w:rsidR="004628BE" w:rsidRDefault="004628BE" w:rsidP="004628BE">
      <w:pPr>
        <w:rPr>
          <w:rFonts w:asciiTheme="minorHAnsi" w:eastAsiaTheme="minorEastAsia" w:hAnsiTheme="minorHAnsi"/>
          <w:lang w:eastAsia="ja-JP"/>
        </w:rPr>
      </w:pPr>
    </w:p>
    <w:p w:rsidR="004628BE" w:rsidRDefault="004628BE" w:rsidP="004628BE">
      <w:pPr>
        <w:rPr>
          <w:rFonts w:asciiTheme="minorHAnsi" w:eastAsiaTheme="minorEastAsia" w:hAnsiTheme="minorHAnsi"/>
          <w:lang w:eastAsia="ja-JP"/>
        </w:rPr>
      </w:pPr>
    </w:p>
    <w:p w:rsidR="004628BE" w:rsidRDefault="004628BE" w:rsidP="004628BE">
      <w:pPr>
        <w:rPr>
          <w:rFonts w:asciiTheme="minorHAnsi" w:eastAsiaTheme="minorEastAsia" w:hAnsiTheme="minorHAnsi"/>
          <w:lang w:eastAsia="ja-JP"/>
        </w:rPr>
      </w:pPr>
    </w:p>
    <w:p w:rsidR="004628BE" w:rsidRPr="00EC6A39" w:rsidRDefault="004628BE" w:rsidP="004628BE">
      <w:pPr>
        <w:rPr>
          <w:rFonts w:asciiTheme="minorHAnsi" w:eastAsiaTheme="minorEastAsia" w:hAnsiTheme="minorHAnsi"/>
          <w:lang w:eastAsia="ja-JP"/>
        </w:rPr>
      </w:pPr>
    </w:p>
    <w:tbl>
      <w:tblPr>
        <w:tblpPr w:leftFromText="180" w:rightFromText="180" w:vertAnchor="text" w:horzAnchor="margin" w:tblpXSpec="right" w:tblpY="408"/>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1680"/>
        <w:gridCol w:w="1665"/>
        <w:gridCol w:w="1548"/>
        <w:gridCol w:w="1524"/>
        <w:gridCol w:w="1520"/>
      </w:tblGrid>
      <w:tr w:rsidR="004628BE" w:rsidRPr="00EC6A39" w:rsidTr="000C368A">
        <w:trPr>
          <w:trHeight w:val="683"/>
        </w:trPr>
        <w:tc>
          <w:tcPr>
            <w:tcW w:w="1299" w:type="dxa"/>
          </w:tcPr>
          <w:p w:rsidR="004628BE" w:rsidRPr="00EC6A39" w:rsidRDefault="004628BE" w:rsidP="000C368A">
            <w:pPr>
              <w:rPr>
                <w:rFonts w:asciiTheme="minorHAnsi" w:eastAsia="Times New Roman" w:hAnsiTheme="minorHAnsi" w:cs="Arial"/>
              </w:rPr>
            </w:pPr>
          </w:p>
        </w:tc>
        <w:tc>
          <w:tcPr>
            <w:tcW w:w="1680" w:type="dxa"/>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Monday</w:t>
            </w:r>
          </w:p>
        </w:tc>
        <w:tc>
          <w:tcPr>
            <w:tcW w:w="1665" w:type="dxa"/>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Tuesday</w:t>
            </w:r>
          </w:p>
        </w:tc>
        <w:tc>
          <w:tcPr>
            <w:tcW w:w="1548" w:type="dxa"/>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Wednesday</w:t>
            </w:r>
          </w:p>
        </w:tc>
        <w:tc>
          <w:tcPr>
            <w:tcW w:w="1524" w:type="dxa"/>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Thursday</w:t>
            </w:r>
          </w:p>
        </w:tc>
        <w:tc>
          <w:tcPr>
            <w:tcW w:w="1520" w:type="dxa"/>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Friday</w:t>
            </w:r>
          </w:p>
        </w:tc>
      </w:tr>
      <w:tr w:rsidR="004628BE" w:rsidRPr="00EC6A39" w:rsidTr="000C368A">
        <w:trPr>
          <w:trHeight w:val="683"/>
        </w:trPr>
        <w:tc>
          <w:tcPr>
            <w:tcW w:w="1299" w:type="dxa"/>
            <w:shd w:val="clear" w:color="auto" w:fill="FF0000"/>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Red</w:t>
            </w:r>
          </w:p>
        </w:tc>
        <w:tc>
          <w:tcPr>
            <w:tcW w:w="1680" w:type="dxa"/>
          </w:tcPr>
          <w:p w:rsidR="004628BE" w:rsidRDefault="00BB0D5D" w:rsidP="000C368A">
            <w:pPr>
              <w:rPr>
                <w:rFonts w:asciiTheme="minorHAnsi" w:eastAsia="Times New Roman" w:hAnsiTheme="minorHAnsi" w:cs="Arial"/>
              </w:rPr>
            </w:pPr>
            <w:r>
              <w:rPr>
                <w:rFonts w:asciiTheme="minorHAnsi" w:eastAsia="Times New Roman" w:hAnsiTheme="minorHAnsi" w:cs="Arial"/>
              </w:rPr>
              <w:t xml:space="preserve"> Shepherds Pie</w:t>
            </w:r>
          </w:p>
          <w:p w:rsidR="004628BE" w:rsidRPr="00EC6A39" w:rsidRDefault="00BB0D5D" w:rsidP="000C368A">
            <w:pPr>
              <w:rPr>
                <w:rFonts w:asciiTheme="minorHAnsi" w:eastAsia="Times New Roman" w:hAnsiTheme="minorHAnsi" w:cs="Arial"/>
              </w:rPr>
            </w:pPr>
            <w:r w:rsidRPr="003575AB">
              <w:rPr>
                <w:rFonts w:asciiTheme="minorHAnsi" w:eastAsia="Times New Roman" w:hAnsiTheme="minorHAnsi" w:cs="Arial"/>
                <w:color w:val="FF0000"/>
              </w:rPr>
              <w:t>DF</w:t>
            </w:r>
          </w:p>
        </w:tc>
        <w:tc>
          <w:tcPr>
            <w:tcW w:w="1665" w:type="dxa"/>
          </w:tcPr>
          <w:p w:rsidR="004628BE" w:rsidRDefault="00BB0D5D" w:rsidP="000C368A">
            <w:pPr>
              <w:rPr>
                <w:rFonts w:asciiTheme="minorHAnsi" w:eastAsia="Times New Roman" w:hAnsiTheme="minorHAnsi" w:cs="Arial"/>
              </w:rPr>
            </w:pPr>
            <w:r>
              <w:rPr>
                <w:rFonts w:asciiTheme="minorHAnsi" w:eastAsia="Times New Roman" w:hAnsiTheme="minorHAnsi" w:cs="Arial"/>
              </w:rPr>
              <w:t>Quorn and vegetable risotto</w:t>
            </w:r>
          </w:p>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 xml:space="preserve"> </w:t>
            </w:r>
            <w:r w:rsidRPr="00733A00">
              <w:rPr>
                <w:rFonts w:asciiTheme="minorHAnsi" w:eastAsia="Times New Roman" w:hAnsiTheme="minorHAnsi" w:cs="Arial"/>
                <w:color w:val="FF0000"/>
              </w:rPr>
              <w:t>DF</w:t>
            </w:r>
          </w:p>
        </w:tc>
        <w:tc>
          <w:tcPr>
            <w:tcW w:w="1548" w:type="dxa"/>
          </w:tcPr>
          <w:p w:rsidR="004628BE" w:rsidRDefault="00BB0D5D" w:rsidP="000C368A">
            <w:pPr>
              <w:rPr>
                <w:rFonts w:asciiTheme="minorHAnsi" w:eastAsia="Times New Roman" w:hAnsiTheme="minorHAnsi" w:cs="Arial"/>
              </w:rPr>
            </w:pPr>
            <w:r>
              <w:rPr>
                <w:rFonts w:asciiTheme="minorHAnsi" w:eastAsia="Times New Roman" w:hAnsiTheme="minorHAnsi" w:cs="Arial"/>
              </w:rPr>
              <w:t>Roast Chicken</w:t>
            </w:r>
          </w:p>
          <w:p w:rsidR="004628BE" w:rsidRPr="00EC6A39" w:rsidRDefault="004628BE" w:rsidP="000C368A">
            <w:pPr>
              <w:rPr>
                <w:rFonts w:asciiTheme="minorHAnsi" w:eastAsia="Times New Roman" w:hAnsiTheme="minorHAnsi" w:cs="Arial"/>
              </w:rPr>
            </w:pPr>
            <w:r w:rsidRPr="00733A00">
              <w:rPr>
                <w:rFonts w:asciiTheme="minorHAnsi" w:eastAsia="Times New Roman" w:hAnsiTheme="minorHAnsi" w:cs="Arial"/>
                <w:color w:val="FF0000"/>
              </w:rPr>
              <w:t>DF</w:t>
            </w:r>
          </w:p>
        </w:tc>
        <w:tc>
          <w:tcPr>
            <w:tcW w:w="1524" w:type="dxa"/>
          </w:tcPr>
          <w:p w:rsidR="004628BE" w:rsidRDefault="00BB0D5D" w:rsidP="000C368A">
            <w:pPr>
              <w:rPr>
                <w:rFonts w:asciiTheme="minorHAnsi" w:eastAsia="Times New Roman" w:hAnsiTheme="minorHAnsi" w:cs="Arial"/>
              </w:rPr>
            </w:pPr>
            <w:r>
              <w:rPr>
                <w:rFonts w:asciiTheme="minorHAnsi" w:eastAsia="Times New Roman" w:hAnsiTheme="minorHAnsi" w:cs="Arial"/>
              </w:rPr>
              <w:t>Sweet and Sour Chicken</w:t>
            </w:r>
          </w:p>
          <w:p w:rsidR="004628BE" w:rsidRPr="00EC6A39" w:rsidRDefault="004628BE" w:rsidP="000C368A">
            <w:pPr>
              <w:rPr>
                <w:rFonts w:asciiTheme="minorHAnsi" w:eastAsia="Times New Roman" w:hAnsiTheme="minorHAnsi" w:cs="Arial"/>
              </w:rPr>
            </w:pPr>
            <w:r w:rsidRPr="00733A00">
              <w:rPr>
                <w:rFonts w:asciiTheme="minorHAnsi" w:eastAsia="Times New Roman" w:hAnsiTheme="minorHAnsi" w:cs="Arial"/>
                <w:color w:val="FF0000"/>
              </w:rPr>
              <w:t>DF</w:t>
            </w:r>
          </w:p>
        </w:tc>
        <w:tc>
          <w:tcPr>
            <w:tcW w:w="1520" w:type="dxa"/>
          </w:tcPr>
          <w:p w:rsidR="004628BE" w:rsidRDefault="00BB0D5D" w:rsidP="000C368A">
            <w:pPr>
              <w:rPr>
                <w:rFonts w:asciiTheme="minorHAnsi" w:eastAsia="Times New Roman" w:hAnsiTheme="minorHAnsi" w:cs="Arial"/>
              </w:rPr>
            </w:pPr>
            <w:r>
              <w:rPr>
                <w:rFonts w:asciiTheme="minorHAnsi" w:eastAsia="Times New Roman" w:hAnsiTheme="minorHAnsi" w:cs="Arial"/>
              </w:rPr>
              <w:t>Battered Fish</w:t>
            </w:r>
          </w:p>
          <w:p w:rsidR="004628BE" w:rsidRDefault="004628BE" w:rsidP="000C368A">
            <w:pPr>
              <w:rPr>
                <w:rFonts w:asciiTheme="minorHAnsi" w:eastAsia="Times New Roman" w:hAnsiTheme="minorHAnsi" w:cs="Arial"/>
              </w:rPr>
            </w:pPr>
          </w:p>
          <w:p w:rsidR="004628BE" w:rsidRPr="00EC6A39" w:rsidRDefault="004628BE" w:rsidP="000C368A">
            <w:pPr>
              <w:rPr>
                <w:rFonts w:asciiTheme="minorHAnsi" w:eastAsia="Times New Roman" w:hAnsiTheme="minorHAnsi" w:cs="Arial"/>
              </w:rPr>
            </w:pPr>
            <w:r w:rsidRPr="00733A00">
              <w:rPr>
                <w:rFonts w:asciiTheme="minorHAnsi" w:eastAsia="Times New Roman" w:hAnsiTheme="minorHAnsi" w:cs="Arial"/>
                <w:color w:val="FF0000"/>
              </w:rPr>
              <w:t>DF</w:t>
            </w:r>
          </w:p>
        </w:tc>
      </w:tr>
      <w:tr w:rsidR="004628BE" w:rsidRPr="00EC6A39" w:rsidTr="000C368A">
        <w:trPr>
          <w:trHeight w:val="720"/>
        </w:trPr>
        <w:tc>
          <w:tcPr>
            <w:tcW w:w="1299" w:type="dxa"/>
            <w:shd w:val="clear" w:color="auto" w:fill="FFFF00"/>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Yellow</w:t>
            </w:r>
          </w:p>
        </w:tc>
        <w:tc>
          <w:tcPr>
            <w:tcW w:w="1680"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Cheesy potato Pie</w:t>
            </w:r>
          </w:p>
        </w:tc>
        <w:tc>
          <w:tcPr>
            <w:tcW w:w="1665"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Baked potato with cheese and beans</w:t>
            </w:r>
          </w:p>
        </w:tc>
        <w:tc>
          <w:tcPr>
            <w:tcW w:w="1548"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Quorn fillet</w:t>
            </w:r>
          </w:p>
        </w:tc>
        <w:tc>
          <w:tcPr>
            <w:tcW w:w="1524"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Sweet and Sour Quorn</w:t>
            </w:r>
          </w:p>
        </w:tc>
        <w:tc>
          <w:tcPr>
            <w:tcW w:w="1520"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Cheese and tomato pinwheel</w:t>
            </w:r>
          </w:p>
        </w:tc>
      </w:tr>
      <w:tr w:rsidR="004628BE" w:rsidRPr="00EC6A39" w:rsidTr="000C368A">
        <w:trPr>
          <w:trHeight w:val="648"/>
        </w:trPr>
        <w:tc>
          <w:tcPr>
            <w:tcW w:w="1299" w:type="dxa"/>
            <w:shd w:val="clear" w:color="auto" w:fill="0070C0"/>
          </w:tcPr>
          <w:p w:rsidR="004628BE" w:rsidRPr="00EC6A39" w:rsidRDefault="004628BE" w:rsidP="000C368A">
            <w:pPr>
              <w:rPr>
                <w:rFonts w:asciiTheme="minorHAnsi" w:eastAsia="Times New Roman" w:hAnsiTheme="minorHAnsi" w:cs="Arial"/>
                <w:b/>
              </w:rPr>
            </w:pPr>
            <w:r w:rsidRPr="00EC6A39">
              <w:rPr>
                <w:rFonts w:asciiTheme="minorHAnsi" w:eastAsia="Times New Roman" w:hAnsiTheme="minorHAnsi" w:cs="Arial"/>
                <w:b/>
              </w:rPr>
              <w:t>Blue</w:t>
            </w:r>
          </w:p>
        </w:tc>
        <w:tc>
          <w:tcPr>
            <w:tcW w:w="1680" w:type="dxa"/>
          </w:tcPr>
          <w:p w:rsidR="004628BE" w:rsidRDefault="00BB0D5D" w:rsidP="000C368A">
            <w:pPr>
              <w:rPr>
                <w:rFonts w:asciiTheme="minorHAnsi" w:eastAsia="Times New Roman" w:hAnsiTheme="minorHAnsi" w:cs="Arial"/>
              </w:rPr>
            </w:pPr>
            <w:r>
              <w:rPr>
                <w:rFonts w:asciiTheme="minorHAnsi" w:eastAsia="Times New Roman" w:hAnsiTheme="minorHAnsi" w:cs="Arial"/>
              </w:rPr>
              <w:t>Egg roll</w:t>
            </w:r>
          </w:p>
          <w:p w:rsidR="004628BE" w:rsidRDefault="004628BE" w:rsidP="000C368A">
            <w:pPr>
              <w:rPr>
                <w:rFonts w:asciiTheme="minorHAnsi" w:eastAsia="Times New Roman" w:hAnsiTheme="minorHAnsi" w:cs="Arial"/>
              </w:rPr>
            </w:pPr>
          </w:p>
          <w:p w:rsidR="004628BE" w:rsidRPr="00CC571F" w:rsidRDefault="004628BE" w:rsidP="000C368A">
            <w:pPr>
              <w:rPr>
                <w:rFonts w:asciiTheme="minorHAnsi" w:eastAsia="Times New Roman" w:hAnsiTheme="minorHAnsi" w:cs="Arial"/>
              </w:rPr>
            </w:pPr>
          </w:p>
        </w:tc>
        <w:tc>
          <w:tcPr>
            <w:tcW w:w="1665"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Cheese wrap</w:t>
            </w:r>
          </w:p>
        </w:tc>
        <w:tc>
          <w:tcPr>
            <w:tcW w:w="1548" w:type="dxa"/>
          </w:tcPr>
          <w:p w:rsidR="004628BE" w:rsidRPr="00EC6A39" w:rsidRDefault="00BB0D5D" w:rsidP="000C368A">
            <w:pPr>
              <w:rPr>
                <w:rFonts w:asciiTheme="minorHAnsi" w:eastAsia="Times New Roman" w:hAnsiTheme="minorHAnsi" w:cs="Arial"/>
              </w:rPr>
            </w:pPr>
            <w:r>
              <w:rPr>
                <w:rFonts w:asciiTheme="minorHAnsi" w:eastAsia="Times New Roman" w:hAnsiTheme="minorHAnsi" w:cs="Arial"/>
              </w:rPr>
              <w:t>Chicken and Sweetcorn baguette</w:t>
            </w:r>
          </w:p>
        </w:tc>
        <w:tc>
          <w:tcPr>
            <w:tcW w:w="1524" w:type="dxa"/>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 xml:space="preserve"> </w:t>
            </w:r>
            <w:r w:rsidR="00BB0D5D">
              <w:rPr>
                <w:rFonts w:asciiTheme="minorHAnsi" w:eastAsia="Times New Roman" w:hAnsiTheme="minorHAnsi" w:cs="Arial"/>
              </w:rPr>
              <w:t>Ham</w:t>
            </w:r>
            <w:r>
              <w:rPr>
                <w:rFonts w:asciiTheme="minorHAnsi" w:eastAsia="Times New Roman" w:hAnsiTheme="minorHAnsi" w:cs="Arial"/>
              </w:rPr>
              <w:t xml:space="preserve"> picking plate</w:t>
            </w:r>
          </w:p>
        </w:tc>
        <w:tc>
          <w:tcPr>
            <w:tcW w:w="1520" w:type="dxa"/>
          </w:tcPr>
          <w:p w:rsidR="004628BE" w:rsidRDefault="00BB0D5D" w:rsidP="000C368A">
            <w:pPr>
              <w:rPr>
                <w:rFonts w:asciiTheme="minorHAnsi" w:eastAsia="Times New Roman" w:hAnsiTheme="minorHAnsi" w:cs="Arial"/>
              </w:rPr>
            </w:pPr>
            <w:r>
              <w:rPr>
                <w:rFonts w:asciiTheme="minorHAnsi" w:eastAsia="Times New Roman" w:hAnsiTheme="minorHAnsi" w:cs="Arial"/>
              </w:rPr>
              <w:t>Tuna M</w:t>
            </w:r>
            <w:r w:rsidR="004628BE">
              <w:rPr>
                <w:rFonts w:asciiTheme="minorHAnsi" w:eastAsia="Times New Roman" w:hAnsiTheme="minorHAnsi" w:cs="Arial"/>
              </w:rPr>
              <w:t>elt</w:t>
            </w:r>
          </w:p>
          <w:p w:rsidR="004628BE" w:rsidRDefault="004628BE" w:rsidP="000C368A">
            <w:pPr>
              <w:rPr>
                <w:rFonts w:asciiTheme="minorHAnsi" w:eastAsia="Times New Roman" w:hAnsiTheme="minorHAnsi" w:cs="Arial"/>
              </w:rPr>
            </w:pPr>
          </w:p>
          <w:p w:rsidR="004628BE" w:rsidRPr="00EC6A39" w:rsidRDefault="004628BE" w:rsidP="000C368A">
            <w:pPr>
              <w:rPr>
                <w:rFonts w:asciiTheme="minorHAnsi" w:eastAsia="Times New Roman" w:hAnsiTheme="minorHAnsi" w:cs="Arial"/>
              </w:rPr>
            </w:pPr>
          </w:p>
        </w:tc>
      </w:tr>
    </w:tbl>
    <w:p w:rsidR="004628BE" w:rsidRPr="00EC6A39" w:rsidRDefault="004628BE" w:rsidP="004628BE">
      <w:pPr>
        <w:spacing w:before="100" w:beforeAutospacing="1" w:after="100" w:afterAutospacing="1"/>
        <w:outlineLvl w:val="2"/>
        <w:rPr>
          <w:rFonts w:asciiTheme="minorHAnsi" w:eastAsia="Times New Roman" w:hAnsiTheme="minorHAnsi"/>
          <w:b/>
        </w:rPr>
      </w:pPr>
      <w:r w:rsidRPr="00EC6A39">
        <w:rPr>
          <w:rFonts w:asciiTheme="minorHAnsi" w:eastAsia="Times New Roman" w:hAnsiTheme="minorHAnsi"/>
          <w:b/>
        </w:rPr>
        <w:t xml:space="preserve">Lunches for week </w:t>
      </w:r>
      <w:r w:rsidR="008F31AB">
        <w:rPr>
          <w:rFonts w:asciiTheme="minorHAnsi" w:eastAsia="Times New Roman" w:hAnsiTheme="minorHAnsi"/>
          <w:b/>
        </w:rPr>
        <w:t>beginning 23</w:t>
      </w:r>
      <w:r w:rsidR="008F31AB" w:rsidRPr="008F31AB">
        <w:rPr>
          <w:rFonts w:asciiTheme="minorHAnsi" w:eastAsia="Times New Roman" w:hAnsiTheme="minorHAnsi"/>
          <w:b/>
          <w:vertAlign w:val="superscript"/>
        </w:rPr>
        <w:t>rd</w:t>
      </w:r>
      <w:r w:rsidR="008F31AB">
        <w:rPr>
          <w:rFonts w:asciiTheme="minorHAnsi" w:eastAsia="Times New Roman" w:hAnsiTheme="minorHAnsi"/>
          <w:b/>
        </w:rPr>
        <w:t xml:space="preserve"> </w:t>
      </w:r>
      <w:r>
        <w:rPr>
          <w:rFonts w:asciiTheme="minorHAnsi" w:eastAsia="Times New Roman" w:hAnsiTheme="minorHAnsi"/>
          <w:b/>
        </w:rPr>
        <w:t>March</w:t>
      </w:r>
    </w:p>
    <w:p w:rsidR="004628BE" w:rsidRPr="00EC6A39" w:rsidRDefault="004628BE" w:rsidP="004628BE">
      <w:pPr>
        <w:rPr>
          <w:rFonts w:asciiTheme="minorHAnsi" w:eastAsia="Times New Roman" w:hAnsiTheme="minorHAnsi" w:cs="Arial"/>
          <w:b/>
          <w:i/>
        </w:rPr>
      </w:pPr>
    </w:p>
    <w:p w:rsidR="004628BE" w:rsidRPr="00733A00" w:rsidRDefault="004628BE" w:rsidP="004628BE">
      <w:pPr>
        <w:rPr>
          <w:rFonts w:asciiTheme="minorHAnsi" w:eastAsia="Times New Roman" w:hAnsiTheme="minorHAnsi"/>
          <w:b/>
          <w:color w:val="000000" w:themeColor="text1"/>
        </w:rPr>
      </w:pPr>
      <w:r w:rsidRPr="00733A00">
        <w:rPr>
          <w:rFonts w:asciiTheme="minorHAnsi" w:eastAsia="Times New Roman" w:hAnsiTheme="minorHAnsi"/>
          <w:b/>
          <w:color w:val="FF0000"/>
        </w:rPr>
        <w:t>DF</w:t>
      </w:r>
      <w:r>
        <w:rPr>
          <w:rFonts w:asciiTheme="minorHAnsi" w:eastAsia="Times New Roman" w:hAnsiTheme="minorHAnsi"/>
          <w:b/>
          <w:color w:val="FF0000"/>
        </w:rPr>
        <w:t xml:space="preserve"> – </w:t>
      </w:r>
      <w:r w:rsidRPr="00733A00">
        <w:rPr>
          <w:rFonts w:asciiTheme="minorHAnsi" w:eastAsia="Times New Roman" w:hAnsiTheme="minorHAnsi"/>
          <w:b/>
          <w:color w:val="000000" w:themeColor="text1"/>
        </w:rPr>
        <w:t>indicate</w:t>
      </w:r>
      <w:r>
        <w:rPr>
          <w:rFonts w:asciiTheme="minorHAnsi" w:eastAsia="Times New Roman" w:hAnsiTheme="minorHAnsi"/>
          <w:b/>
          <w:color w:val="000000" w:themeColor="text1"/>
        </w:rPr>
        <w:t>s</w:t>
      </w:r>
      <w:r w:rsidRPr="00733A00">
        <w:rPr>
          <w:rFonts w:asciiTheme="minorHAnsi" w:eastAsia="Times New Roman" w:hAnsiTheme="minorHAnsi"/>
          <w:b/>
          <w:color w:val="000000" w:themeColor="text1"/>
        </w:rPr>
        <w:t xml:space="preserve"> the dairy free option each day.</w:t>
      </w:r>
    </w:p>
    <w:p w:rsidR="004628BE" w:rsidRDefault="004628BE" w:rsidP="004628BE">
      <w:pPr>
        <w:rPr>
          <w:rFonts w:asciiTheme="minorHAnsi" w:eastAsia="Times New Roman" w:hAnsiTheme="minorHAnsi"/>
          <w:b/>
        </w:rPr>
      </w:pPr>
    </w:p>
    <w:p w:rsidR="004628BE" w:rsidRPr="00EC6A39" w:rsidRDefault="004628BE" w:rsidP="004628BE">
      <w:pPr>
        <w:rPr>
          <w:rFonts w:asciiTheme="minorHAnsi" w:eastAsia="Times New Roman" w:hAnsiTheme="minorHAnsi"/>
          <w:b/>
        </w:rPr>
      </w:pPr>
    </w:p>
    <w:p w:rsidR="004628BE" w:rsidRPr="00EC6A39" w:rsidRDefault="004628BE" w:rsidP="004628BE">
      <w:pPr>
        <w:rPr>
          <w:rFonts w:asciiTheme="minorHAnsi" w:eastAsia="Times New Roman" w:hAnsiTheme="minorHAnsi" w:cs="Arial"/>
          <w:b/>
          <w:i/>
        </w:rPr>
      </w:pPr>
      <w:r w:rsidRPr="00EC6A39">
        <w:rPr>
          <w:rFonts w:asciiTheme="minorHAnsi" w:eastAsia="Times New Roman" w:hAnsiTheme="minorHAnsi" w:cs="Arial"/>
          <w:b/>
          <w:i/>
        </w:rPr>
        <w:t>Diary Dates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
        <w:gridCol w:w="4183"/>
        <w:gridCol w:w="4473"/>
      </w:tblGrid>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Friday 20 March</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Mothers’ Day Assembly-2.45pm – details to follow</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Wednesday 25 March</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KS2 Production – 2.00pm</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Thursday 26 March</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 xml:space="preserve">KS2 </w:t>
            </w:r>
            <w:r w:rsidR="00BB0D5D">
              <w:rPr>
                <w:rFonts w:asciiTheme="minorHAnsi" w:eastAsia="Times New Roman" w:hAnsiTheme="minorHAnsi" w:cs="Arial"/>
              </w:rPr>
              <w:t>Production – 5.45pm</w:t>
            </w:r>
          </w:p>
        </w:tc>
      </w:tr>
      <w:tr w:rsidR="004628BE" w:rsidRPr="00EC6A39" w:rsidTr="000C368A">
        <w:tc>
          <w:tcPr>
            <w:tcW w:w="4395" w:type="dxa"/>
            <w:gridSpan w:val="2"/>
            <w:shd w:val="clear" w:color="auto" w:fill="auto"/>
          </w:tcPr>
          <w:p w:rsidR="004628BE" w:rsidRPr="00EC6A39" w:rsidRDefault="004628BE" w:rsidP="000C368A">
            <w:pPr>
              <w:rPr>
                <w:rFonts w:asciiTheme="minorHAnsi" w:eastAsia="Times New Roman" w:hAnsiTheme="minorHAnsi" w:cs="Arial"/>
              </w:rPr>
            </w:pPr>
            <w:r w:rsidRPr="00EC6A39">
              <w:rPr>
                <w:rFonts w:asciiTheme="minorHAnsi" w:eastAsia="Times New Roman" w:hAnsiTheme="minorHAnsi" w:cs="Arial"/>
              </w:rPr>
              <w:t>Wednesday 1 April</w:t>
            </w:r>
          </w:p>
        </w:tc>
        <w:tc>
          <w:tcPr>
            <w:tcW w:w="4473" w:type="dxa"/>
            <w:shd w:val="clear" w:color="auto" w:fill="auto"/>
          </w:tcPr>
          <w:p w:rsidR="004628BE" w:rsidRPr="00EC6A39" w:rsidRDefault="004628BE" w:rsidP="000C368A">
            <w:pPr>
              <w:rPr>
                <w:rFonts w:asciiTheme="minorHAnsi" w:eastAsia="Times New Roman" w:hAnsiTheme="minorHAnsi" w:cs="Arial"/>
              </w:rPr>
            </w:pPr>
            <w:r w:rsidRPr="00EC6A39">
              <w:rPr>
                <w:rFonts w:asciiTheme="minorHAnsi" w:eastAsia="Times New Roman" w:hAnsiTheme="minorHAnsi" w:cs="Arial"/>
              </w:rPr>
              <w:t xml:space="preserve">Spring term </w:t>
            </w:r>
            <w:r>
              <w:rPr>
                <w:rFonts w:asciiTheme="minorHAnsi" w:eastAsia="Times New Roman" w:hAnsiTheme="minorHAnsi" w:cs="Arial"/>
              </w:rPr>
              <w:t>closes</w:t>
            </w:r>
          </w:p>
        </w:tc>
      </w:tr>
      <w:tr w:rsidR="004628BE" w:rsidRPr="00EC6A39" w:rsidTr="000C368A">
        <w:tc>
          <w:tcPr>
            <w:tcW w:w="4395" w:type="dxa"/>
            <w:gridSpan w:val="2"/>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Thursday 2 and Friday 3 April</w:t>
            </w:r>
          </w:p>
        </w:tc>
        <w:tc>
          <w:tcPr>
            <w:tcW w:w="4473" w:type="dxa"/>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Training Days</w:t>
            </w:r>
          </w:p>
        </w:tc>
      </w:tr>
      <w:tr w:rsidR="004628BE" w:rsidRPr="00EC6A39" w:rsidTr="000C368A">
        <w:tc>
          <w:tcPr>
            <w:tcW w:w="4395" w:type="dxa"/>
            <w:gridSpan w:val="2"/>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Monday 20 April</w:t>
            </w:r>
          </w:p>
        </w:tc>
        <w:tc>
          <w:tcPr>
            <w:tcW w:w="4473" w:type="dxa"/>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Summer term starts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Friday 8</w:t>
            </w:r>
            <w:r w:rsidRPr="007150D1">
              <w:rPr>
                <w:rFonts w:asciiTheme="minorHAnsi" w:eastAsia="Times New Roman" w:hAnsiTheme="minorHAnsi" w:cs="Arial"/>
                <w:vertAlign w:val="superscript"/>
              </w:rPr>
              <w:t>th</w:t>
            </w:r>
            <w:r>
              <w:rPr>
                <w:rFonts w:asciiTheme="minorHAnsi" w:eastAsia="Times New Roman" w:hAnsiTheme="minorHAnsi" w:cs="Arial"/>
              </w:rPr>
              <w:t xml:space="preserve">  May</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May Day</w:t>
            </w:r>
          </w:p>
        </w:tc>
      </w:tr>
      <w:tr w:rsidR="004628BE" w:rsidRPr="00EC6A39" w:rsidTr="000C368A">
        <w:tc>
          <w:tcPr>
            <w:tcW w:w="4395" w:type="dxa"/>
            <w:gridSpan w:val="2"/>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Monday 25 to Friday 29 May</w:t>
            </w:r>
          </w:p>
        </w:tc>
        <w:tc>
          <w:tcPr>
            <w:tcW w:w="4473" w:type="dxa"/>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Half-term</w:t>
            </w:r>
          </w:p>
        </w:tc>
      </w:tr>
      <w:tr w:rsidR="004628BE" w:rsidRPr="00EC6A39" w:rsidTr="000C368A">
        <w:tc>
          <w:tcPr>
            <w:tcW w:w="4395" w:type="dxa"/>
            <w:gridSpan w:val="2"/>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lastRenderedPageBreak/>
              <w:t>Tuesday 21 July</w:t>
            </w:r>
          </w:p>
        </w:tc>
        <w:tc>
          <w:tcPr>
            <w:tcW w:w="4473" w:type="dxa"/>
            <w:shd w:val="clear" w:color="auto" w:fill="auto"/>
          </w:tcPr>
          <w:p w:rsidR="004628BE" w:rsidRPr="00EC6A39" w:rsidRDefault="004628BE" w:rsidP="000C368A">
            <w:pPr>
              <w:rPr>
                <w:rFonts w:asciiTheme="minorHAnsi" w:eastAsia="Times New Roman" w:hAnsiTheme="minorHAnsi" w:cs="Arial"/>
              </w:rPr>
            </w:pPr>
            <w:r>
              <w:rPr>
                <w:rFonts w:asciiTheme="minorHAnsi" w:eastAsia="Times New Roman" w:hAnsiTheme="minorHAnsi" w:cs="Arial"/>
              </w:rPr>
              <w:t>Summer term closes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p>
        </w:tc>
        <w:tc>
          <w:tcPr>
            <w:tcW w:w="4473" w:type="dxa"/>
            <w:shd w:val="clear" w:color="auto" w:fill="auto"/>
          </w:tcPr>
          <w:p w:rsidR="004628BE" w:rsidRDefault="004628BE" w:rsidP="000C368A">
            <w:pPr>
              <w:rPr>
                <w:rFonts w:asciiTheme="minorHAnsi" w:eastAsia="Times New Roman" w:hAnsiTheme="minorHAnsi" w:cs="Arial"/>
              </w:rPr>
            </w:pP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Thursday 3 and Friday 4 September 2020</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Training Days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7 September</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Autumn term starts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 xml:space="preserve">Monday 26 to Friday 30 October </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Half-term</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Friday 18 December</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Autumn term closes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4 January 2021</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Training Day</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Tuesday 5 January</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Spring term starts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15 to Friday 19 February</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Half term</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Friday 26 March</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Spring term closes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12 April</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Training Day</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Tuesday 13 April</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Summer term starts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31 May to Friday 4 June</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Half-term</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Monday 7 June</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Training Day</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Friday 23 July</w:t>
            </w:r>
          </w:p>
        </w:tc>
        <w:tc>
          <w:tcPr>
            <w:tcW w:w="4473" w:type="dxa"/>
            <w:shd w:val="clear" w:color="auto" w:fill="auto"/>
          </w:tcPr>
          <w:p w:rsidR="004628BE" w:rsidRDefault="004628BE" w:rsidP="000C368A">
            <w:pPr>
              <w:rPr>
                <w:rFonts w:asciiTheme="minorHAnsi" w:eastAsia="Times New Roman" w:hAnsiTheme="minorHAnsi" w:cs="Arial"/>
              </w:rPr>
            </w:pPr>
            <w:r>
              <w:rPr>
                <w:rFonts w:asciiTheme="minorHAnsi" w:eastAsia="Times New Roman" w:hAnsiTheme="minorHAnsi" w:cs="Arial"/>
              </w:rPr>
              <w:t>Summer term closes</w:t>
            </w:r>
          </w:p>
        </w:tc>
      </w:tr>
      <w:tr w:rsidR="004628BE" w:rsidRPr="00EC6A39" w:rsidTr="000C368A">
        <w:tc>
          <w:tcPr>
            <w:tcW w:w="4395" w:type="dxa"/>
            <w:gridSpan w:val="2"/>
            <w:shd w:val="clear" w:color="auto" w:fill="auto"/>
          </w:tcPr>
          <w:p w:rsidR="004628BE" w:rsidRDefault="004628BE" w:rsidP="000C368A">
            <w:pPr>
              <w:rPr>
                <w:rFonts w:asciiTheme="minorHAnsi" w:eastAsia="Times New Roman" w:hAnsiTheme="minorHAnsi" w:cs="Arial"/>
              </w:rPr>
            </w:pPr>
          </w:p>
        </w:tc>
        <w:tc>
          <w:tcPr>
            <w:tcW w:w="4473" w:type="dxa"/>
            <w:shd w:val="clear" w:color="auto" w:fill="auto"/>
          </w:tcPr>
          <w:p w:rsidR="004628BE" w:rsidRDefault="004628BE" w:rsidP="000C368A">
            <w:pPr>
              <w:rPr>
                <w:rFonts w:asciiTheme="minorHAnsi" w:eastAsia="Times New Roman" w:hAnsiTheme="minorHAnsi" w:cs="Arial"/>
              </w:rPr>
            </w:pPr>
          </w:p>
        </w:tc>
      </w:tr>
      <w:tr w:rsidR="004628BE" w:rsidRPr="00EC6A39" w:rsidTr="000C368A">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 w:type="dxa"/>
            <w:left w:w="45" w:type="dxa"/>
            <w:bottom w:w="45" w:type="dxa"/>
            <w:right w:w="45" w:type="dxa"/>
          </w:tblCellMar>
        </w:tblPrEx>
        <w:trPr>
          <w:gridBefore w:val="1"/>
          <w:gridAfter w:val="1"/>
          <w:wBefore w:w="212" w:type="dxa"/>
          <w:wAfter w:w="4473" w:type="dxa"/>
          <w:trHeight w:val="1431"/>
          <w:tblCellSpacing w:w="0" w:type="dxa"/>
        </w:trPr>
        <w:tc>
          <w:tcPr>
            <w:tcW w:w="4183" w:type="dxa"/>
          </w:tcPr>
          <w:p w:rsidR="004628BE" w:rsidRPr="00EC6A39" w:rsidRDefault="004628BE" w:rsidP="000C368A">
            <w:pPr>
              <w:rPr>
                <w:rFonts w:asciiTheme="minorHAnsi" w:eastAsia="Times New Roman" w:hAnsiTheme="minorHAnsi"/>
              </w:rPr>
            </w:pPr>
          </w:p>
        </w:tc>
      </w:tr>
    </w:tbl>
    <w:p w:rsidR="004628BE" w:rsidRPr="00EC6A39" w:rsidRDefault="004628BE" w:rsidP="004628BE">
      <w:pPr>
        <w:rPr>
          <w:rFonts w:asciiTheme="minorHAnsi" w:eastAsia="Times New Roman" w:hAnsiTheme="minorHAnsi"/>
        </w:rPr>
      </w:pPr>
    </w:p>
    <w:p w:rsidR="004628BE" w:rsidRPr="00EC6A39" w:rsidRDefault="004628BE" w:rsidP="004628BE">
      <w:pPr>
        <w:rPr>
          <w:rFonts w:asciiTheme="minorHAnsi" w:eastAsia="Times New Roman" w:hAnsiTheme="minorHAnsi"/>
        </w:rPr>
      </w:pPr>
    </w:p>
    <w:p w:rsidR="004628BE" w:rsidRPr="00EC6A39" w:rsidRDefault="004628BE" w:rsidP="004628BE">
      <w:pPr>
        <w:rPr>
          <w:rFonts w:asciiTheme="minorHAnsi" w:eastAsia="Times New Roman" w:hAnsiTheme="minorHAnsi"/>
        </w:rPr>
      </w:pPr>
    </w:p>
    <w:p w:rsidR="004628BE" w:rsidRPr="00EC6A39" w:rsidRDefault="004628BE" w:rsidP="004628BE">
      <w:pPr>
        <w:rPr>
          <w:rFonts w:asciiTheme="minorHAnsi" w:eastAsia="Times New Roman" w:hAnsiTheme="minorHAnsi"/>
        </w:rPr>
      </w:pPr>
    </w:p>
    <w:p w:rsidR="004628BE" w:rsidRPr="00EC6A39" w:rsidRDefault="004628BE" w:rsidP="004628BE">
      <w:pPr>
        <w:rPr>
          <w:rFonts w:asciiTheme="minorHAnsi" w:eastAsia="Times New Roman" w:hAnsiTheme="minorHAnsi"/>
        </w:rPr>
      </w:pPr>
    </w:p>
    <w:p w:rsidR="004628BE" w:rsidRPr="00EC6A39" w:rsidRDefault="004628BE" w:rsidP="004628BE">
      <w:pPr>
        <w:rPr>
          <w:rFonts w:asciiTheme="minorHAnsi" w:hAnsiTheme="minorHAnsi"/>
        </w:rPr>
      </w:pPr>
    </w:p>
    <w:p w:rsidR="004628BE" w:rsidRPr="00EC6A39" w:rsidRDefault="004628BE" w:rsidP="004628BE">
      <w:pPr>
        <w:rPr>
          <w:rFonts w:asciiTheme="minorHAnsi" w:hAnsiTheme="minorHAnsi"/>
        </w:rPr>
      </w:pPr>
    </w:p>
    <w:p w:rsidR="004628BE" w:rsidRPr="00EC6A39" w:rsidRDefault="004628BE" w:rsidP="004628BE">
      <w:pPr>
        <w:rPr>
          <w:rFonts w:asciiTheme="minorHAnsi" w:hAnsiTheme="minorHAnsi"/>
        </w:rPr>
      </w:pPr>
    </w:p>
    <w:p w:rsidR="004628BE" w:rsidRPr="00EC6A39" w:rsidRDefault="004628BE" w:rsidP="004628BE">
      <w:pPr>
        <w:rPr>
          <w:rFonts w:asciiTheme="minorHAnsi" w:hAnsiTheme="minorHAnsi"/>
        </w:rPr>
      </w:pPr>
    </w:p>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4628BE" w:rsidRDefault="004628BE" w:rsidP="004628BE"/>
    <w:p w:rsidR="001B060C" w:rsidRDefault="001B060C"/>
    <w:sectPr w:rsidR="001B060C" w:rsidSect="00321E16">
      <w:pgSz w:w="11906" w:h="16838"/>
      <w:pgMar w:top="426"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BE"/>
    <w:rsid w:val="000B0C54"/>
    <w:rsid w:val="0015127F"/>
    <w:rsid w:val="001B060C"/>
    <w:rsid w:val="001D0E5C"/>
    <w:rsid w:val="004628BE"/>
    <w:rsid w:val="005B41B2"/>
    <w:rsid w:val="008F31AB"/>
    <w:rsid w:val="00942C32"/>
    <w:rsid w:val="00B9578C"/>
    <w:rsid w:val="00BB0D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8D3C82-7BF7-4ABD-8701-34CBBBBB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8B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4628BE"/>
    <w:rPr>
      <w:rFonts w:ascii="Calibri" w:hAnsi="Calibri"/>
      <w:sz w:val="22"/>
      <w:szCs w:val="22"/>
    </w:rPr>
  </w:style>
  <w:style w:type="character" w:styleId="Hyperlink">
    <w:name w:val="Hyperlink"/>
    <w:basedOn w:val="DefaultParagraphFont"/>
    <w:uiPriority w:val="99"/>
    <w:unhideWhenUsed/>
    <w:rsid w:val="004628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070">
      <w:bodyDiv w:val="1"/>
      <w:marLeft w:val="0"/>
      <w:marRight w:val="0"/>
      <w:marTop w:val="0"/>
      <w:marBottom w:val="0"/>
      <w:divBdr>
        <w:top w:val="none" w:sz="0" w:space="0" w:color="auto"/>
        <w:left w:val="none" w:sz="0" w:space="0" w:color="auto"/>
        <w:bottom w:val="none" w:sz="0" w:space="0" w:color="auto"/>
        <w:right w:val="none" w:sz="0" w:space="0" w:color="auto"/>
      </w:divBdr>
    </w:div>
    <w:div w:id="482233818">
      <w:bodyDiv w:val="1"/>
      <w:marLeft w:val="0"/>
      <w:marRight w:val="0"/>
      <w:marTop w:val="0"/>
      <w:marBottom w:val="0"/>
      <w:divBdr>
        <w:top w:val="none" w:sz="0" w:space="0" w:color="auto"/>
        <w:left w:val="none" w:sz="0" w:space="0" w:color="auto"/>
        <w:bottom w:val="none" w:sz="0" w:space="0" w:color="auto"/>
        <w:right w:val="none" w:sz="0" w:space="0" w:color="auto"/>
      </w:divBdr>
    </w:div>
    <w:div w:id="1283001194">
      <w:bodyDiv w:val="1"/>
      <w:marLeft w:val="0"/>
      <w:marRight w:val="0"/>
      <w:marTop w:val="0"/>
      <w:marBottom w:val="0"/>
      <w:divBdr>
        <w:top w:val="none" w:sz="0" w:space="0" w:color="auto"/>
        <w:left w:val="none" w:sz="0" w:space="0" w:color="auto"/>
        <w:bottom w:val="none" w:sz="0" w:space="0" w:color="auto"/>
        <w:right w:val="none" w:sz="0" w:space="0" w:color="auto"/>
      </w:divBdr>
    </w:div>
    <w:div w:id="19315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nextdoor.co.uk/g/yk3kopomy/"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F74F0363</Template>
  <TotalTime>1</TotalTime>
  <Pages>3</Pages>
  <Words>660</Words>
  <Characters>3765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2020-03-13T15:39:00Z</dcterms:created>
  <dcterms:modified xsi:type="dcterms:W3CDTF">2020-03-13T15:39:00Z</dcterms:modified>
</cp:coreProperties>
</file>